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09" w:rsidRDefault="00570E09" w:rsidP="00570E09">
      <w:pPr>
        <w:spacing w:after="0"/>
        <w:jc w:val="center"/>
        <w:rPr>
          <w:rFonts w:ascii="Arial" w:hAnsi="Arial" w:cs="Arial"/>
          <w:b/>
          <w:sz w:val="28"/>
          <w:szCs w:val="28"/>
        </w:rPr>
      </w:pPr>
      <w:bookmarkStart w:id="0" w:name="_GoBack"/>
      <w:bookmarkEnd w:id="0"/>
      <w:r>
        <w:rPr>
          <w:rFonts w:ascii="Arial" w:hAnsi="Arial" w:cs="Arial"/>
          <w:b/>
          <w:sz w:val="28"/>
          <w:szCs w:val="28"/>
        </w:rPr>
        <w:t>ST. THOMAS’ ROAD SURGERY</w:t>
      </w:r>
    </w:p>
    <w:p w:rsidR="00570E09" w:rsidRDefault="00570E09" w:rsidP="00570E09">
      <w:pPr>
        <w:spacing w:after="0"/>
        <w:jc w:val="center"/>
        <w:rPr>
          <w:rFonts w:ascii="Arial" w:hAnsi="Arial" w:cs="Arial"/>
          <w:b/>
          <w:sz w:val="28"/>
          <w:szCs w:val="28"/>
        </w:rPr>
      </w:pPr>
      <w:r>
        <w:rPr>
          <w:rFonts w:ascii="Arial" w:hAnsi="Arial" w:cs="Arial"/>
          <w:b/>
          <w:sz w:val="28"/>
          <w:szCs w:val="28"/>
        </w:rPr>
        <w:t>PATIENT PARTICIPATION GROUP</w:t>
      </w:r>
    </w:p>
    <w:p w:rsidR="00570E09" w:rsidRDefault="00570E09" w:rsidP="00570E09">
      <w:pPr>
        <w:spacing w:after="0"/>
        <w:jc w:val="center"/>
        <w:rPr>
          <w:rFonts w:ascii="Arial" w:hAnsi="Arial" w:cs="Arial"/>
          <w:b/>
          <w:sz w:val="28"/>
          <w:szCs w:val="28"/>
        </w:rPr>
      </w:pPr>
    </w:p>
    <w:p w:rsidR="00570E09" w:rsidRDefault="00570E09" w:rsidP="00570E09">
      <w:pPr>
        <w:spacing w:after="0"/>
        <w:jc w:val="center"/>
        <w:rPr>
          <w:rFonts w:ascii="Arial" w:hAnsi="Arial" w:cs="Arial"/>
          <w:b/>
          <w:sz w:val="28"/>
          <w:szCs w:val="28"/>
        </w:rPr>
      </w:pPr>
      <w:r>
        <w:rPr>
          <w:rFonts w:ascii="Arial" w:hAnsi="Arial" w:cs="Arial"/>
          <w:b/>
          <w:sz w:val="28"/>
          <w:szCs w:val="28"/>
        </w:rPr>
        <w:t>MINUTES</w:t>
      </w:r>
    </w:p>
    <w:p w:rsidR="00570E09" w:rsidRDefault="00570E09" w:rsidP="00570E09">
      <w:pPr>
        <w:spacing w:after="0"/>
        <w:jc w:val="center"/>
        <w:rPr>
          <w:rFonts w:ascii="Arial" w:hAnsi="Arial" w:cs="Arial"/>
          <w:b/>
          <w:sz w:val="28"/>
          <w:szCs w:val="28"/>
        </w:rPr>
      </w:pPr>
      <w:r>
        <w:rPr>
          <w:rFonts w:ascii="Arial" w:hAnsi="Arial" w:cs="Arial"/>
          <w:b/>
          <w:sz w:val="28"/>
          <w:szCs w:val="28"/>
        </w:rPr>
        <w:t>Thursday 5</w:t>
      </w:r>
      <w:r w:rsidRPr="00570E09">
        <w:rPr>
          <w:rFonts w:ascii="Arial" w:hAnsi="Arial" w:cs="Arial"/>
          <w:b/>
          <w:sz w:val="28"/>
          <w:szCs w:val="28"/>
          <w:vertAlign w:val="superscript"/>
        </w:rPr>
        <w:t>th</w:t>
      </w:r>
      <w:r>
        <w:rPr>
          <w:rFonts w:ascii="Arial" w:hAnsi="Arial" w:cs="Arial"/>
          <w:b/>
          <w:sz w:val="28"/>
          <w:szCs w:val="28"/>
        </w:rPr>
        <w:t xml:space="preserve"> March 2015</w:t>
      </w:r>
    </w:p>
    <w:p w:rsidR="00570E09" w:rsidRDefault="00570E09" w:rsidP="00570E09">
      <w:pPr>
        <w:spacing w:after="0"/>
        <w:jc w:val="both"/>
        <w:rPr>
          <w:rFonts w:ascii="Arial" w:hAnsi="Arial" w:cs="Arial"/>
          <w:b/>
          <w:sz w:val="28"/>
          <w:szCs w:val="28"/>
        </w:rPr>
      </w:pPr>
    </w:p>
    <w:p w:rsidR="00570E09" w:rsidRPr="005B023E" w:rsidRDefault="00570E09" w:rsidP="00570E09">
      <w:pPr>
        <w:spacing w:after="0"/>
        <w:jc w:val="both"/>
        <w:rPr>
          <w:rFonts w:ascii="Arial" w:hAnsi="Arial" w:cs="Arial"/>
          <w:sz w:val="24"/>
          <w:szCs w:val="24"/>
        </w:rPr>
      </w:pPr>
      <w:r w:rsidRPr="005B023E">
        <w:rPr>
          <w:rFonts w:ascii="Arial" w:hAnsi="Arial" w:cs="Arial"/>
          <w:b/>
          <w:sz w:val="24"/>
          <w:szCs w:val="24"/>
        </w:rPr>
        <w:t xml:space="preserve">1. Present: </w:t>
      </w:r>
      <w:proofErr w:type="spellStart"/>
      <w:r w:rsidRPr="005B023E">
        <w:rPr>
          <w:rFonts w:ascii="Arial" w:hAnsi="Arial" w:cs="Arial"/>
          <w:sz w:val="24"/>
          <w:szCs w:val="24"/>
        </w:rPr>
        <w:t>Dr.</w:t>
      </w:r>
      <w:proofErr w:type="spellEnd"/>
      <w:r w:rsidRPr="005B023E">
        <w:rPr>
          <w:rFonts w:ascii="Arial" w:hAnsi="Arial" w:cs="Arial"/>
          <w:sz w:val="24"/>
          <w:szCs w:val="24"/>
        </w:rPr>
        <w:t xml:space="preserve"> D. Roberts, Nick Brown, Practice Manager, Jan Power, Chairman, Christine Gill, Secretary, Margaret Roberts, Janice Cameron, Tony Lumb, Mick Clayton.</w:t>
      </w:r>
    </w:p>
    <w:p w:rsidR="00570E09" w:rsidRPr="005B023E" w:rsidRDefault="00570E09" w:rsidP="00570E09">
      <w:pPr>
        <w:spacing w:after="0"/>
        <w:jc w:val="both"/>
        <w:rPr>
          <w:rFonts w:ascii="Arial" w:hAnsi="Arial" w:cs="Arial"/>
          <w:sz w:val="24"/>
          <w:szCs w:val="24"/>
        </w:rPr>
      </w:pPr>
    </w:p>
    <w:p w:rsidR="00570E09" w:rsidRPr="005B023E" w:rsidRDefault="00570E09" w:rsidP="00570E09">
      <w:pPr>
        <w:spacing w:after="0"/>
        <w:jc w:val="both"/>
        <w:rPr>
          <w:rFonts w:ascii="Arial" w:hAnsi="Arial" w:cs="Arial"/>
          <w:sz w:val="24"/>
          <w:szCs w:val="24"/>
        </w:rPr>
      </w:pPr>
      <w:r w:rsidRPr="005B023E">
        <w:rPr>
          <w:rFonts w:ascii="Arial" w:hAnsi="Arial" w:cs="Arial"/>
          <w:b/>
          <w:sz w:val="24"/>
          <w:szCs w:val="24"/>
        </w:rPr>
        <w:t xml:space="preserve">2.  Apologies: </w:t>
      </w:r>
      <w:r w:rsidRPr="005B023E">
        <w:rPr>
          <w:rFonts w:ascii="Arial" w:hAnsi="Arial" w:cs="Arial"/>
          <w:sz w:val="24"/>
          <w:szCs w:val="24"/>
        </w:rPr>
        <w:t>Graham Isherwood, Dick Taylor</w:t>
      </w:r>
    </w:p>
    <w:p w:rsidR="00570E09" w:rsidRPr="005B023E" w:rsidRDefault="00570E09" w:rsidP="00570E09">
      <w:pPr>
        <w:spacing w:after="0"/>
        <w:jc w:val="both"/>
        <w:rPr>
          <w:rFonts w:ascii="Arial" w:hAnsi="Arial" w:cs="Arial"/>
          <w:sz w:val="24"/>
          <w:szCs w:val="24"/>
        </w:rPr>
      </w:pPr>
    </w:p>
    <w:p w:rsidR="00570E09" w:rsidRPr="005B023E" w:rsidRDefault="00570E09" w:rsidP="00570E09">
      <w:pPr>
        <w:spacing w:after="0"/>
        <w:jc w:val="both"/>
        <w:rPr>
          <w:rFonts w:ascii="Arial" w:hAnsi="Arial" w:cs="Arial"/>
          <w:sz w:val="24"/>
          <w:szCs w:val="24"/>
        </w:rPr>
      </w:pPr>
      <w:r w:rsidRPr="005B023E">
        <w:rPr>
          <w:rFonts w:ascii="Arial" w:hAnsi="Arial" w:cs="Arial"/>
          <w:b/>
          <w:sz w:val="24"/>
          <w:szCs w:val="24"/>
        </w:rPr>
        <w:t xml:space="preserve">3. </w:t>
      </w:r>
      <w:r w:rsidRPr="005B023E">
        <w:rPr>
          <w:rFonts w:ascii="Arial" w:hAnsi="Arial" w:cs="Arial"/>
          <w:sz w:val="24"/>
          <w:szCs w:val="24"/>
        </w:rPr>
        <w:t>The Minutes of the previous meeting were approved as being a true record of that meeting.</w:t>
      </w:r>
    </w:p>
    <w:p w:rsidR="00570E09" w:rsidRPr="005B023E" w:rsidRDefault="00570E09" w:rsidP="00570E09">
      <w:pPr>
        <w:spacing w:after="0"/>
        <w:jc w:val="both"/>
        <w:rPr>
          <w:rFonts w:ascii="Arial" w:hAnsi="Arial" w:cs="Arial"/>
          <w:sz w:val="24"/>
          <w:szCs w:val="24"/>
        </w:rPr>
      </w:pPr>
    </w:p>
    <w:p w:rsidR="00FE30AC" w:rsidRDefault="00570E09" w:rsidP="00570E09">
      <w:pPr>
        <w:spacing w:after="0"/>
        <w:jc w:val="both"/>
        <w:rPr>
          <w:rFonts w:ascii="Arial" w:hAnsi="Arial" w:cs="Arial"/>
          <w:sz w:val="24"/>
          <w:szCs w:val="24"/>
        </w:rPr>
      </w:pPr>
      <w:r w:rsidRPr="005B023E">
        <w:rPr>
          <w:rFonts w:ascii="Arial" w:hAnsi="Arial" w:cs="Arial"/>
          <w:b/>
          <w:sz w:val="24"/>
          <w:szCs w:val="24"/>
        </w:rPr>
        <w:t xml:space="preserve">4. </w:t>
      </w:r>
      <w:r w:rsidRPr="005B023E">
        <w:rPr>
          <w:rFonts w:ascii="Arial" w:hAnsi="Arial" w:cs="Arial"/>
          <w:sz w:val="24"/>
          <w:szCs w:val="24"/>
        </w:rPr>
        <w:t>Matters Arising: The Results of the Patient Resp</w:t>
      </w:r>
      <w:r w:rsidR="005B023E" w:rsidRPr="005B023E">
        <w:rPr>
          <w:rFonts w:ascii="Arial" w:hAnsi="Arial" w:cs="Arial"/>
          <w:sz w:val="24"/>
          <w:szCs w:val="24"/>
        </w:rPr>
        <w:t>onse Survey were reviewed. Chri</w:t>
      </w:r>
      <w:r w:rsidRPr="005B023E">
        <w:rPr>
          <w:rFonts w:ascii="Arial" w:hAnsi="Arial" w:cs="Arial"/>
          <w:sz w:val="24"/>
          <w:szCs w:val="24"/>
        </w:rPr>
        <w:t xml:space="preserve">stine presented the results of the Survey, giving responses from 104 patients. </w:t>
      </w:r>
      <w:r w:rsidR="005B023E" w:rsidRPr="005B023E">
        <w:rPr>
          <w:rFonts w:ascii="Arial" w:hAnsi="Arial" w:cs="Arial"/>
          <w:sz w:val="24"/>
          <w:szCs w:val="24"/>
        </w:rPr>
        <w:t xml:space="preserve">Question number </w:t>
      </w:r>
      <w:r w:rsidR="005645D8">
        <w:rPr>
          <w:rFonts w:ascii="Arial" w:hAnsi="Arial" w:cs="Arial"/>
          <w:sz w:val="24"/>
          <w:szCs w:val="24"/>
        </w:rPr>
        <w:t xml:space="preserve">2 </w:t>
      </w:r>
      <w:r w:rsidR="005B023E" w:rsidRPr="005B023E">
        <w:rPr>
          <w:rFonts w:ascii="Arial" w:hAnsi="Arial" w:cs="Arial"/>
          <w:sz w:val="24"/>
          <w:szCs w:val="24"/>
        </w:rPr>
        <w:t>which asked ‘Did you have to wait after your stated appointment time before seeing the  Healthcare professional?’ gave the response of 52 people saying ‘yes’ and 50 people saying ‘no’ with 2 people not replying. There was concern as to why people had had this wait, and how long did they consider ‘long’. The notice screen asks people to enquire from the Reception staff why there is a delay if they have waited more than t</w:t>
      </w:r>
      <w:r w:rsidR="00573445">
        <w:rPr>
          <w:rFonts w:ascii="Arial" w:hAnsi="Arial" w:cs="Arial"/>
          <w:sz w:val="24"/>
          <w:szCs w:val="24"/>
        </w:rPr>
        <w:t>wenty</w:t>
      </w:r>
      <w:r w:rsidR="005B023E" w:rsidRPr="005B023E">
        <w:rPr>
          <w:rFonts w:ascii="Arial" w:hAnsi="Arial" w:cs="Arial"/>
          <w:sz w:val="24"/>
          <w:szCs w:val="24"/>
        </w:rPr>
        <w:t xml:space="preserve"> minutes after their appointed time. It is possible that some patients arrive early for their appointment and therefore think they have been waiting </w:t>
      </w:r>
      <w:r w:rsidR="005B023E">
        <w:rPr>
          <w:rFonts w:ascii="Arial" w:hAnsi="Arial" w:cs="Arial"/>
          <w:sz w:val="24"/>
          <w:szCs w:val="24"/>
        </w:rPr>
        <w:t>longer after their appointed time than they actually have.  However, it was agreed that the Reception staff should keep patients informed if there is a delay, explain the reason for the delay, (if possible)</w:t>
      </w:r>
      <w:r w:rsidR="00FE30AC">
        <w:rPr>
          <w:rFonts w:ascii="Arial" w:hAnsi="Arial" w:cs="Arial"/>
          <w:sz w:val="24"/>
          <w:szCs w:val="24"/>
        </w:rPr>
        <w:t>, and keep them informed of any further changes. It was understood that not everybody can stay long after their allotted time, especially if they have to go to work or collect children from school. This problem would be looked at sympathetically.</w:t>
      </w:r>
    </w:p>
    <w:p w:rsidR="00FE30AC" w:rsidRDefault="00FE30AC" w:rsidP="00570E09">
      <w:pPr>
        <w:spacing w:after="0"/>
        <w:jc w:val="both"/>
        <w:rPr>
          <w:rFonts w:ascii="Arial" w:hAnsi="Arial" w:cs="Arial"/>
          <w:sz w:val="24"/>
          <w:szCs w:val="24"/>
        </w:rPr>
      </w:pPr>
    </w:p>
    <w:p w:rsidR="00570E09" w:rsidRDefault="00FE30AC" w:rsidP="00570E09">
      <w:pPr>
        <w:spacing w:after="0"/>
        <w:jc w:val="both"/>
        <w:rPr>
          <w:rFonts w:ascii="Arial" w:hAnsi="Arial" w:cs="Arial"/>
          <w:sz w:val="24"/>
          <w:szCs w:val="24"/>
        </w:rPr>
      </w:pPr>
      <w:r>
        <w:rPr>
          <w:rFonts w:ascii="Arial" w:hAnsi="Arial" w:cs="Arial"/>
          <w:b/>
          <w:sz w:val="24"/>
          <w:szCs w:val="24"/>
        </w:rPr>
        <w:t xml:space="preserve">5. </w:t>
      </w:r>
      <w:r>
        <w:rPr>
          <w:rFonts w:ascii="Arial" w:hAnsi="Arial" w:cs="Arial"/>
          <w:sz w:val="24"/>
          <w:szCs w:val="24"/>
        </w:rPr>
        <w:t xml:space="preserve">It was agreed that a patient Newsletter should be produced in the near future. A discussion took place as to what should appear in the publication. We felt that patients should be made aware of the fact that, each time they visit the Accident and Emergency department of the hospital, the Surgery is charged a </w:t>
      </w:r>
      <w:r w:rsidR="005645D8">
        <w:rPr>
          <w:rFonts w:ascii="Arial" w:hAnsi="Arial" w:cs="Arial"/>
          <w:sz w:val="24"/>
          <w:szCs w:val="24"/>
        </w:rPr>
        <w:t xml:space="preserve">minimum </w:t>
      </w:r>
      <w:r>
        <w:rPr>
          <w:rFonts w:ascii="Arial" w:hAnsi="Arial" w:cs="Arial"/>
          <w:sz w:val="24"/>
          <w:szCs w:val="24"/>
        </w:rPr>
        <w:t>fee of £55. Patients are not aware of this and it was felt that they should be advised only to go to A&amp;E if it is an emergency, or as a result of an accident. It would seem that some patients are visiting A&amp;E because they cannot always have an immediate appointment with a doctor.</w:t>
      </w:r>
      <w:r w:rsidR="009147C7">
        <w:rPr>
          <w:rFonts w:ascii="Arial" w:hAnsi="Arial" w:cs="Arial"/>
          <w:sz w:val="24"/>
          <w:szCs w:val="24"/>
        </w:rPr>
        <w:t xml:space="preserve"> The use of the ‘Doctor Call-Back service should be widely publicised in an attempt to alleviate this problem.</w:t>
      </w:r>
    </w:p>
    <w:p w:rsidR="009147C7" w:rsidRDefault="009147C7" w:rsidP="00570E09">
      <w:pPr>
        <w:spacing w:after="0"/>
        <w:jc w:val="both"/>
        <w:rPr>
          <w:rFonts w:ascii="Arial" w:hAnsi="Arial" w:cs="Arial"/>
          <w:sz w:val="24"/>
          <w:szCs w:val="24"/>
        </w:rPr>
      </w:pPr>
    </w:p>
    <w:p w:rsidR="009147C7" w:rsidRDefault="009147C7" w:rsidP="00570E09">
      <w:pPr>
        <w:spacing w:after="0"/>
        <w:jc w:val="both"/>
        <w:rPr>
          <w:rFonts w:ascii="Arial" w:hAnsi="Arial" w:cs="Arial"/>
          <w:sz w:val="24"/>
          <w:szCs w:val="24"/>
        </w:rPr>
      </w:pPr>
      <w:r>
        <w:rPr>
          <w:rFonts w:ascii="Arial" w:hAnsi="Arial" w:cs="Arial"/>
          <w:sz w:val="24"/>
          <w:szCs w:val="24"/>
        </w:rPr>
        <w:t>Items for inclusion in the Newsletter could include staff changes, items by members of staff, ‘A day in the life of....</w:t>
      </w:r>
      <w:proofErr w:type="gramStart"/>
      <w:r>
        <w:rPr>
          <w:rFonts w:ascii="Arial" w:hAnsi="Arial" w:cs="Arial"/>
          <w:sz w:val="24"/>
          <w:szCs w:val="24"/>
        </w:rPr>
        <w:t>’,</w:t>
      </w:r>
      <w:proofErr w:type="gramEnd"/>
      <w:r>
        <w:rPr>
          <w:rFonts w:ascii="Arial" w:hAnsi="Arial" w:cs="Arial"/>
          <w:sz w:val="24"/>
          <w:szCs w:val="24"/>
        </w:rPr>
        <w:t xml:space="preserve"> usefu</w:t>
      </w:r>
      <w:r w:rsidR="003077C8">
        <w:rPr>
          <w:rFonts w:ascii="Arial" w:hAnsi="Arial" w:cs="Arial"/>
          <w:sz w:val="24"/>
          <w:szCs w:val="24"/>
        </w:rPr>
        <w:t>l contacts, notification of the</w:t>
      </w:r>
      <w:r>
        <w:rPr>
          <w:rFonts w:ascii="Arial" w:hAnsi="Arial" w:cs="Arial"/>
          <w:sz w:val="24"/>
          <w:szCs w:val="24"/>
        </w:rPr>
        <w:t xml:space="preserve"> web site and the web address. </w:t>
      </w:r>
    </w:p>
    <w:p w:rsidR="009147C7" w:rsidRDefault="009147C7" w:rsidP="00570E09">
      <w:pPr>
        <w:spacing w:after="0"/>
        <w:jc w:val="both"/>
        <w:rPr>
          <w:rFonts w:ascii="Arial" w:hAnsi="Arial" w:cs="Arial"/>
          <w:sz w:val="24"/>
          <w:szCs w:val="24"/>
        </w:rPr>
      </w:pPr>
    </w:p>
    <w:p w:rsidR="009147C7" w:rsidRDefault="009147C7" w:rsidP="00570E09">
      <w:pPr>
        <w:spacing w:after="0"/>
        <w:jc w:val="both"/>
        <w:rPr>
          <w:rFonts w:ascii="Arial" w:hAnsi="Arial" w:cs="Arial"/>
          <w:sz w:val="24"/>
          <w:szCs w:val="24"/>
        </w:rPr>
      </w:pPr>
      <w:r>
        <w:rPr>
          <w:rFonts w:ascii="Arial" w:hAnsi="Arial" w:cs="Arial"/>
          <w:sz w:val="24"/>
          <w:szCs w:val="24"/>
        </w:rPr>
        <w:lastRenderedPageBreak/>
        <w:t>Doctors’ specialities could be mentioned. Dr Alba now performs injecti</w:t>
      </w:r>
      <w:r w:rsidR="008B659E">
        <w:rPr>
          <w:rFonts w:ascii="Arial" w:hAnsi="Arial" w:cs="Arial"/>
          <w:sz w:val="24"/>
          <w:szCs w:val="24"/>
        </w:rPr>
        <w:t xml:space="preserve">ons for </w:t>
      </w:r>
      <w:proofErr w:type="gramStart"/>
      <w:r w:rsidR="008B659E">
        <w:rPr>
          <w:rFonts w:ascii="Arial" w:hAnsi="Arial" w:cs="Arial"/>
          <w:sz w:val="24"/>
          <w:szCs w:val="24"/>
        </w:rPr>
        <w:t>arthritis,</w:t>
      </w:r>
      <w:proofErr w:type="gramEnd"/>
      <w:r w:rsidR="008B659E">
        <w:rPr>
          <w:rFonts w:ascii="Arial" w:hAnsi="Arial" w:cs="Arial"/>
          <w:sz w:val="24"/>
          <w:szCs w:val="24"/>
        </w:rPr>
        <w:t xml:space="preserve"> </w:t>
      </w:r>
      <w:proofErr w:type="spellStart"/>
      <w:r w:rsidR="008B659E">
        <w:rPr>
          <w:rFonts w:ascii="Arial" w:hAnsi="Arial" w:cs="Arial"/>
          <w:sz w:val="24"/>
          <w:szCs w:val="24"/>
        </w:rPr>
        <w:t>Dr.</w:t>
      </w:r>
      <w:proofErr w:type="spellEnd"/>
      <w:r w:rsidR="008B659E">
        <w:rPr>
          <w:rFonts w:ascii="Arial" w:hAnsi="Arial" w:cs="Arial"/>
          <w:sz w:val="24"/>
          <w:szCs w:val="24"/>
        </w:rPr>
        <w:t xml:space="preserve"> Roberts </w:t>
      </w:r>
      <w:r>
        <w:rPr>
          <w:rFonts w:ascii="Arial" w:hAnsi="Arial" w:cs="Arial"/>
          <w:sz w:val="24"/>
          <w:szCs w:val="24"/>
        </w:rPr>
        <w:t>performs minor sur</w:t>
      </w:r>
      <w:r w:rsidR="005645D8">
        <w:rPr>
          <w:rFonts w:ascii="Arial" w:hAnsi="Arial" w:cs="Arial"/>
          <w:sz w:val="24"/>
          <w:szCs w:val="24"/>
        </w:rPr>
        <w:t>gery and also runs a ‘Vertigo</w:t>
      </w:r>
      <w:r>
        <w:rPr>
          <w:rFonts w:ascii="Arial" w:hAnsi="Arial" w:cs="Arial"/>
          <w:sz w:val="24"/>
          <w:szCs w:val="24"/>
        </w:rPr>
        <w:t xml:space="preserve"> clinic’.</w:t>
      </w:r>
    </w:p>
    <w:p w:rsidR="009147C7" w:rsidRDefault="009147C7" w:rsidP="00570E09">
      <w:pPr>
        <w:spacing w:after="0"/>
        <w:jc w:val="both"/>
        <w:rPr>
          <w:rFonts w:ascii="Arial" w:hAnsi="Arial" w:cs="Arial"/>
          <w:sz w:val="24"/>
          <w:szCs w:val="24"/>
        </w:rPr>
      </w:pPr>
    </w:p>
    <w:p w:rsidR="009147C7" w:rsidRDefault="009147C7" w:rsidP="00570E09">
      <w:pPr>
        <w:spacing w:after="0"/>
        <w:jc w:val="both"/>
        <w:rPr>
          <w:rFonts w:ascii="Arial" w:hAnsi="Arial" w:cs="Arial"/>
          <w:sz w:val="24"/>
          <w:szCs w:val="24"/>
        </w:rPr>
      </w:pPr>
      <w:r>
        <w:rPr>
          <w:rFonts w:ascii="Arial" w:hAnsi="Arial" w:cs="Arial"/>
          <w:b/>
          <w:sz w:val="24"/>
          <w:szCs w:val="24"/>
        </w:rPr>
        <w:t xml:space="preserve">5. </w:t>
      </w:r>
      <w:r>
        <w:rPr>
          <w:rFonts w:ascii="Arial" w:hAnsi="Arial" w:cs="Arial"/>
          <w:sz w:val="24"/>
          <w:szCs w:val="24"/>
        </w:rPr>
        <w:t xml:space="preserve">Photographs of staff members could be displayed in the waiting area so that patients could identify which member of staff does what job. </w:t>
      </w:r>
    </w:p>
    <w:p w:rsidR="008B659E" w:rsidRDefault="008B659E" w:rsidP="00570E09">
      <w:pPr>
        <w:spacing w:after="0"/>
        <w:jc w:val="both"/>
        <w:rPr>
          <w:rFonts w:ascii="Arial" w:hAnsi="Arial" w:cs="Arial"/>
          <w:sz w:val="24"/>
          <w:szCs w:val="24"/>
        </w:rPr>
      </w:pPr>
    </w:p>
    <w:p w:rsidR="008B659E" w:rsidRDefault="008B659E" w:rsidP="00570E09">
      <w:pPr>
        <w:spacing w:after="0"/>
        <w:jc w:val="both"/>
        <w:rPr>
          <w:rFonts w:ascii="Arial" w:hAnsi="Arial" w:cs="Arial"/>
          <w:sz w:val="24"/>
          <w:szCs w:val="24"/>
        </w:rPr>
      </w:pPr>
      <w:r>
        <w:rPr>
          <w:rFonts w:ascii="Arial" w:hAnsi="Arial" w:cs="Arial"/>
          <w:b/>
          <w:sz w:val="24"/>
          <w:szCs w:val="24"/>
        </w:rPr>
        <w:t xml:space="preserve">6. </w:t>
      </w:r>
      <w:r>
        <w:rPr>
          <w:rFonts w:ascii="Arial" w:hAnsi="Arial" w:cs="Arial"/>
          <w:sz w:val="24"/>
          <w:szCs w:val="24"/>
        </w:rPr>
        <w:t>A Notice Board was to be made available for the Patient Participation group so that patients could be kept informed as to what we do and who we are.</w:t>
      </w:r>
    </w:p>
    <w:p w:rsidR="008B659E" w:rsidRDefault="008B659E" w:rsidP="00570E09">
      <w:pPr>
        <w:spacing w:after="0"/>
        <w:jc w:val="both"/>
        <w:rPr>
          <w:rFonts w:ascii="Arial" w:hAnsi="Arial" w:cs="Arial"/>
          <w:sz w:val="24"/>
          <w:szCs w:val="24"/>
        </w:rPr>
      </w:pPr>
    </w:p>
    <w:p w:rsidR="008B659E" w:rsidRDefault="008B659E" w:rsidP="00570E09">
      <w:pPr>
        <w:spacing w:after="0"/>
        <w:jc w:val="both"/>
        <w:rPr>
          <w:rFonts w:ascii="Arial" w:hAnsi="Arial" w:cs="Arial"/>
          <w:sz w:val="24"/>
          <w:szCs w:val="24"/>
        </w:rPr>
      </w:pPr>
      <w:r>
        <w:rPr>
          <w:rFonts w:ascii="Arial" w:hAnsi="Arial" w:cs="Arial"/>
          <w:b/>
          <w:sz w:val="24"/>
          <w:szCs w:val="24"/>
        </w:rPr>
        <w:t xml:space="preserve">7. </w:t>
      </w:r>
      <w:r>
        <w:rPr>
          <w:rFonts w:ascii="Arial" w:hAnsi="Arial" w:cs="Arial"/>
          <w:sz w:val="24"/>
          <w:szCs w:val="24"/>
        </w:rPr>
        <w:t xml:space="preserve">It was stressed that, even if attendance was small, PPG meetings should still be held to deal with any outstanding business. </w:t>
      </w:r>
    </w:p>
    <w:p w:rsidR="008B659E" w:rsidRDefault="008B659E" w:rsidP="00570E09">
      <w:pPr>
        <w:spacing w:after="0"/>
        <w:jc w:val="both"/>
        <w:rPr>
          <w:rFonts w:ascii="Arial" w:hAnsi="Arial" w:cs="Arial"/>
          <w:sz w:val="24"/>
          <w:szCs w:val="24"/>
        </w:rPr>
      </w:pPr>
    </w:p>
    <w:p w:rsidR="008B659E" w:rsidRDefault="008B659E" w:rsidP="00570E09">
      <w:pPr>
        <w:spacing w:after="0"/>
        <w:jc w:val="both"/>
        <w:rPr>
          <w:rFonts w:ascii="Arial" w:hAnsi="Arial" w:cs="Arial"/>
          <w:sz w:val="24"/>
          <w:szCs w:val="24"/>
        </w:rPr>
      </w:pPr>
      <w:r>
        <w:rPr>
          <w:rFonts w:ascii="Arial" w:hAnsi="Arial" w:cs="Arial"/>
          <w:b/>
          <w:sz w:val="24"/>
          <w:szCs w:val="24"/>
        </w:rPr>
        <w:t xml:space="preserve">8. </w:t>
      </w:r>
      <w:r>
        <w:rPr>
          <w:rFonts w:ascii="Arial" w:hAnsi="Arial" w:cs="Arial"/>
          <w:sz w:val="24"/>
          <w:szCs w:val="24"/>
        </w:rPr>
        <w:t>The meetings were to be held bi-monthly.</w:t>
      </w:r>
    </w:p>
    <w:p w:rsidR="008B659E" w:rsidRDefault="008B659E" w:rsidP="00570E09">
      <w:pPr>
        <w:spacing w:after="0"/>
        <w:jc w:val="both"/>
        <w:rPr>
          <w:rFonts w:ascii="Arial" w:hAnsi="Arial" w:cs="Arial"/>
          <w:sz w:val="24"/>
          <w:szCs w:val="24"/>
        </w:rPr>
      </w:pPr>
    </w:p>
    <w:p w:rsidR="008B659E" w:rsidRDefault="008B659E" w:rsidP="00570E09">
      <w:pPr>
        <w:spacing w:after="0"/>
        <w:jc w:val="both"/>
        <w:rPr>
          <w:rFonts w:ascii="Arial" w:hAnsi="Arial" w:cs="Arial"/>
          <w:sz w:val="24"/>
          <w:szCs w:val="24"/>
        </w:rPr>
      </w:pPr>
      <w:r>
        <w:rPr>
          <w:rFonts w:ascii="Arial" w:hAnsi="Arial" w:cs="Arial"/>
          <w:b/>
          <w:sz w:val="24"/>
          <w:szCs w:val="24"/>
        </w:rPr>
        <w:t xml:space="preserve">9. </w:t>
      </w:r>
      <w:r>
        <w:rPr>
          <w:rFonts w:ascii="Arial" w:hAnsi="Arial" w:cs="Arial"/>
          <w:sz w:val="24"/>
          <w:szCs w:val="24"/>
        </w:rPr>
        <w:t>There was no further business.</w:t>
      </w:r>
    </w:p>
    <w:p w:rsidR="008B659E" w:rsidRDefault="008B659E" w:rsidP="00570E09">
      <w:pPr>
        <w:spacing w:after="0"/>
        <w:jc w:val="both"/>
        <w:rPr>
          <w:rFonts w:ascii="Arial" w:hAnsi="Arial" w:cs="Arial"/>
          <w:sz w:val="24"/>
          <w:szCs w:val="24"/>
        </w:rPr>
      </w:pPr>
    </w:p>
    <w:p w:rsidR="008B659E" w:rsidRPr="008B659E" w:rsidRDefault="008B659E" w:rsidP="00570E09">
      <w:pPr>
        <w:spacing w:after="0"/>
        <w:jc w:val="both"/>
        <w:rPr>
          <w:rFonts w:ascii="Arial" w:hAnsi="Arial" w:cs="Arial"/>
          <w:sz w:val="24"/>
          <w:szCs w:val="24"/>
        </w:rPr>
      </w:pPr>
      <w:r>
        <w:rPr>
          <w:rFonts w:ascii="Arial" w:hAnsi="Arial" w:cs="Arial"/>
          <w:b/>
          <w:sz w:val="24"/>
          <w:szCs w:val="24"/>
        </w:rPr>
        <w:t xml:space="preserve">10. </w:t>
      </w:r>
      <w:r>
        <w:rPr>
          <w:rFonts w:ascii="Arial" w:hAnsi="Arial" w:cs="Arial"/>
          <w:sz w:val="24"/>
          <w:szCs w:val="24"/>
        </w:rPr>
        <w:t>The next meeting is to be held on Thursday 14</w:t>
      </w:r>
      <w:r w:rsidRPr="008B659E">
        <w:rPr>
          <w:rFonts w:ascii="Arial" w:hAnsi="Arial" w:cs="Arial"/>
          <w:sz w:val="24"/>
          <w:szCs w:val="24"/>
          <w:vertAlign w:val="superscript"/>
        </w:rPr>
        <w:t>th</w:t>
      </w:r>
      <w:r>
        <w:rPr>
          <w:rFonts w:ascii="Arial" w:hAnsi="Arial" w:cs="Arial"/>
          <w:sz w:val="24"/>
          <w:szCs w:val="24"/>
        </w:rPr>
        <w:t xml:space="preserve"> May at 12.30 p.m.</w:t>
      </w:r>
    </w:p>
    <w:p w:rsidR="00570E09" w:rsidRPr="005B023E" w:rsidRDefault="00570E09" w:rsidP="00570E09">
      <w:pPr>
        <w:spacing w:after="0"/>
        <w:jc w:val="both"/>
        <w:rPr>
          <w:rFonts w:ascii="Arial" w:hAnsi="Arial" w:cs="Arial"/>
          <w:sz w:val="24"/>
          <w:szCs w:val="24"/>
        </w:rPr>
      </w:pPr>
      <w:r w:rsidRPr="005B023E">
        <w:rPr>
          <w:rFonts w:ascii="Arial" w:hAnsi="Arial" w:cs="Arial"/>
          <w:sz w:val="24"/>
          <w:szCs w:val="24"/>
        </w:rPr>
        <w:t xml:space="preserve"> </w:t>
      </w:r>
    </w:p>
    <w:p w:rsidR="00275CE7" w:rsidRPr="005B023E" w:rsidRDefault="00275CE7">
      <w:pPr>
        <w:rPr>
          <w:sz w:val="24"/>
          <w:szCs w:val="24"/>
        </w:rPr>
      </w:pPr>
    </w:p>
    <w:sectPr w:rsidR="00275CE7" w:rsidRPr="005B023E" w:rsidSect="00770B2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E09"/>
    <w:rsid w:val="000A2C6F"/>
    <w:rsid w:val="00275CE7"/>
    <w:rsid w:val="002F42BF"/>
    <w:rsid w:val="003077C8"/>
    <w:rsid w:val="005645D8"/>
    <w:rsid w:val="00570E09"/>
    <w:rsid w:val="00573445"/>
    <w:rsid w:val="005B023E"/>
    <w:rsid w:val="00770B27"/>
    <w:rsid w:val="008B659E"/>
    <w:rsid w:val="008C3154"/>
    <w:rsid w:val="009147C7"/>
    <w:rsid w:val="00AB2204"/>
    <w:rsid w:val="00FE3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Gill</dc:creator>
  <cp:lastModifiedBy>National Health Service</cp:lastModifiedBy>
  <cp:revision>2</cp:revision>
  <dcterms:created xsi:type="dcterms:W3CDTF">2015-03-23T14:39:00Z</dcterms:created>
  <dcterms:modified xsi:type="dcterms:W3CDTF">2015-03-23T14:39:00Z</dcterms:modified>
</cp:coreProperties>
</file>