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BE" w:rsidRDefault="0074152A" w:rsidP="009121E8">
      <w:pPr>
        <w:spacing w:after="0"/>
        <w:jc w:val="center"/>
        <w:rPr>
          <w:rFonts w:ascii="Arial" w:hAnsi="Arial" w:cs="Arial"/>
          <w:b/>
          <w:sz w:val="28"/>
          <w:szCs w:val="28"/>
        </w:rPr>
      </w:pPr>
      <w:r>
        <w:rPr>
          <w:rFonts w:ascii="Arial" w:hAnsi="Arial" w:cs="Arial"/>
          <w:b/>
          <w:sz w:val="28"/>
          <w:szCs w:val="28"/>
        </w:rPr>
        <w:t>ST THOMAS</w:t>
      </w:r>
      <w:r w:rsidR="009121E8">
        <w:rPr>
          <w:rFonts w:ascii="Arial" w:hAnsi="Arial" w:cs="Arial"/>
          <w:b/>
          <w:sz w:val="28"/>
          <w:szCs w:val="28"/>
        </w:rPr>
        <w:t xml:space="preserve"> ROAD SURGERY</w:t>
      </w:r>
    </w:p>
    <w:p w:rsidR="009121E8" w:rsidRDefault="009121E8" w:rsidP="009121E8">
      <w:pPr>
        <w:spacing w:after="0"/>
        <w:jc w:val="center"/>
        <w:rPr>
          <w:rFonts w:ascii="Arial" w:hAnsi="Arial" w:cs="Arial"/>
          <w:b/>
          <w:sz w:val="28"/>
          <w:szCs w:val="28"/>
        </w:rPr>
      </w:pPr>
      <w:r>
        <w:rPr>
          <w:rFonts w:ascii="Arial" w:hAnsi="Arial" w:cs="Arial"/>
          <w:b/>
          <w:sz w:val="28"/>
          <w:szCs w:val="28"/>
        </w:rPr>
        <w:t>PATIENT PARTICIPATION GROUP</w:t>
      </w:r>
    </w:p>
    <w:p w:rsidR="009121E8" w:rsidRDefault="009121E8" w:rsidP="009121E8">
      <w:pPr>
        <w:spacing w:after="0"/>
        <w:jc w:val="center"/>
        <w:rPr>
          <w:rFonts w:ascii="Arial" w:hAnsi="Arial" w:cs="Arial"/>
          <w:b/>
          <w:sz w:val="28"/>
          <w:szCs w:val="28"/>
        </w:rPr>
      </w:pPr>
    </w:p>
    <w:p w:rsidR="009121E8" w:rsidRDefault="009121E8" w:rsidP="009121E8">
      <w:pPr>
        <w:spacing w:after="0"/>
        <w:jc w:val="center"/>
        <w:rPr>
          <w:rFonts w:ascii="Arial" w:hAnsi="Arial" w:cs="Arial"/>
          <w:b/>
          <w:sz w:val="28"/>
          <w:szCs w:val="28"/>
        </w:rPr>
      </w:pPr>
      <w:r>
        <w:rPr>
          <w:rFonts w:ascii="Arial" w:hAnsi="Arial" w:cs="Arial"/>
          <w:b/>
          <w:sz w:val="28"/>
          <w:szCs w:val="28"/>
        </w:rPr>
        <w:t>MINUTES</w:t>
      </w:r>
      <w:r w:rsidR="0074152A">
        <w:rPr>
          <w:rFonts w:ascii="Arial" w:hAnsi="Arial" w:cs="Arial"/>
          <w:b/>
          <w:sz w:val="28"/>
          <w:szCs w:val="28"/>
        </w:rPr>
        <w:t xml:space="preserve"> OF MEETING</w:t>
      </w:r>
    </w:p>
    <w:p w:rsidR="0074152A" w:rsidRDefault="0074152A" w:rsidP="009121E8">
      <w:pPr>
        <w:spacing w:after="0"/>
        <w:jc w:val="center"/>
        <w:rPr>
          <w:rFonts w:ascii="Arial" w:hAnsi="Arial" w:cs="Arial"/>
          <w:b/>
          <w:sz w:val="28"/>
          <w:szCs w:val="28"/>
        </w:rPr>
      </w:pPr>
    </w:p>
    <w:p w:rsidR="009121E8" w:rsidRDefault="009121E8" w:rsidP="009121E8">
      <w:pPr>
        <w:spacing w:after="0"/>
        <w:jc w:val="center"/>
        <w:rPr>
          <w:rFonts w:ascii="Arial" w:hAnsi="Arial" w:cs="Arial"/>
          <w:sz w:val="24"/>
          <w:szCs w:val="24"/>
        </w:rPr>
      </w:pPr>
      <w:r>
        <w:rPr>
          <w:rFonts w:ascii="Arial" w:hAnsi="Arial" w:cs="Arial"/>
          <w:sz w:val="24"/>
          <w:szCs w:val="24"/>
        </w:rPr>
        <w:t xml:space="preserve">Thursday </w:t>
      </w:r>
      <w:r w:rsidR="00F82FBD">
        <w:rPr>
          <w:rFonts w:ascii="Arial" w:hAnsi="Arial" w:cs="Arial"/>
          <w:sz w:val="24"/>
          <w:szCs w:val="24"/>
        </w:rPr>
        <w:t>18</w:t>
      </w:r>
      <w:r w:rsidR="00F82FBD" w:rsidRPr="00F82FBD">
        <w:rPr>
          <w:rFonts w:ascii="Arial" w:hAnsi="Arial" w:cs="Arial"/>
          <w:sz w:val="24"/>
          <w:szCs w:val="24"/>
          <w:vertAlign w:val="superscript"/>
        </w:rPr>
        <w:t>th</w:t>
      </w:r>
      <w:r w:rsidR="00F82FBD">
        <w:rPr>
          <w:rFonts w:ascii="Arial" w:hAnsi="Arial" w:cs="Arial"/>
          <w:sz w:val="24"/>
          <w:szCs w:val="24"/>
        </w:rPr>
        <w:t xml:space="preserve"> </w:t>
      </w:r>
      <w:r>
        <w:rPr>
          <w:rFonts w:ascii="Arial" w:hAnsi="Arial" w:cs="Arial"/>
          <w:sz w:val="24"/>
          <w:szCs w:val="24"/>
        </w:rPr>
        <w:t>September 2014</w:t>
      </w:r>
    </w:p>
    <w:p w:rsidR="009121E8" w:rsidRDefault="009121E8" w:rsidP="009121E8">
      <w:pPr>
        <w:spacing w:after="0"/>
        <w:jc w:val="center"/>
        <w:rPr>
          <w:rFonts w:ascii="Arial" w:hAnsi="Arial" w:cs="Arial"/>
          <w:sz w:val="24"/>
          <w:szCs w:val="24"/>
        </w:rPr>
      </w:pPr>
    </w:p>
    <w:p w:rsidR="009121E8" w:rsidRPr="009121E8" w:rsidRDefault="009121E8" w:rsidP="009121E8">
      <w:pPr>
        <w:pStyle w:val="ListParagraph"/>
        <w:numPr>
          <w:ilvl w:val="0"/>
          <w:numId w:val="1"/>
        </w:numPr>
        <w:spacing w:after="0"/>
        <w:jc w:val="both"/>
        <w:rPr>
          <w:rFonts w:ascii="Arial" w:hAnsi="Arial" w:cs="Arial"/>
          <w:b/>
          <w:sz w:val="24"/>
          <w:szCs w:val="24"/>
        </w:rPr>
      </w:pPr>
      <w:r>
        <w:rPr>
          <w:rFonts w:ascii="Arial" w:hAnsi="Arial" w:cs="Arial"/>
          <w:b/>
          <w:sz w:val="24"/>
          <w:szCs w:val="24"/>
        </w:rPr>
        <w:t>Present:</w:t>
      </w:r>
      <w:r w:rsidR="0074152A">
        <w:rPr>
          <w:rFonts w:ascii="Arial" w:hAnsi="Arial" w:cs="Arial"/>
          <w:sz w:val="24"/>
          <w:szCs w:val="24"/>
        </w:rPr>
        <w:t xml:space="preserve"> Nick Brown, Practice Manager.</w:t>
      </w:r>
      <w:r>
        <w:rPr>
          <w:rFonts w:ascii="Arial" w:hAnsi="Arial" w:cs="Arial"/>
          <w:sz w:val="24"/>
          <w:szCs w:val="24"/>
        </w:rPr>
        <w:t xml:space="preserve"> Jan Power</w:t>
      </w:r>
      <w:proofErr w:type="gramStart"/>
      <w:r w:rsidR="0074152A">
        <w:rPr>
          <w:rFonts w:ascii="Arial" w:hAnsi="Arial" w:cs="Arial"/>
          <w:sz w:val="24"/>
          <w:szCs w:val="24"/>
        </w:rPr>
        <w:t>,  Chairman</w:t>
      </w:r>
      <w:proofErr w:type="gramEnd"/>
      <w:r w:rsidR="0074152A">
        <w:rPr>
          <w:rFonts w:ascii="Arial" w:hAnsi="Arial" w:cs="Arial"/>
          <w:sz w:val="24"/>
          <w:szCs w:val="24"/>
        </w:rPr>
        <w:t>. Christine Gill, Secretary.</w:t>
      </w:r>
      <w:r>
        <w:rPr>
          <w:rFonts w:ascii="Arial" w:hAnsi="Arial" w:cs="Arial"/>
          <w:sz w:val="24"/>
          <w:szCs w:val="24"/>
        </w:rPr>
        <w:t xml:space="preserve"> Margaret Roberts, Janice Cameron, Tony Lumb, Graham Isherwood, Dick Taylor.</w:t>
      </w:r>
    </w:p>
    <w:p w:rsidR="009121E8" w:rsidRPr="009121E8" w:rsidRDefault="009121E8" w:rsidP="009121E8">
      <w:pPr>
        <w:spacing w:after="0"/>
        <w:jc w:val="both"/>
        <w:rPr>
          <w:rFonts w:ascii="Arial" w:hAnsi="Arial" w:cs="Arial"/>
          <w:sz w:val="24"/>
          <w:szCs w:val="24"/>
        </w:rPr>
      </w:pPr>
    </w:p>
    <w:p w:rsidR="009121E8" w:rsidRPr="009121E8" w:rsidRDefault="009121E8" w:rsidP="009121E8">
      <w:pPr>
        <w:pStyle w:val="ListParagraph"/>
        <w:numPr>
          <w:ilvl w:val="0"/>
          <w:numId w:val="1"/>
        </w:numPr>
        <w:spacing w:after="0"/>
        <w:jc w:val="both"/>
        <w:rPr>
          <w:rFonts w:ascii="Arial" w:hAnsi="Arial" w:cs="Arial"/>
          <w:b/>
          <w:sz w:val="24"/>
          <w:szCs w:val="24"/>
        </w:rPr>
      </w:pPr>
      <w:r>
        <w:rPr>
          <w:rFonts w:ascii="Arial" w:hAnsi="Arial" w:cs="Arial"/>
          <w:b/>
          <w:sz w:val="24"/>
          <w:szCs w:val="24"/>
        </w:rPr>
        <w:t xml:space="preserve">Apologies: </w:t>
      </w:r>
      <w:r>
        <w:rPr>
          <w:rFonts w:ascii="Arial" w:hAnsi="Arial" w:cs="Arial"/>
          <w:sz w:val="24"/>
          <w:szCs w:val="24"/>
        </w:rPr>
        <w:t>Dr. Roberts, Dr. Wakefield.</w:t>
      </w:r>
    </w:p>
    <w:p w:rsidR="009121E8" w:rsidRPr="009121E8" w:rsidRDefault="009121E8" w:rsidP="009121E8">
      <w:pPr>
        <w:pStyle w:val="ListParagraph"/>
        <w:rPr>
          <w:rFonts w:ascii="Arial" w:hAnsi="Arial" w:cs="Arial"/>
          <w:b/>
          <w:sz w:val="24"/>
          <w:szCs w:val="24"/>
        </w:rPr>
      </w:pPr>
    </w:p>
    <w:p w:rsidR="00EB5F31" w:rsidRPr="00EB5F31" w:rsidRDefault="009121E8" w:rsidP="00EB5F31">
      <w:pPr>
        <w:pStyle w:val="ListParagraph"/>
        <w:numPr>
          <w:ilvl w:val="0"/>
          <w:numId w:val="1"/>
        </w:numPr>
        <w:spacing w:after="0"/>
        <w:jc w:val="both"/>
        <w:rPr>
          <w:rFonts w:ascii="Arial" w:hAnsi="Arial" w:cs="Arial"/>
          <w:b/>
          <w:sz w:val="24"/>
          <w:szCs w:val="24"/>
        </w:rPr>
      </w:pPr>
      <w:r>
        <w:rPr>
          <w:rFonts w:ascii="Arial" w:hAnsi="Arial" w:cs="Arial"/>
          <w:b/>
          <w:sz w:val="24"/>
          <w:szCs w:val="24"/>
        </w:rPr>
        <w:t>Matters Arising:</w:t>
      </w:r>
      <w:r>
        <w:rPr>
          <w:rFonts w:ascii="Arial" w:hAnsi="Arial" w:cs="Arial"/>
          <w:sz w:val="24"/>
          <w:szCs w:val="24"/>
        </w:rPr>
        <w:t xml:space="preserve"> </w:t>
      </w:r>
    </w:p>
    <w:p w:rsidR="00EB5F31" w:rsidRDefault="009121E8" w:rsidP="0074152A">
      <w:pPr>
        <w:spacing w:after="0"/>
        <w:ind w:left="360" w:firstLine="360"/>
        <w:jc w:val="both"/>
        <w:rPr>
          <w:rFonts w:ascii="Arial" w:hAnsi="Arial" w:cs="Arial"/>
          <w:sz w:val="24"/>
          <w:szCs w:val="24"/>
        </w:rPr>
      </w:pPr>
      <w:bookmarkStart w:id="0" w:name="_GoBack"/>
      <w:bookmarkEnd w:id="0"/>
      <w:r w:rsidRPr="00EB5F31">
        <w:rPr>
          <w:rFonts w:ascii="Arial" w:hAnsi="Arial" w:cs="Arial"/>
          <w:sz w:val="24"/>
          <w:szCs w:val="24"/>
        </w:rPr>
        <w:t>The new male nurse, David Lighten will commence work on 1</w:t>
      </w:r>
      <w:r w:rsidRPr="00EB5F31">
        <w:rPr>
          <w:rFonts w:ascii="Arial" w:hAnsi="Arial" w:cs="Arial"/>
          <w:sz w:val="24"/>
          <w:szCs w:val="24"/>
          <w:vertAlign w:val="superscript"/>
        </w:rPr>
        <w:t>st</w:t>
      </w:r>
      <w:r w:rsidRPr="00EB5F31">
        <w:rPr>
          <w:rFonts w:ascii="Arial" w:hAnsi="Arial" w:cs="Arial"/>
          <w:sz w:val="24"/>
          <w:szCs w:val="24"/>
        </w:rPr>
        <w:t>. October</w:t>
      </w:r>
      <w:r w:rsidR="00EB5F31" w:rsidRPr="00EB5F31">
        <w:rPr>
          <w:rFonts w:ascii="Arial" w:hAnsi="Arial" w:cs="Arial"/>
          <w:sz w:val="24"/>
          <w:szCs w:val="24"/>
        </w:rPr>
        <w:t xml:space="preserve">. </w:t>
      </w:r>
    </w:p>
    <w:p w:rsidR="00EB5F31" w:rsidRDefault="00EB5F31" w:rsidP="00EB5F31">
      <w:pPr>
        <w:spacing w:after="0"/>
        <w:ind w:left="360"/>
        <w:jc w:val="both"/>
        <w:rPr>
          <w:rFonts w:ascii="Arial" w:hAnsi="Arial" w:cs="Arial"/>
          <w:sz w:val="24"/>
          <w:szCs w:val="24"/>
        </w:rPr>
      </w:pPr>
    </w:p>
    <w:p w:rsidR="00EB5F31" w:rsidRPr="00427920" w:rsidRDefault="00427920" w:rsidP="00EB5F31">
      <w:pPr>
        <w:pStyle w:val="ListParagraph"/>
        <w:numPr>
          <w:ilvl w:val="0"/>
          <w:numId w:val="1"/>
        </w:numPr>
        <w:spacing w:after="0"/>
        <w:jc w:val="both"/>
        <w:rPr>
          <w:rFonts w:ascii="Arial" w:hAnsi="Arial" w:cs="Arial"/>
          <w:b/>
          <w:sz w:val="24"/>
          <w:szCs w:val="24"/>
        </w:rPr>
      </w:pPr>
      <w:r>
        <w:rPr>
          <w:rFonts w:ascii="Arial" w:hAnsi="Arial" w:cs="Arial"/>
          <w:sz w:val="24"/>
          <w:szCs w:val="24"/>
        </w:rPr>
        <w:t xml:space="preserve">Appointments for the </w:t>
      </w:r>
      <w:r w:rsidR="00EB5F31">
        <w:rPr>
          <w:rFonts w:ascii="Arial" w:hAnsi="Arial" w:cs="Arial"/>
          <w:sz w:val="24"/>
          <w:szCs w:val="24"/>
        </w:rPr>
        <w:t>same day. There are always appointments left for emergencies.  If patients are told there are no appointments, the problem should be reported to Nick Brown. Also, the patient can ask for a telephone appointment and the Doctor will assess the situation and act appropriately.</w:t>
      </w:r>
    </w:p>
    <w:p w:rsidR="00427920" w:rsidRDefault="00427920" w:rsidP="00427920">
      <w:pPr>
        <w:spacing w:after="0"/>
        <w:jc w:val="both"/>
        <w:rPr>
          <w:rFonts w:ascii="Arial" w:hAnsi="Arial" w:cs="Arial"/>
          <w:b/>
          <w:sz w:val="24"/>
          <w:szCs w:val="24"/>
        </w:rPr>
      </w:pPr>
    </w:p>
    <w:p w:rsidR="00427920" w:rsidRPr="00CD20CE" w:rsidRDefault="00427920" w:rsidP="00427920">
      <w:pPr>
        <w:pStyle w:val="ListParagraph"/>
        <w:numPr>
          <w:ilvl w:val="0"/>
          <w:numId w:val="1"/>
        </w:numPr>
        <w:spacing w:after="0"/>
        <w:jc w:val="both"/>
        <w:rPr>
          <w:rFonts w:ascii="Arial" w:hAnsi="Arial" w:cs="Arial"/>
          <w:b/>
          <w:sz w:val="24"/>
          <w:szCs w:val="24"/>
        </w:rPr>
      </w:pPr>
      <w:r>
        <w:rPr>
          <w:rFonts w:ascii="Arial" w:hAnsi="Arial" w:cs="Arial"/>
          <w:sz w:val="24"/>
          <w:szCs w:val="24"/>
        </w:rPr>
        <w:t>Telephone calls. If there is a ‘queue’ whilst waiting to speak to a Receptionist, the caller should be told where he/she is in the queue.</w:t>
      </w:r>
    </w:p>
    <w:p w:rsidR="00CD20CE" w:rsidRPr="00CD20CE" w:rsidRDefault="00CD20CE" w:rsidP="00CD20CE">
      <w:pPr>
        <w:pStyle w:val="ListParagraph"/>
        <w:rPr>
          <w:rFonts w:ascii="Arial" w:hAnsi="Arial" w:cs="Arial"/>
          <w:b/>
          <w:sz w:val="24"/>
          <w:szCs w:val="24"/>
        </w:rPr>
      </w:pPr>
    </w:p>
    <w:p w:rsidR="00CD20CE" w:rsidRPr="00CD20CE" w:rsidRDefault="00CD20CE" w:rsidP="00427920">
      <w:pPr>
        <w:pStyle w:val="ListParagraph"/>
        <w:numPr>
          <w:ilvl w:val="0"/>
          <w:numId w:val="1"/>
        </w:numPr>
        <w:spacing w:after="0"/>
        <w:jc w:val="both"/>
        <w:rPr>
          <w:rFonts w:ascii="Arial" w:hAnsi="Arial" w:cs="Arial"/>
          <w:b/>
          <w:sz w:val="24"/>
          <w:szCs w:val="24"/>
        </w:rPr>
      </w:pPr>
      <w:r>
        <w:rPr>
          <w:rFonts w:ascii="Arial" w:hAnsi="Arial" w:cs="Arial"/>
          <w:sz w:val="24"/>
          <w:szCs w:val="24"/>
        </w:rPr>
        <w:t>Jan Power brought a card with her which she had picked up from the hospital. It was a ‘Patient, Family and Friends’ card which asked for a response to the quality of service received.  Christine was to produce something similar for use in this Practice.</w:t>
      </w:r>
    </w:p>
    <w:p w:rsidR="00CD20CE" w:rsidRPr="00CD20CE" w:rsidRDefault="00CD20CE" w:rsidP="00CD20CE">
      <w:pPr>
        <w:pStyle w:val="ListParagraph"/>
        <w:rPr>
          <w:rFonts w:ascii="Arial" w:hAnsi="Arial" w:cs="Arial"/>
          <w:b/>
          <w:sz w:val="24"/>
          <w:szCs w:val="24"/>
        </w:rPr>
      </w:pPr>
    </w:p>
    <w:p w:rsidR="00CD20CE" w:rsidRPr="00CD20CE" w:rsidRDefault="00CD20CE" w:rsidP="00CD20CE">
      <w:pPr>
        <w:pStyle w:val="ListParagraph"/>
        <w:numPr>
          <w:ilvl w:val="0"/>
          <w:numId w:val="1"/>
        </w:numPr>
        <w:spacing w:after="0"/>
        <w:jc w:val="both"/>
        <w:rPr>
          <w:rFonts w:ascii="Arial" w:hAnsi="Arial" w:cs="Arial"/>
          <w:sz w:val="24"/>
          <w:szCs w:val="24"/>
        </w:rPr>
      </w:pPr>
      <w:r w:rsidRPr="00CD20CE">
        <w:rPr>
          <w:rFonts w:ascii="Arial" w:hAnsi="Arial" w:cs="Arial"/>
          <w:sz w:val="24"/>
          <w:szCs w:val="24"/>
        </w:rPr>
        <w:t>The next meeting was scheduled for</w:t>
      </w:r>
      <w:r>
        <w:rPr>
          <w:rFonts w:ascii="Arial" w:hAnsi="Arial" w:cs="Arial"/>
          <w:sz w:val="24"/>
          <w:szCs w:val="24"/>
        </w:rPr>
        <w:t xml:space="preserve"> Thursday  </w:t>
      </w:r>
      <w:r w:rsidR="00F82FBD">
        <w:rPr>
          <w:rFonts w:ascii="Arial" w:hAnsi="Arial" w:cs="Arial"/>
          <w:sz w:val="24"/>
          <w:szCs w:val="24"/>
        </w:rPr>
        <w:t>27</w:t>
      </w:r>
      <w:r w:rsidR="00F82FBD" w:rsidRPr="00F82FBD">
        <w:rPr>
          <w:rFonts w:ascii="Arial" w:hAnsi="Arial" w:cs="Arial"/>
          <w:sz w:val="24"/>
          <w:szCs w:val="24"/>
          <w:vertAlign w:val="superscript"/>
        </w:rPr>
        <w:t>th</w:t>
      </w:r>
      <w:r w:rsidR="00F82FBD">
        <w:rPr>
          <w:rFonts w:ascii="Arial" w:hAnsi="Arial" w:cs="Arial"/>
          <w:sz w:val="24"/>
          <w:szCs w:val="24"/>
        </w:rPr>
        <w:t xml:space="preserve"> Nov</w:t>
      </w:r>
      <w:r>
        <w:rPr>
          <w:rFonts w:ascii="Arial" w:hAnsi="Arial" w:cs="Arial"/>
          <w:sz w:val="24"/>
          <w:szCs w:val="24"/>
        </w:rPr>
        <w:t xml:space="preserve">  at 1.00pm</w:t>
      </w:r>
    </w:p>
    <w:p w:rsidR="00EB5F31" w:rsidRPr="00EB5F31" w:rsidRDefault="00EB5F31" w:rsidP="00EB5F31">
      <w:pPr>
        <w:spacing w:after="0"/>
        <w:jc w:val="both"/>
        <w:rPr>
          <w:rFonts w:ascii="Arial" w:hAnsi="Arial" w:cs="Arial"/>
          <w:b/>
          <w:sz w:val="24"/>
          <w:szCs w:val="24"/>
        </w:rPr>
      </w:pPr>
    </w:p>
    <w:p w:rsidR="00EB5F31" w:rsidRPr="00CD20CE" w:rsidRDefault="00EB5F31" w:rsidP="00CD20CE">
      <w:pPr>
        <w:pStyle w:val="ListParagraph"/>
        <w:numPr>
          <w:ilvl w:val="0"/>
          <w:numId w:val="1"/>
        </w:numPr>
        <w:rPr>
          <w:rFonts w:ascii="Arial" w:hAnsi="Arial" w:cs="Arial"/>
          <w:sz w:val="24"/>
          <w:szCs w:val="24"/>
        </w:rPr>
      </w:pPr>
      <w:r w:rsidRPr="00CD20CE">
        <w:rPr>
          <w:rFonts w:ascii="Arial" w:hAnsi="Arial" w:cs="Arial"/>
          <w:sz w:val="24"/>
          <w:szCs w:val="24"/>
        </w:rPr>
        <w:br w:type="page"/>
      </w:r>
    </w:p>
    <w:sectPr w:rsidR="00EB5F31" w:rsidRPr="00CD20CE" w:rsidSect="00CD20CE">
      <w:pgSz w:w="11906" w:h="16838"/>
      <w:pgMar w:top="1440" w:right="108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3E95"/>
    <w:multiLevelType w:val="hybridMultilevel"/>
    <w:tmpl w:val="A2144122"/>
    <w:lvl w:ilvl="0" w:tplc="0ACA2C4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115DCA"/>
    <w:multiLevelType w:val="hybridMultilevel"/>
    <w:tmpl w:val="511ACA3C"/>
    <w:lvl w:ilvl="0" w:tplc="267E043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E8"/>
    <w:rsid w:val="00420A8C"/>
    <w:rsid w:val="00427920"/>
    <w:rsid w:val="0074152A"/>
    <w:rsid w:val="008F06BE"/>
    <w:rsid w:val="009121E8"/>
    <w:rsid w:val="00CD20CE"/>
    <w:rsid w:val="00E163F2"/>
    <w:rsid w:val="00EB5F31"/>
    <w:rsid w:val="00F02646"/>
    <w:rsid w:val="00F82FBD"/>
    <w:rsid w:val="00FB3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National Health Service</cp:lastModifiedBy>
  <cp:revision>2</cp:revision>
  <dcterms:created xsi:type="dcterms:W3CDTF">2015-02-03T11:18:00Z</dcterms:created>
  <dcterms:modified xsi:type="dcterms:W3CDTF">2015-02-03T11:18:00Z</dcterms:modified>
</cp:coreProperties>
</file>