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E7" w:rsidRDefault="00354BE7" w:rsidP="00354BE7">
      <w:pPr>
        <w:spacing w:after="0"/>
        <w:jc w:val="center"/>
        <w:rPr>
          <w:rFonts w:ascii="Arial" w:hAnsi="Arial" w:cs="Arial"/>
          <w:b/>
          <w:sz w:val="28"/>
          <w:szCs w:val="28"/>
        </w:rPr>
      </w:pPr>
      <w:bookmarkStart w:id="0" w:name="_GoBack"/>
      <w:bookmarkEnd w:id="0"/>
    </w:p>
    <w:p w:rsidR="00354BE7" w:rsidRDefault="00354BE7" w:rsidP="00354BE7">
      <w:pPr>
        <w:spacing w:after="0"/>
        <w:jc w:val="center"/>
        <w:rPr>
          <w:rFonts w:ascii="Arial" w:hAnsi="Arial" w:cs="Arial"/>
          <w:b/>
          <w:sz w:val="28"/>
          <w:szCs w:val="28"/>
        </w:rPr>
      </w:pPr>
      <w:r>
        <w:rPr>
          <w:rFonts w:ascii="Arial" w:hAnsi="Arial" w:cs="Arial"/>
          <w:b/>
          <w:sz w:val="28"/>
          <w:szCs w:val="28"/>
        </w:rPr>
        <w:t>ST THOMAS ROAD SURGERY</w:t>
      </w:r>
    </w:p>
    <w:p w:rsidR="00354BE7" w:rsidRDefault="00354BE7" w:rsidP="00354BE7">
      <w:pPr>
        <w:spacing w:after="0"/>
        <w:jc w:val="center"/>
        <w:rPr>
          <w:rFonts w:ascii="Arial" w:hAnsi="Arial" w:cs="Arial"/>
          <w:b/>
          <w:sz w:val="28"/>
          <w:szCs w:val="28"/>
        </w:rPr>
      </w:pPr>
      <w:r>
        <w:rPr>
          <w:rFonts w:ascii="Arial" w:hAnsi="Arial" w:cs="Arial"/>
          <w:b/>
          <w:sz w:val="28"/>
          <w:szCs w:val="28"/>
        </w:rPr>
        <w:t>PATIENT PARTICIPATION GROUP</w:t>
      </w:r>
    </w:p>
    <w:p w:rsidR="00354BE7" w:rsidRDefault="00354BE7" w:rsidP="00354BE7">
      <w:pPr>
        <w:spacing w:after="0"/>
        <w:jc w:val="center"/>
        <w:rPr>
          <w:rFonts w:ascii="Arial" w:hAnsi="Arial" w:cs="Arial"/>
          <w:b/>
          <w:sz w:val="28"/>
          <w:szCs w:val="28"/>
        </w:rPr>
      </w:pPr>
    </w:p>
    <w:p w:rsidR="00354BE7" w:rsidRDefault="00354BE7" w:rsidP="00354BE7">
      <w:pPr>
        <w:spacing w:after="0"/>
        <w:jc w:val="center"/>
        <w:rPr>
          <w:rFonts w:ascii="Arial" w:hAnsi="Arial" w:cs="Arial"/>
          <w:b/>
          <w:sz w:val="28"/>
          <w:szCs w:val="28"/>
        </w:rPr>
      </w:pPr>
      <w:r>
        <w:rPr>
          <w:rFonts w:ascii="Arial" w:hAnsi="Arial" w:cs="Arial"/>
          <w:b/>
          <w:sz w:val="28"/>
          <w:szCs w:val="28"/>
        </w:rPr>
        <w:t>MINUTES OF MEETING</w:t>
      </w:r>
    </w:p>
    <w:p w:rsidR="00354BE7" w:rsidRDefault="00354BE7" w:rsidP="00354BE7">
      <w:pPr>
        <w:spacing w:after="0"/>
        <w:jc w:val="center"/>
        <w:rPr>
          <w:rFonts w:ascii="Arial" w:hAnsi="Arial" w:cs="Arial"/>
          <w:b/>
          <w:sz w:val="28"/>
          <w:szCs w:val="28"/>
        </w:rPr>
      </w:pPr>
    </w:p>
    <w:p w:rsidR="00354BE7" w:rsidRPr="00354BE7" w:rsidRDefault="00354BE7" w:rsidP="00354BE7">
      <w:pPr>
        <w:spacing w:before="100" w:beforeAutospacing="1" w:after="100" w:afterAutospacing="1" w:line="240" w:lineRule="auto"/>
        <w:jc w:val="center"/>
        <w:outlineLvl w:val="2"/>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16th January 2014</w:t>
      </w:r>
    </w:p>
    <w:p w:rsidR="00354BE7" w:rsidRPr="00354BE7" w:rsidRDefault="00354BE7" w:rsidP="00354BE7">
      <w:p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b/>
          <w:bCs/>
          <w:color w:val="000000"/>
          <w:sz w:val="24"/>
          <w:szCs w:val="24"/>
          <w:lang w:eastAsia="en-GB"/>
        </w:rPr>
        <w:t>Present:</w:t>
      </w:r>
      <w:r>
        <w:rPr>
          <w:rFonts w:ascii="Helvetica" w:eastAsia="Times New Roman" w:hAnsi="Helvetica" w:cs="Helvetica"/>
          <w:color w:val="000000"/>
          <w:sz w:val="24"/>
          <w:szCs w:val="24"/>
          <w:lang w:eastAsia="en-GB"/>
        </w:rPr>
        <w:t xml:space="preserve"> Dr Roberts.</w:t>
      </w:r>
      <w:r w:rsidRPr="00354BE7">
        <w:rPr>
          <w:rFonts w:ascii="Helvetica" w:eastAsia="Times New Roman" w:hAnsi="Helvetica" w:cs="Helvetica"/>
          <w:color w:val="000000"/>
          <w:sz w:val="24"/>
          <w:szCs w:val="24"/>
          <w:lang w:eastAsia="en-GB"/>
        </w:rPr>
        <w:t xml:space="preserve"> Nick Brown, Practice Manager</w:t>
      </w:r>
      <w:r>
        <w:rPr>
          <w:rFonts w:ascii="Helvetica" w:eastAsia="Times New Roman" w:hAnsi="Helvetica" w:cs="Helvetica"/>
          <w:color w:val="000000"/>
          <w:sz w:val="24"/>
          <w:szCs w:val="24"/>
          <w:lang w:eastAsia="en-GB"/>
        </w:rPr>
        <w:t>. Jan Power, Chairman. Christine Gill, Secretary.</w:t>
      </w:r>
      <w:r w:rsidRPr="00354BE7">
        <w:rPr>
          <w:rFonts w:ascii="Helvetica" w:eastAsia="Times New Roman" w:hAnsi="Helvetica" w:cs="Helvetica"/>
          <w:color w:val="000000"/>
          <w:sz w:val="24"/>
          <w:szCs w:val="24"/>
          <w:lang w:eastAsia="en-GB"/>
        </w:rPr>
        <w:t xml:space="preserve"> Tony Lumb.</w:t>
      </w:r>
    </w:p>
    <w:p w:rsidR="00354BE7" w:rsidRPr="00354BE7" w:rsidRDefault="00354BE7" w:rsidP="00354BE7">
      <w:p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b/>
          <w:bCs/>
          <w:color w:val="000000"/>
          <w:sz w:val="24"/>
          <w:szCs w:val="24"/>
          <w:lang w:eastAsia="en-GB"/>
        </w:rPr>
        <w:t>Apologies:</w:t>
      </w:r>
      <w:r>
        <w:rPr>
          <w:rFonts w:ascii="Helvetica" w:eastAsia="Times New Roman" w:hAnsi="Helvetica" w:cs="Helvetica"/>
          <w:color w:val="000000"/>
          <w:sz w:val="24"/>
          <w:szCs w:val="24"/>
          <w:lang w:eastAsia="en-GB"/>
        </w:rPr>
        <w:t xml:space="preserve"> Dr</w:t>
      </w:r>
      <w:r w:rsidRPr="00354BE7">
        <w:rPr>
          <w:rFonts w:ascii="Helvetica" w:eastAsia="Times New Roman" w:hAnsi="Helvetica" w:cs="Helvetica"/>
          <w:color w:val="000000"/>
          <w:sz w:val="24"/>
          <w:szCs w:val="24"/>
          <w:lang w:eastAsia="en-GB"/>
        </w:rPr>
        <w:t xml:space="preserve"> Wakefield, Graham Isherwood, Richard Taylor, Margaret Roberts, Michael Clayton, Anna Walters</w:t>
      </w:r>
    </w:p>
    <w:p w:rsidR="00354BE7" w:rsidRPr="00354BE7" w:rsidRDefault="00354BE7" w:rsidP="00354BE7">
      <w:p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The Minutes of the last meeting were read and approved</w:t>
      </w:r>
    </w:p>
    <w:p w:rsidR="00354BE7" w:rsidRDefault="00354BE7" w:rsidP="00354BE7">
      <w:pPr>
        <w:spacing w:before="100" w:beforeAutospacing="1" w:after="100" w:afterAutospacing="1" w:line="240" w:lineRule="auto"/>
        <w:rPr>
          <w:rFonts w:ascii="Helvetica" w:eastAsia="Times New Roman" w:hAnsi="Helvetica" w:cs="Helvetica"/>
          <w:b/>
          <w:bCs/>
          <w:color w:val="000000"/>
          <w:sz w:val="24"/>
          <w:szCs w:val="24"/>
          <w:lang w:eastAsia="en-GB"/>
        </w:rPr>
      </w:pPr>
      <w:r w:rsidRPr="00354BE7">
        <w:rPr>
          <w:rFonts w:ascii="Helvetica" w:eastAsia="Times New Roman" w:hAnsi="Helvetica" w:cs="Helvetica"/>
          <w:b/>
          <w:bCs/>
          <w:color w:val="000000"/>
          <w:sz w:val="24"/>
          <w:szCs w:val="24"/>
          <w:lang w:eastAsia="en-GB"/>
        </w:rPr>
        <w:t>Matters Arising</w:t>
      </w:r>
    </w:p>
    <w:p w:rsidR="00354BE7" w:rsidRDefault="00354BE7" w:rsidP="00354BE7">
      <w:pPr>
        <w:pStyle w:val="ListParagraph"/>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There were no matters arising from the minutes.</w:t>
      </w:r>
    </w:p>
    <w:p w:rsidR="00354BE7" w:rsidRPr="00354BE7" w:rsidRDefault="00354BE7" w:rsidP="00354BE7">
      <w:pPr>
        <w:pStyle w:val="ListParagraph"/>
        <w:spacing w:before="100" w:beforeAutospacing="1" w:after="100" w:afterAutospacing="1" w:line="240" w:lineRule="auto"/>
        <w:rPr>
          <w:rFonts w:ascii="Helvetica" w:eastAsia="Times New Roman" w:hAnsi="Helvetica" w:cs="Helvetica"/>
          <w:color w:val="000000"/>
          <w:sz w:val="24"/>
          <w:szCs w:val="24"/>
          <w:lang w:eastAsia="en-GB"/>
        </w:rPr>
      </w:pPr>
    </w:p>
    <w:p w:rsidR="00354BE7" w:rsidRDefault="00354BE7" w:rsidP="00354BE7">
      <w:pPr>
        <w:pStyle w:val="ListParagraph"/>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The Care, Quality Control Inspection. DBS checks should be made prior to a person being employed by the Practice, not waiting until they have taken up a position.</w:t>
      </w:r>
    </w:p>
    <w:p w:rsidR="00354BE7" w:rsidRPr="00354BE7" w:rsidRDefault="00354BE7" w:rsidP="00354BE7">
      <w:pPr>
        <w:pStyle w:val="ListParagraph"/>
        <w:rPr>
          <w:rFonts w:ascii="Helvetica" w:eastAsia="Times New Roman" w:hAnsi="Helvetica" w:cs="Helvetica"/>
          <w:color w:val="000000"/>
          <w:sz w:val="24"/>
          <w:szCs w:val="24"/>
          <w:lang w:eastAsia="en-GB"/>
        </w:rPr>
      </w:pPr>
    </w:p>
    <w:p w:rsidR="00354BE7" w:rsidRDefault="00354BE7" w:rsidP="00354BE7">
      <w:pPr>
        <w:pStyle w:val="ListParagraph"/>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A Copy of the Complaints Procedure was to be made available for inspection.</w:t>
      </w:r>
    </w:p>
    <w:p w:rsidR="00354BE7" w:rsidRPr="00354BE7" w:rsidRDefault="00354BE7" w:rsidP="00354BE7">
      <w:pPr>
        <w:pStyle w:val="ListParagraph"/>
        <w:rPr>
          <w:rFonts w:ascii="Helvetica" w:eastAsia="Times New Roman" w:hAnsi="Helvetica" w:cs="Helvetica"/>
          <w:color w:val="000000"/>
          <w:sz w:val="24"/>
          <w:szCs w:val="24"/>
          <w:lang w:eastAsia="en-GB"/>
        </w:rPr>
      </w:pPr>
    </w:p>
    <w:p w:rsidR="00354BE7" w:rsidRDefault="00354BE7" w:rsidP="00354BE7">
      <w:pPr>
        <w:pStyle w:val="ListParagraph"/>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Christine had produced a template for a badge for PPG members to wear if they were talking to patients (officially) in the waiting room. This was accepted and would be produced for the next meeting.</w:t>
      </w:r>
    </w:p>
    <w:p w:rsidR="00354BE7" w:rsidRPr="00354BE7" w:rsidRDefault="00354BE7" w:rsidP="00354BE7">
      <w:pPr>
        <w:pStyle w:val="ListParagraph"/>
        <w:spacing w:before="100" w:beforeAutospacing="1" w:after="100" w:afterAutospacing="1" w:line="240" w:lineRule="auto"/>
        <w:rPr>
          <w:rFonts w:ascii="Helvetica" w:eastAsia="Times New Roman" w:hAnsi="Helvetica" w:cs="Helvetica"/>
          <w:color w:val="000000"/>
          <w:sz w:val="24"/>
          <w:szCs w:val="24"/>
          <w:lang w:eastAsia="en-GB"/>
        </w:rPr>
      </w:pPr>
    </w:p>
    <w:p w:rsidR="00354BE7" w:rsidRPr="00354BE7" w:rsidRDefault="00354BE7" w:rsidP="00354BE7">
      <w:pPr>
        <w:pStyle w:val="ListParagraph"/>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color w:val="000000"/>
          <w:sz w:val="24"/>
          <w:szCs w:val="24"/>
          <w:lang w:eastAsia="en-GB"/>
        </w:rPr>
        <w:t>The purchase of Paracetamol had been raised by Christine with Mr Chapman, the Pharmacist. He said that patients from the Practice who were regularly prescribed Paracetamol would be allowed to purchase up to 96 tablets for their own use provided that they normally collected their prescription from that Pharmacy. Christine designed a ‘credit card’ sized card stating that the person concerned was a patient from St. Thomas’ Road Surgery.</w:t>
      </w:r>
    </w:p>
    <w:p w:rsidR="00354BE7" w:rsidRPr="00354BE7" w:rsidRDefault="00354BE7" w:rsidP="00354BE7">
      <w:pPr>
        <w:spacing w:before="100" w:beforeAutospacing="1" w:after="100" w:afterAutospacing="1" w:line="240" w:lineRule="auto"/>
        <w:rPr>
          <w:rFonts w:ascii="Helvetica" w:eastAsia="Times New Roman" w:hAnsi="Helvetica" w:cs="Helvetica"/>
          <w:color w:val="000000"/>
          <w:sz w:val="24"/>
          <w:szCs w:val="24"/>
          <w:lang w:eastAsia="en-GB"/>
        </w:rPr>
      </w:pPr>
      <w:r w:rsidRPr="00354BE7">
        <w:rPr>
          <w:rFonts w:ascii="Helvetica" w:eastAsia="Times New Roman" w:hAnsi="Helvetica" w:cs="Helvetica"/>
          <w:b/>
          <w:bCs/>
          <w:color w:val="000000"/>
          <w:sz w:val="24"/>
          <w:szCs w:val="24"/>
          <w:lang w:eastAsia="en-GB"/>
        </w:rPr>
        <w:t>Date and Time of the Next Meeting:</w:t>
      </w:r>
      <w:r w:rsidRPr="00354BE7">
        <w:rPr>
          <w:rFonts w:ascii="Helvetica" w:eastAsia="Times New Roman" w:hAnsi="Helvetica" w:cs="Helvetica"/>
          <w:color w:val="000000"/>
          <w:sz w:val="24"/>
          <w:szCs w:val="24"/>
          <w:lang w:eastAsia="en-GB"/>
        </w:rPr>
        <w:t xml:space="preserve"> Thursday 20th March at 1.00 p.m.</w:t>
      </w:r>
    </w:p>
    <w:p w:rsidR="00354BE7" w:rsidRPr="009121E8" w:rsidRDefault="00354BE7" w:rsidP="009121E8">
      <w:pPr>
        <w:pStyle w:val="ListParagraph"/>
        <w:rPr>
          <w:rFonts w:ascii="Arial" w:hAnsi="Arial" w:cs="Arial"/>
          <w:b/>
          <w:sz w:val="24"/>
          <w:szCs w:val="24"/>
        </w:rPr>
      </w:pPr>
    </w:p>
    <w:sectPr w:rsidR="00354BE7" w:rsidRPr="009121E8" w:rsidSect="00CD20CE">
      <w:pgSz w:w="11906" w:h="16838"/>
      <w:pgMar w:top="1440" w:right="108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35A"/>
    <w:multiLevelType w:val="hybridMultilevel"/>
    <w:tmpl w:val="8B04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693E95"/>
    <w:multiLevelType w:val="hybridMultilevel"/>
    <w:tmpl w:val="A2144122"/>
    <w:lvl w:ilvl="0" w:tplc="0ACA2C4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E2851"/>
    <w:multiLevelType w:val="hybridMultilevel"/>
    <w:tmpl w:val="D020D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115DCA"/>
    <w:multiLevelType w:val="hybridMultilevel"/>
    <w:tmpl w:val="511ACA3C"/>
    <w:lvl w:ilvl="0" w:tplc="267E043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E8"/>
    <w:rsid w:val="00354BE7"/>
    <w:rsid w:val="00420A8C"/>
    <w:rsid w:val="00427920"/>
    <w:rsid w:val="00615459"/>
    <w:rsid w:val="0074152A"/>
    <w:rsid w:val="008F06BE"/>
    <w:rsid w:val="009121E8"/>
    <w:rsid w:val="00CD20CE"/>
    <w:rsid w:val="00E163F2"/>
    <w:rsid w:val="00EB5F31"/>
    <w:rsid w:val="00F02646"/>
    <w:rsid w:val="00F82FBD"/>
    <w:rsid w:val="00FB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5442">
      <w:bodyDiv w:val="1"/>
      <w:marLeft w:val="0"/>
      <w:marRight w:val="0"/>
      <w:marTop w:val="0"/>
      <w:marBottom w:val="0"/>
      <w:divBdr>
        <w:top w:val="none" w:sz="0" w:space="0" w:color="auto"/>
        <w:left w:val="none" w:sz="0" w:space="0" w:color="auto"/>
        <w:bottom w:val="none" w:sz="0" w:space="0" w:color="auto"/>
        <w:right w:val="none" w:sz="0" w:space="0" w:color="auto"/>
      </w:divBdr>
      <w:divsChild>
        <w:div w:id="1584874743">
          <w:marLeft w:val="0"/>
          <w:marRight w:val="0"/>
          <w:marTop w:val="0"/>
          <w:marBottom w:val="0"/>
          <w:divBdr>
            <w:top w:val="none" w:sz="0" w:space="0" w:color="auto"/>
            <w:left w:val="none" w:sz="0" w:space="0" w:color="auto"/>
            <w:bottom w:val="none" w:sz="0" w:space="0" w:color="auto"/>
            <w:right w:val="none" w:sz="0" w:space="0" w:color="auto"/>
          </w:divBdr>
          <w:divsChild>
            <w:div w:id="1468470576">
              <w:marLeft w:val="0"/>
              <w:marRight w:val="0"/>
              <w:marTop w:val="0"/>
              <w:marBottom w:val="0"/>
              <w:divBdr>
                <w:top w:val="none" w:sz="0" w:space="0" w:color="auto"/>
                <w:left w:val="none" w:sz="0" w:space="0" w:color="auto"/>
                <w:bottom w:val="none" w:sz="0" w:space="0" w:color="auto"/>
                <w:right w:val="none" w:sz="0" w:space="0" w:color="auto"/>
              </w:divBdr>
              <w:divsChild>
                <w:div w:id="1418790387">
                  <w:marLeft w:val="0"/>
                  <w:marRight w:val="0"/>
                  <w:marTop w:val="0"/>
                  <w:marBottom w:val="0"/>
                  <w:divBdr>
                    <w:top w:val="none" w:sz="0" w:space="0" w:color="auto"/>
                    <w:left w:val="none" w:sz="0" w:space="0" w:color="auto"/>
                    <w:bottom w:val="none" w:sz="0" w:space="0" w:color="auto"/>
                    <w:right w:val="none" w:sz="0" w:space="0" w:color="auto"/>
                  </w:divBdr>
                  <w:divsChild>
                    <w:div w:id="140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3842">
      <w:bodyDiv w:val="1"/>
      <w:marLeft w:val="0"/>
      <w:marRight w:val="0"/>
      <w:marTop w:val="0"/>
      <w:marBottom w:val="0"/>
      <w:divBdr>
        <w:top w:val="none" w:sz="0" w:space="0" w:color="auto"/>
        <w:left w:val="none" w:sz="0" w:space="0" w:color="auto"/>
        <w:bottom w:val="none" w:sz="0" w:space="0" w:color="auto"/>
        <w:right w:val="none" w:sz="0" w:space="0" w:color="auto"/>
      </w:divBdr>
      <w:divsChild>
        <w:div w:id="274217577">
          <w:marLeft w:val="0"/>
          <w:marRight w:val="0"/>
          <w:marTop w:val="0"/>
          <w:marBottom w:val="0"/>
          <w:divBdr>
            <w:top w:val="none" w:sz="0" w:space="0" w:color="auto"/>
            <w:left w:val="none" w:sz="0" w:space="0" w:color="auto"/>
            <w:bottom w:val="none" w:sz="0" w:space="0" w:color="auto"/>
            <w:right w:val="none" w:sz="0" w:space="0" w:color="auto"/>
          </w:divBdr>
          <w:divsChild>
            <w:div w:id="2122869528">
              <w:marLeft w:val="0"/>
              <w:marRight w:val="0"/>
              <w:marTop w:val="0"/>
              <w:marBottom w:val="0"/>
              <w:divBdr>
                <w:top w:val="none" w:sz="0" w:space="0" w:color="auto"/>
                <w:left w:val="none" w:sz="0" w:space="0" w:color="auto"/>
                <w:bottom w:val="none" w:sz="0" w:space="0" w:color="auto"/>
                <w:right w:val="none" w:sz="0" w:space="0" w:color="auto"/>
              </w:divBdr>
              <w:divsChild>
                <w:div w:id="1950550160">
                  <w:marLeft w:val="0"/>
                  <w:marRight w:val="0"/>
                  <w:marTop w:val="0"/>
                  <w:marBottom w:val="0"/>
                  <w:divBdr>
                    <w:top w:val="none" w:sz="0" w:space="0" w:color="auto"/>
                    <w:left w:val="none" w:sz="0" w:space="0" w:color="auto"/>
                    <w:bottom w:val="none" w:sz="0" w:space="0" w:color="auto"/>
                    <w:right w:val="none" w:sz="0" w:space="0" w:color="auto"/>
                  </w:divBdr>
                  <w:divsChild>
                    <w:div w:id="7752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National Health Service</cp:lastModifiedBy>
  <cp:revision>2</cp:revision>
  <dcterms:created xsi:type="dcterms:W3CDTF">2015-02-03T11:40:00Z</dcterms:created>
  <dcterms:modified xsi:type="dcterms:W3CDTF">2015-02-03T11:40:00Z</dcterms:modified>
</cp:coreProperties>
</file>