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3"/>
        <w:gridCol w:w="2127"/>
        <w:gridCol w:w="12296"/>
      </w:tblGrid>
      <w:tr w:rsidR="007E3F07" w14:paraId="00C73D24" w14:textId="77777777" w:rsidTr="00C31222">
        <w:tc>
          <w:tcPr>
            <w:tcW w:w="2830" w:type="dxa"/>
            <w:gridSpan w:val="2"/>
          </w:tcPr>
          <w:p w14:paraId="1BFF32FE" w14:textId="3AC6929E" w:rsidR="007E3F07" w:rsidRPr="00FE2BAB" w:rsidRDefault="00EF3DC1" w:rsidP="00AC62EE">
            <w:pPr>
              <w:spacing w:line="276" w:lineRule="auto"/>
              <w:rPr>
                <w:rFonts w:ascii="Arial" w:hAnsi="Arial" w:cs="Arial"/>
              </w:rPr>
            </w:pPr>
            <w:r w:rsidRPr="00FE2BAB">
              <w:rPr>
                <w:rFonts w:ascii="Arial" w:hAnsi="Arial" w:cs="Arial"/>
                <w:b/>
              </w:rPr>
              <w:t>AG</w:t>
            </w:r>
            <w:r>
              <w:rPr>
                <w:rFonts w:ascii="Arial" w:hAnsi="Arial" w:cs="Arial"/>
                <w:b/>
              </w:rPr>
              <w:t>: -</w:t>
            </w:r>
            <w:r w:rsidR="007E3F07" w:rsidRPr="00FE2BAB">
              <w:rPr>
                <w:rFonts w:ascii="Arial" w:hAnsi="Arial" w:cs="Arial"/>
              </w:rPr>
              <w:t xml:space="preserve"> Chair</w:t>
            </w:r>
          </w:p>
          <w:p w14:paraId="5627A4FF" w14:textId="3BD92AD2" w:rsidR="007E3F07" w:rsidRPr="00FE2BAB" w:rsidRDefault="00EF3DC1" w:rsidP="00AC62EE">
            <w:pPr>
              <w:spacing w:line="276" w:lineRule="auto"/>
              <w:rPr>
                <w:rFonts w:ascii="Arial" w:hAnsi="Arial" w:cs="Arial"/>
              </w:rPr>
            </w:pPr>
            <w:r w:rsidRPr="00FE2BAB">
              <w:rPr>
                <w:rFonts w:ascii="Arial" w:hAnsi="Arial" w:cs="Arial"/>
                <w:b/>
              </w:rPr>
              <w:t>JA</w:t>
            </w:r>
            <w:r>
              <w:rPr>
                <w:rFonts w:ascii="Arial" w:hAnsi="Arial" w:cs="Arial"/>
                <w:b/>
              </w:rPr>
              <w:t xml:space="preserve">: - </w:t>
            </w:r>
            <w:r w:rsidR="007E3F07" w:rsidRPr="00FE2BAB">
              <w:rPr>
                <w:rFonts w:ascii="Arial" w:hAnsi="Arial" w:cs="Arial"/>
              </w:rPr>
              <w:t>Secretary</w:t>
            </w:r>
          </w:p>
          <w:p w14:paraId="253DC0A0" w14:textId="4F34226C" w:rsidR="007E3F07" w:rsidRPr="00FE2BAB" w:rsidRDefault="00EF3DC1" w:rsidP="00AC62EE">
            <w:pPr>
              <w:spacing w:line="276" w:lineRule="auto"/>
              <w:rPr>
                <w:rFonts w:ascii="Arial" w:hAnsi="Arial" w:cs="Arial"/>
              </w:rPr>
            </w:pPr>
            <w:r w:rsidRPr="00FE2BAB">
              <w:rPr>
                <w:rFonts w:ascii="Arial" w:hAnsi="Arial" w:cs="Arial"/>
                <w:b/>
              </w:rPr>
              <w:t>PM</w:t>
            </w:r>
            <w:r>
              <w:rPr>
                <w:rFonts w:ascii="Arial" w:hAnsi="Arial" w:cs="Arial"/>
                <w:b/>
              </w:rPr>
              <w:t xml:space="preserve">: - </w:t>
            </w:r>
            <w:r w:rsidR="007E3F07" w:rsidRPr="00FE2BAB">
              <w:rPr>
                <w:rFonts w:ascii="Arial" w:hAnsi="Arial" w:cs="Arial"/>
              </w:rPr>
              <w:t>Practice Manager</w:t>
            </w:r>
          </w:p>
          <w:p w14:paraId="639ACE9D" w14:textId="328EF31F" w:rsidR="007E3F07" w:rsidRDefault="00EF3DC1" w:rsidP="003A3E6D">
            <w:pPr>
              <w:spacing w:line="276" w:lineRule="auto"/>
              <w:rPr>
                <w:rFonts w:ascii="Arial" w:hAnsi="Arial" w:cs="Arial"/>
              </w:rPr>
            </w:pPr>
            <w:r w:rsidRPr="00FE2BAB">
              <w:rPr>
                <w:rFonts w:ascii="Arial" w:hAnsi="Arial" w:cs="Arial"/>
                <w:b/>
              </w:rPr>
              <w:t>DR</w:t>
            </w:r>
            <w:r>
              <w:rPr>
                <w:rFonts w:ascii="Arial" w:hAnsi="Arial" w:cs="Arial"/>
                <w:b/>
              </w:rPr>
              <w:t xml:space="preserve">: - </w:t>
            </w:r>
            <w:r w:rsidR="007E3F07" w:rsidRPr="00FE2BAB">
              <w:rPr>
                <w:rFonts w:ascii="Arial" w:hAnsi="Arial" w:cs="Arial"/>
              </w:rPr>
              <w:t>Practice Doctor</w:t>
            </w:r>
          </w:p>
          <w:p w14:paraId="6BC7C119" w14:textId="523565F2" w:rsidR="00EF3DC1" w:rsidRPr="00FE2BAB" w:rsidRDefault="00EF3DC1" w:rsidP="003A3E6D">
            <w:pPr>
              <w:spacing w:line="276" w:lineRule="auto"/>
              <w:rPr>
                <w:rFonts w:ascii="Arial" w:hAnsi="Arial" w:cs="Arial"/>
              </w:rPr>
            </w:pPr>
            <w:r w:rsidRPr="00EF3DC1">
              <w:rPr>
                <w:rFonts w:ascii="Arial" w:hAnsi="Arial" w:cs="Arial"/>
                <w:b/>
              </w:rPr>
              <w:t>NI</w:t>
            </w:r>
            <w:r>
              <w:rPr>
                <w:rFonts w:ascii="Arial" w:hAnsi="Arial" w:cs="Arial"/>
              </w:rPr>
              <w:t xml:space="preserve">: - </w:t>
            </w:r>
            <w:r w:rsidRPr="00EF3DC1">
              <w:rPr>
                <w:rFonts w:ascii="Arial" w:eastAsia="Times New Roman" w:hAnsi="Arial" w:cs="Arial"/>
                <w:b/>
                <w:color w:val="000000"/>
                <w:szCs w:val="20"/>
              </w:rPr>
              <w:t>Clinical Pharmacist</w:t>
            </w:r>
          </w:p>
        </w:tc>
        <w:tc>
          <w:tcPr>
            <w:tcW w:w="12296" w:type="dxa"/>
            <w:vAlign w:val="center"/>
          </w:tcPr>
          <w:p w14:paraId="514BBEA4" w14:textId="77777777" w:rsidR="007E3F07" w:rsidRPr="00FE2BAB" w:rsidRDefault="007E3F07" w:rsidP="00AC62EE">
            <w:pPr>
              <w:jc w:val="center"/>
              <w:rPr>
                <w:rFonts w:ascii="Arial" w:hAnsi="Arial" w:cs="Arial"/>
                <w:b/>
                <w:sz w:val="28"/>
              </w:rPr>
            </w:pPr>
            <w:r w:rsidRPr="00FE2BAB">
              <w:rPr>
                <w:rFonts w:ascii="Arial" w:hAnsi="Arial" w:cs="Arial"/>
                <w:b/>
                <w:sz w:val="28"/>
              </w:rPr>
              <w:t xml:space="preserve">The Grove Road Surgery Patients Participation Group (PPG): </w:t>
            </w:r>
          </w:p>
          <w:p w14:paraId="3EC5A9A7" w14:textId="4A165561" w:rsidR="007E3F07" w:rsidRPr="00FE2BAB" w:rsidRDefault="007E3F07" w:rsidP="00AC62EE">
            <w:pPr>
              <w:jc w:val="center"/>
              <w:rPr>
                <w:rFonts w:ascii="Arial" w:hAnsi="Arial" w:cs="Arial"/>
                <w:b/>
                <w:sz w:val="28"/>
              </w:rPr>
            </w:pPr>
            <w:r w:rsidRPr="00FE2BAB">
              <w:rPr>
                <w:rFonts w:ascii="Arial" w:hAnsi="Arial" w:cs="Arial"/>
                <w:b/>
                <w:sz w:val="28"/>
              </w:rPr>
              <w:t xml:space="preserve">Minutes of the Meeting held on the </w:t>
            </w:r>
            <w:r w:rsidR="00032761">
              <w:rPr>
                <w:rFonts w:ascii="Arial" w:hAnsi="Arial" w:cs="Arial"/>
                <w:b/>
                <w:sz w:val="28"/>
              </w:rPr>
              <w:t>25</w:t>
            </w:r>
            <w:r w:rsidRPr="00FE2BAB">
              <w:rPr>
                <w:rFonts w:ascii="Arial" w:hAnsi="Arial" w:cs="Arial"/>
                <w:b/>
                <w:sz w:val="28"/>
              </w:rPr>
              <w:t xml:space="preserve"> </w:t>
            </w:r>
            <w:r w:rsidR="00032761">
              <w:rPr>
                <w:rFonts w:ascii="Arial" w:hAnsi="Arial" w:cs="Arial"/>
                <w:b/>
                <w:sz w:val="28"/>
              </w:rPr>
              <w:t>October</w:t>
            </w:r>
            <w:r w:rsidRPr="00FE2BAB">
              <w:rPr>
                <w:rFonts w:ascii="Arial" w:hAnsi="Arial" w:cs="Arial"/>
                <w:b/>
                <w:sz w:val="28"/>
              </w:rPr>
              <w:t xml:space="preserve"> 2018</w:t>
            </w:r>
          </w:p>
          <w:p w14:paraId="6947C115" w14:textId="59FA7AD1" w:rsidR="007E3F07" w:rsidRPr="00FE2BAB" w:rsidRDefault="00EF3DC1" w:rsidP="00AC62EE">
            <w:pPr>
              <w:jc w:val="center"/>
              <w:rPr>
                <w:rFonts w:ascii="Arial" w:hAnsi="Arial" w:cs="Arial"/>
                <w:sz w:val="28"/>
              </w:rPr>
            </w:pPr>
            <w:r w:rsidRPr="00FE2BAB">
              <w:rPr>
                <w:rFonts w:ascii="Arial" w:hAnsi="Arial" w:cs="Arial"/>
                <w:sz w:val="28"/>
              </w:rPr>
              <w:t>Present</w:t>
            </w:r>
            <w:r>
              <w:rPr>
                <w:rFonts w:ascii="Arial" w:hAnsi="Arial" w:cs="Arial"/>
                <w:sz w:val="28"/>
              </w:rPr>
              <w:t>: -</w:t>
            </w:r>
            <w:r w:rsidR="00FE2BAB">
              <w:rPr>
                <w:rFonts w:ascii="Arial" w:hAnsi="Arial" w:cs="Arial"/>
                <w:sz w:val="28"/>
              </w:rPr>
              <w:t xml:space="preserve"> </w:t>
            </w:r>
          </w:p>
        </w:tc>
      </w:tr>
      <w:tr w:rsidR="00AC62EE" w:rsidRPr="00843B8F" w14:paraId="5B2B85D5" w14:textId="77777777" w:rsidTr="00C31222">
        <w:tc>
          <w:tcPr>
            <w:tcW w:w="703" w:type="dxa"/>
          </w:tcPr>
          <w:p w14:paraId="6F42C4AD" w14:textId="77777777" w:rsidR="008756FF" w:rsidRPr="00DE6F80" w:rsidRDefault="008756FF" w:rsidP="00030216">
            <w:pPr>
              <w:jc w:val="center"/>
              <w:rPr>
                <w:rFonts w:ascii="Arial" w:hAnsi="Arial" w:cs="Arial"/>
                <w:b/>
                <w:sz w:val="6"/>
              </w:rPr>
            </w:pPr>
          </w:p>
          <w:p w14:paraId="288536FC" w14:textId="199B20B7" w:rsidR="00AC62EE" w:rsidRPr="00FE2BAB" w:rsidRDefault="00AC62EE" w:rsidP="00030216">
            <w:pPr>
              <w:jc w:val="center"/>
              <w:rPr>
                <w:rFonts w:ascii="Arial" w:hAnsi="Arial" w:cs="Arial"/>
                <w:b/>
              </w:rPr>
            </w:pPr>
            <w:r w:rsidRPr="00FE2BAB">
              <w:rPr>
                <w:rFonts w:ascii="Arial" w:hAnsi="Arial" w:cs="Arial"/>
                <w:b/>
              </w:rPr>
              <w:t>Item No.</w:t>
            </w:r>
          </w:p>
          <w:p w14:paraId="342E0547" w14:textId="3BA79ED5" w:rsidR="008756FF" w:rsidRPr="00DE6F80" w:rsidRDefault="008756FF" w:rsidP="00030216">
            <w:pPr>
              <w:jc w:val="center"/>
              <w:rPr>
                <w:rFonts w:ascii="Arial" w:hAnsi="Arial" w:cs="Arial"/>
                <w:sz w:val="6"/>
              </w:rPr>
            </w:pPr>
          </w:p>
        </w:tc>
        <w:tc>
          <w:tcPr>
            <w:tcW w:w="2127" w:type="dxa"/>
            <w:vAlign w:val="center"/>
          </w:tcPr>
          <w:p w14:paraId="648D494F" w14:textId="441F2336" w:rsidR="00DA13A1" w:rsidRPr="00FE2BAB" w:rsidRDefault="00DA13A1" w:rsidP="00DA13A1">
            <w:pPr>
              <w:spacing w:line="276" w:lineRule="auto"/>
              <w:jc w:val="center"/>
              <w:rPr>
                <w:rFonts w:ascii="Arial" w:hAnsi="Arial" w:cs="Arial"/>
                <w:b/>
              </w:rPr>
            </w:pPr>
            <w:r w:rsidRPr="00FE2BAB">
              <w:rPr>
                <w:rFonts w:ascii="Arial" w:hAnsi="Arial" w:cs="Arial"/>
                <w:b/>
              </w:rPr>
              <w:t>Item Description</w:t>
            </w:r>
          </w:p>
        </w:tc>
        <w:tc>
          <w:tcPr>
            <w:tcW w:w="12296" w:type="dxa"/>
            <w:vAlign w:val="bottom"/>
          </w:tcPr>
          <w:p w14:paraId="65963874" w14:textId="77777777" w:rsidR="00DE6F80" w:rsidRPr="00DE6F80" w:rsidRDefault="00DE6F80" w:rsidP="00DE6F80">
            <w:pPr>
              <w:jc w:val="center"/>
              <w:rPr>
                <w:rFonts w:ascii="Arial" w:hAnsi="Arial" w:cs="Arial"/>
                <w:b/>
                <w:sz w:val="10"/>
              </w:rPr>
            </w:pPr>
          </w:p>
          <w:p w14:paraId="69010D3F" w14:textId="3470C72F" w:rsidR="00AC62EE" w:rsidRPr="00FE2BAB" w:rsidRDefault="00AC62EE" w:rsidP="00DE6F80">
            <w:pPr>
              <w:jc w:val="center"/>
              <w:rPr>
                <w:rFonts w:ascii="Arial" w:hAnsi="Arial" w:cs="Arial"/>
                <w:b/>
                <w:sz w:val="28"/>
              </w:rPr>
            </w:pPr>
            <w:r w:rsidRPr="00FE2BAB">
              <w:rPr>
                <w:rFonts w:ascii="Arial" w:hAnsi="Arial" w:cs="Arial"/>
                <w:b/>
                <w:sz w:val="28"/>
              </w:rPr>
              <w:t>Item Discussed</w:t>
            </w:r>
          </w:p>
          <w:p w14:paraId="1B4257B5" w14:textId="77777777" w:rsidR="00AC62EE" w:rsidRPr="00DE6F80" w:rsidRDefault="00AC62EE" w:rsidP="00DE6F80">
            <w:pPr>
              <w:spacing w:line="276" w:lineRule="auto"/>
              <w:jc w:val="center"/>
              <w:rPr>
                <w:rFonts w:ascii="Arial" w:hAnsi="Arial" w:cs="Arial"/>
                <w:sz w:val="12"/>
              </w:rPr>
            </w:pPr>
          </w:p>
        </w:tc>
      </w:tr>
      <w:tr w:rsidR="00AC62EE" w:rsidRPr="00843B8F" w14:paraId="5B2EA1D8" w14:textId="77777777" w:rsidTr="00F31C32">
        <w:tc>
          <w:tcPr>
            <w:tcW w:w="703" w:type="dxa"/>
            <w:vAlign w:val="center"/>
          </w:tcPr>
          <w:p w14:paraId="2672A928" w14:textId="162793B5" w:rsidR="00AC62EE" w:rsidRPr="00FE2BAB" w:rsidRDefault="00AC62EE" w:rsidP="00D25756">
            <w:pPr>
              <w:spacing w:line="276" w:lineRule="auto"/>
              <w:jc w:val="center"/>
              <w:rPr>
                <w:rFonts w:ascii="Arial" w:hAnsi="Arial" w:cs="Arial"/>
                <w:b/>
                <w:sz w:val="24"/>
              </w:rPr>
            </w:pPr>
            <w:r w:rsidRPr="00FE2BAB">
              <w:rPr>
                <w:rFonts w:ascii="Arial" w:hAnsi="Arial" w:cs="Arial"/>
                <w:b/>
                <w:sz w:val="24"/>
              </w:rPr>
              <w:t>1.</w:t>
            </w:r>
          </w:p>
        </w:tc>
        <w:tc>
          <w:tcPr>
            <w:tcW w:w="2127" w:type="dxa"/>
            <w:vAlign w:val="center"/>
          </w:tcPr>
          <w:p w14:paraId="17D02CAA" w14:textId="0F531212" w:rsidR="00AC62EE" w:rsidRPr="00FE2BAB" w:rsidRDefault="00662C28" w:rsidP="00F31C32">
            <w:pPr>
              <w:spacing w:line="276" w:lineRule="auto"/>
              <w:rPr>
                <w:rFonts w:ascii="Arial" w:hAnsi="Arial" w:cs="Arial"/>
                <w:b/>
              </w:rPr>
            </w:pPr>
            <w:r w:rsidRPr="00FE2BAB">
              <w:rPr>
                <w:rFonts w:ascii="Arial" w:hAnsi="Arial" w:cs="Arial"/>
                <w:b/>
              </w:rPr>
              <w:t>I</w:t>
            </w:r>
            <w:r w:rsidR="00214DEB" w:rsidRPr="00FE2BAB">
              <w:rPr>
                <w:rFonts w:ascii="Arial" w:hAnsi="Arial" w:cs="Arial"/>
                <w:b/>
              </w:rPr>
              <w:t>ntroduction</w:t>
            </w:r>
          </w:p>
        </w:tc>
        <w:tc>
          <w:tcPr>
            <w:tcW w:w="12296" w:type="dxa"/>
            <w:vAlign w:val="center"/>
          </w:tcPr>
          <w:p w14:paraId="6B49A0BD" w14:textId="0604C1F6" w:rsidR="00A00952" w:rsidRPr="00FE2BAB" w:rsidRDefault="00A00952" w:rsidP="00D25756">
            <w:pPr>
              <w:spacing w:line="276" w:lineRule="auto"/>
              <w:rPr>
                <w:rFonts w:ascii="Arial" w:hAnsi="Arial" w:cs="Arial"/>
              </w:rPr>
            </w:pPr>
            <w:r w:rsidRPr="00FE2BAB">
              <w:rPr>
                <w:rFonts w:ascii="Arial" w:hAnsi="Arial" w:cs="Arial"/>
              </w:rPr>
              <w:t>PM welcomed everybody to the meeting.</w:t>
            </w:r>
          </w:p>
          <w:p w14:paraId="284E3406" w14:textId="21C7DE6E" w:rsidR="00A00952" w:rsidRPr="00843B8F" w:rsidRDefault="00A00952" w:rsidP="00D25756">
            <w:pPr>
              <w:spacing w:line="276" w:lineRule="auto"/>
              <w:rPr>
                <w:rFonts w:ascii="Arial" w:hAnsi="Arial" w:cs="Arial"/>
              </w:rPr>
            </w:pPr>
          </w:p>
        </w:tc>
      </w:tr>
      <w:tr w:rsidR="00AC62EE" w:rsidRPr="00843B8F" w14:paraId="104DD415" w14:textId="77777777" w:rsidTr="00F31C32">
        <w:tc>
          <w:tcPr>
            <w:tcW w:w="703" w:type="dxa"/>
            <w:vAlign w:val="center"/>
          </w:tcPr>
          <w:p w14:paraId="2703C93E" w14:textId="2D2507D6" w:rsidR="00AC62EE" w:rsidRPr="00FE2BAB" w:rsidRDefault="00AC62EE" w:rsidP="00D25756">
            <w:pPr>
              <w:spacing w:line="276" w:lineRule="auto"/>
              <w:jc w:val="center"/>
              <w:rPr>
                <w:rFonts w:ascii="Arial" w:hAnsi="Arial" w:cs="Arial"/>
                <w:b/>
                <w:sz w:val="24"/>
              </w:rPr>
            </w:pPr>
            <w:r w:rsidRPr="00FE2BAB">
              <w:rPr>
                <w:rFonts w:ascii="Arial" w:hAnsi="Arial" w:cs="Arial"/>
                <w:b/>
                <w:sz w:val="24"/>
              </w:rPr>
              <w:t>2.</w:t>
            </w:r>
          </w:p>
        </w:tc>
        <w:tc>
          <w:tcPr>
            <w:tcW w:w="2127" w:type="dxa"/>
            <w:vAlign w:val="center"/>
          </w:tcPr>
          <w:p w14:paraId="574C06F8" w14:textId="6CF1F1AE" w:rsidR="00AC62EE" w:rsidRPr="00FE2BAB" w:rsidRDefault="00662C28" w:rsidP="00F31C32">
            <w:pPr>
              <w:spacing w:line="276" w:lineRule="auto"/>
              <w:rPr>
                <w:rFonts w:ascii="Arial" w:hAnsi="Arial" w:cs="Arial"/>
                <w:b/>
              </w:rPr>
            </w:pPr>
            <w:r w:rsidRPr="00FE2BAB">
              <w:rPr>
                <w:rFonts w:ascii="Arial" w:hAnsi="Arial" w:cs="Arial"/>
                <w:b/>
              </w:rPr>
              <w:t>Minutes</w:t>
            </w:r>
          </w:p>
        </w:tc>
        <w:tc>
          <w:tcPr>
            <w:tcW w:w="12296" w:type="dxa"/>
            <w:vAlign w:val="center"/>
          </w:tcPr>
          <w:p w14:paraId="0480B25E" w14:textId="42E84FB8" w:rsidR="00AC62EE" w:rsidRDefault="00662C28" w:rsidP="00F31C32">
            <w:pPr>
              <w:spacing w:line="276" w:lineRule="auto"/>
              <w:jc w:val="both"/>
              <w:rPr>
                <w:rFonts w:ascii="Arial" w:hAnsi="Arial" w:cs="Arial"/>
              </w:rPr>
            </w:pPr>
            <w:r w:rsidRPr="00FE2BAB">
              <w:rPr>
                <w:rFonts w:ascii="Arial" w:hAnsi="Arial" w:cs="Arial"/>
              </w:rPr>
              <w:t>Copies of the previous meeting’s minutes were distributed and the chair advised all present to read through and to raise any questions on them if needed be.</w:t>
            </w:r>
            <w:r w:rsidR="00214DEB" w:rsidRPr="00FE2BAB">
              <w:rPr>
                <w:rFonts w:ascii="Arial" w:hAnsi="Arial" w:cs="Arial"/>
              </w:rPr>
              <w:t xml:space="preserve"> None was </w:t>
            </w:r>
            <w:r w:rsidR="00FE2BAB">
              <w:rPr>
                <w:rFonts w:ascii="Arial" w:hAnsi="Arial" w:cs="Arial"/>
              </w:rPr>
              <w:t>raised, but</w:t>
            </w:r>
            <w:r w:rsidR="0046180A" w:rsidRPr="00FE2BAB">
              <w:rPr>
                <w:rFonts w:ascii="Arial" w:hAnsi="Arial" w:cs="Arial"/>
              </w:rPr>
              <w:t xml:space="preserve"> AG raised the issue of parking</w:t>
            </w:r>
            <w:r w:rsidR="00F31C32" w:rsidRPr="00FE2BAB">
              <w:rPr>
                <w:rFonts w:ascii="Arial" w:hAnsi="Arial" w:cs="Arial"/>
              </w:rPr>
              <w:t xml:space="preserve"> (item 3)</w:t>
            </w:r>
            <w:r w:rsidR="0046180A" w:rsidRPr="00FE2BAB">
              <w:rPr>
                <w:rFonts w:ascii="Arial" w:hAnsi="Arial" w:cs="Arial"/>
              </w:rPr>
              <w:t xml:space="preserve"> on that Grove Road. She advised that the Local Authority (LA) has put notices on lamp post around the area advising introduction of Parking Meters on the Avenue and South Grove Roads. And asserted that if the LA is putting parking meters on </w:t>
            </w:r>
            <w:r w:rsidR="00F31C32" w:rsidRPr="00FE2BAB">
              <w:rPr>
                <w:rFonts w:ascii="Arial" w:hAnsi="Arial" w:cs="Arial"/>
              </w:rPr>
              <w:t>those two roads</w:t>
            </w:r>
            <w:r w:rsidR="0046180A" w:rsidRPr="00FE2BAB">
              <w:rPr>
                <w:rFonts w:ascii="Arial" w:hAnsi="Arial" w:cs="Arial"/>
              </w:rPr>
              <w:t xml:space="preserve">, </w:t>
            </w:r>
            <w:r w:rsidR="00F31C32" w:rsidRPr="00FE2BAB">
              <w:rPr>
                <w:rFonts w:ascii="Arial" w:hAnsi="Arial" w:cs="Arial"/>
              </w:rPr>
              <w:t xml:space="preserve">then </w:t>
            </w:r>
            <w:r w:rsidR="0046180A" w:rsidRPr="00FE2BAB">
              <w:rPr>
                <w:rFonts w:ascii="Arial" w:hAnsi="Arial" w:cs="Arial"/>
              </w:rPr>
              <w:t xml:space="preserve">they could equally put one on Grove Road. As such, it would be worth us writing </w:t>
            </w:r>
            <w:r w:rsidR="00F31C32" w:rsidRPr="00FE2BAB">
              <w:rPr>
                <w:rFonts w:ascii="Arial" w:hAnsi="Arial" w:cs="Arial"/>
              </w:rPr>
              <w:t>to</w:t>
            </w:r>
            <w:r w:rsidR="0046180A" w:rsidRPr="00FE2BAB">
              <w:rPr>
                <w:rFonts w:ascii="Arial" w:hAnsi="Arial" w:cs="Arial"/>
              </w:rPr>
              <w:t xml:space="preserve"> the LA again </w:t>
            </w:r>
            <w:r w:rsidR="00F31C32" w:rsidRPr="00FE2BAB">
              <w:rPr>
                <w:rFonts w:ascii="Arial" w:hAnsi="Arial" w:cs="Arial"/>
              </w:rPr>
              <w:t xml:space="preserve">requesting </w:t>
            </w:r>
            <w:r w:rsidR="0046180A" w:rsidRPr="00FE2BAB">
              <w:rPr>
                <w:rFonts w:ascii="Arial" w:hAnsi="Arial" w:cs="Arial"/>
              </w:rPr>
              <w:t>for the introduction of a parking meter on the grove Road also. All present agreed</w:t>
            </w:r>
            <w:r w:rsidR="00F4606D" w:rsidRPr="00FE2BAB">
              <w:rPr>
                <w:rFonts w:ascii="Arial" w:hAnsi="Arial" w:cs="Arial"/>
              </w:rPr>
              <w:t>;</w:t>
            </w:r>
            <w:r w:rsidR="0046180A" w:rsidRPr="00FE2BAB">
              <w:rPr>
                <w:rFonts w:ascii="Arial" w:hAnsi="Arial" w:cs="Arial"/>
              </w:rPr>
              <w:t xml:space="preserve"> and the </w:t>
            </w:r>
            <w:r w:rsidR="00214DEB" w:rsidRPr="00FE2BAB">
              <w:rPr>
                <w:rFonts w:ascii="Arial" w:hAnsi="Arial" w:cs="Arial"/>
              </w:rPr>
              <w:t xml:space="preserve">minutes </w:t>
            </w:r>
            <w:r w:rsidR="000A4C97" w:rsidRPr="00FE2BAB">
              <w:rPr>
                <w:rFonts w:ascii="Arial" w:hAnsi="Arial" w:cs="Arial"/>
              </w:rPr>
              <w:t>approved</w:t>
            </w:r>
            <w:r w:rsidR="00214DEB" w:rsidRPr="00FE2BAB">
              <w:rPr>
                <w:rFonts w:ascii="Arial" w:hAnsi="Arial" w:cs="Arial"/>
              </w:rPr>
              <w:t>.</w:t>
            </w:r>
          </w:p>
          <w:p w14:paraId="1AB441D2" w14:textId="01E68B75" w:rsidR="00A00952" w:rsidRPr="00843B8F" w:rsidRDefault="00A00952" w:rsidP="00D25756">
            <w:pPr>
              <w:spacing w:line="276" w:lineRule="auto"/>
              <w:rPr>
                <w:rFonts w:ascii="Arial" w:hAnsi="Arial" w:cs="Arial"/>
              </w:rPr>
            </w:pPr>
          </w:p>
        </w:tc>
      </w:tr>
      <w:tr w:rsidR="00AC62EE" w:rsidRPr="00843B8F" w14:paraId="7EFB1B6E" w14:textId="77777777" w:rsidTr="00F31C32">
        <w:tc>
          <w:tcPr>
            <w:tcW w:w="703" w:type="dxa"/>
            <w:vAlign w:val="center"/>
          </w:tcPr>
          <w:p w14:paraId="14CDE55A" w14:textId="267A24F7" w:rsidR="00AC62EE" w:rsidRPr="00FE2BAB" w:rsidRDefault="00AC62EE" w:rsidP="00D25756">
            <w:pPr>
              <w:spacing w:line="276" w:lineRule="auto"/>
              <w:jc w:val="center"/>
              <w:rPr>
                <w:rFonts w:ascii="Arial" w:hAnsi="Arial" w:cs="Arial"/>
                <w:b/>
                <w:sz w:val="24"/>
              </w:rPr>
            </w:pPr>
            <w:r w:rsidRPr="00FE2BAB">
              <w:rPr>
                <w:rFonts w:ascii="Arial" w:hAnsi="Arial" w:cs="Arial"/>
                <w:b/>
                <w:sz w:val="24"/>
              </w:rPr>
              <w:t>3.</w:t>
            </w:r>
          </w:p>
        </w:tc>
        <w:tc>
          <w:tcPr>
            <w:tcW w:w="2127" w:type="dxa"/>
            <w:vAlign w:val="center"/>
          </w:tcPr>
          <w:p w14:paraId="35C5B306" w14:textId="77777777" w:rsidR="00746C27" w:rsidRPr="00FE2BAB" w:rsidRDefault="00746C27" w:rsidP="00746C27">
            <w:pPr>
              <w:rPr>
                <w:rFonts w:ascii="Arial" w:hAnsi="Arial" w:cs="Arial"/>
                <w:b/>
                <w:szCs w:val="36"/>
              </w:rPr>
            </w:pPr>
            <w:r w:rsidRPr="00FE2BAB">
              <w:rPr>
                <w:rFonts w:ascii="Arial" w:hAnsi="Arial" w:cs="Arial"/>
                <w:b/>
                <w:szCs w:val="36"/>
              </w:rPr>
              <w:t>Vaccines update (flu jabs)</w:t>
            </w:r>
          </w:p>
          <w:p w14:paraId="39E45841" w14:textId="45E32315" w:rsidR="00AC62EE" w:rsidRPr="00746C27" w:rsidRDefault="00AC62EE" w:rsidP="00F31C32">
            <w:pPr>
              <w:spacing w:line="276" w:lineRule="auto"/>
              <w:rPr>
                <w:rFonts w:ascii="Arial" w:hAnsi="Arial" w:cs="Arial"/>
                <w:b/>
              </w:rPr>
            </w:pPr>
          </w:p>
        </w:tc>
        <w:tc>
          <w:tcPr>
            <w:tcW w:w="12296" w:type="dxa"/>
            <w:vAlign w:val="center"/>
          </w:tcPr>
          <w:p w14:paraId="36137526" w14:textId="15E73A90" w:rsidR="0004167C" w:rsidRPr="00FE2BAB" w:rsidRDefault="00214DEB" w:rsidP="0004167C">
            <w:pPr>
              <w:spacing w:line="276" w:lineRule="auto"/>
              <w:jc w:val="both"/>
              <w:rPr>
                <w:rFonts w:ascii="Arial" w:hAnsi="Arial" w:cs="Arial"/>
              </w:rPr>
            </w:pPr>
            <w:r w:rsidRPr="00FE2BAB">
              <w:rPr>
                <w:rFonts w:ascii="Arial" w:hAnsi="Arial" w:cs="Arial"/>
              </w:rPr>
              <w:t xml:space="preserve">PM advised the group that </w:t>
            </w:r>
            <w:r w:rsidR="00746C27" w:rsidRPr="00FE2BAB">
              <w:rPr>
                <w:rFonts w:ascii="Arial" w:hAnsi="Arial" w:cs="Arial"/>
              </w:rPr>
              <w:t xml:space="preserve">the </w:t>
            </w:r>
            <w:r w:rsidR="00746C27" w:rsidRPr="00FE2BAB">
              <w:rPr>
                <w:rFonts w:ascii="Arial" w:hAnsi="Arial" w:cs="Arial"/>
                <w:b/>
                <w:szCs w:val="36"/>
              </w:rPr>
              <w:t>flu jabs</w:t>
            </w:r>
            <w:r w:rsidR="00746C27" w:rsidRPr="00FE2BAB">
              <w:rPr>
                <w:rFonts w:ascii="Arial" w:hAnsi="Arial" w:cs="Arial"/>
              </w:rPr>
              <w:t xml:space="preserve"> season was here from now until December 2018 and that all </w:t>
            </w:r>
            <w:r w:rsidR="0004167C" w:rsidRPr="00FE2BAB">
              <w:rPr>
                <w:rFonts w:ascii="Arial" w:hAnsi="Arial" w:cs="Arial"/>
              </w:rPr>
              <w:t>age groups are encouraged to have their respective vaccines regularly as recommended.</w:t>
            </w:r>
          </w:p>
          <w:p w14:paraId="081A960D" w14:textId="32745A03" w:rsidR="00A00952" w:rsidRPr="0004167C" w:rsidRDefault="00A00952" w:rsidP="00732287">
            <w:pPr>
              <w:spacing w:line="276" w:lineRule="auto"/>
              <w:jc w:val="both"/>
              <w:rPr>
                <w:rFonts w:ascii="Arial" w:hAnsi="Arial" w:cs="Arial"/>
                <w:sz w:val="12"/>
              </w:rPr>
            </w:pPr>
          </w:p>
        </w:tc>
      </w:tr>
      <w:tr w:rsidR="00AC62EE" w:rsidRPr="00843B8F" w14:paraId="2591740F" w14:textId="77777777" w:rsidTr="00F31C32">
        <w:tc>
          <w:tcPr>
            <w:tcW w:w="703" w:type="dxa"/>
            <w:vAlign w:val="center"/>
          </w:tcPr>
          <w:p w14:paraId="02583956" w14:textId="31E5377A" w:rsidR="00AC62EE" w:rsidRPr="00FE2BAB" w:rsidRDefault="00662C28" w:rsidP="00D25756">
            <w:pPr>
              <w:spacing w:line="276" w:lineRule="auto"/>
              <w:jc w:val="center"/>
              <w:rPr>
                <w:rFonts w:ascii="Arial" w:hAnsi="Arial" w:cs="Arial"/>
                <w:b/>
                <w:sz w:val="24"/>
              </w:rPr>
            </w:pPr>
            <w:r w:rsidRPr="00FE2BAB">
              <w:rPr>
                <w:rFonts w:ascii="Arial" w:hAnsi="Arial" w:cs="Arial"/>
                <w:b/>
                <w:sz w:val="24"/>
              </w:rPr>
              <w:t>4</w:t>
            </w:r>
          </w:p>
        </w:tc>
        <w:tc>
          <w:tcPr>
            <w:tcW w:w="2127" w:type="dxa"/>
            <w:vAlign w:val="center"/>
          </w:tcPr>
          <w:p w14:paraId="5B7B23C6" w14:textId="77777777" w:rsidR="00732287" w:rsidRDefault="00732287" w:rsidP="00732287">
            <w:pPr>
              <w:rPr>
                <w:rFonts w:ascii="Arial" w:hAnsi="Arial" w:cs="Arial"/>
                <w:b/>
                <w:szCs w:val="36"/>
              </w:rPr>
            </w:pPr>
          </w:p>
          <w:p w14:paraId="05F348B5" w14:textId="71BC2F9A" w:rsidR="00732287" w:rsidRPr="00FE2BAB" w:rsidRDefault="00732287" w:rsidP="00732287">
            <w:pPr>
              <w:rPr>
                <w:rFonts w:ascii="Arial" w:hAnsi="Arial" w:cs="Arial"/>
                <w:b/>
                <w:szCs w:val="36"/>
              </w:rPr>
            </w:pPr>
            <w:r w:rsidRPr="00FE2BAB">
              <w:rPr>
                <w:rFonts w:ascii="Arial" w:hAnsi="Arial" w:cs="Arial"/>
                <w:b/>
                <w:szCs w:val="36"/>
              </w:rPr>
              <w:t>DNA</w:t>
            </w:r>
          </w:p>
          <w:p w14:paraId="0D9C3ACA" w14:textId="188A1FD1" w:rsidR="00AC62EE" w:rsidRPr="008D009F" w:rsidRDefault="00AC62EE" w:rsidP="00F31C32">
            <w:pPr>
              <w:spacing w:line="276" w:lineRule="auto"/>
              <w:rPr>
                <w:rFonts w:ascii="Arial" w:hAnsi="Arial" w:cs="Arial"/>
                <w:b/>
              </w:rPr>
            </w:pPr>
          </w:p>
        </w:tc>
        <w:tc>
          <w:tcPr>
            <w:tcW w:w="12296" w:type="dxa"/>
            <w:vAlign w:val="center"/>
          </w:tcPr>
          <w:p w14:paraId="18116186" w14:textId="41A56C3A" w:rsidR="00CC7A85" w:rsidRPr="00FE2BAB" w:rsidRDefault="00FE2BAB" w:rsidP="00CC7A85">
            <w:pPr>
              <w:jc w:val="both"/>
              <w:rPr>
                <w:rFonts w:ascii="Arial" w:hAnsi="Arial" w:cs="Arial"/>
              </w:rPr>
            </w:pPr>
            <w:r>
              <w:rPr>
                <w:rFonts w:ascii="Arial" w:hAnsi="Arial" w:cs="Arial"/>
              </w:rPr>
              <w:t>The PM</w:t>
            </w:r>
            <w:r w:rsidR="00732287" w:rsidRPr="00FE2BAB">
              <w:rPr>
                <w:rFonts w:ascii="Arial" w:hAnsi="Arial" w:cs="Arial"/>
              </w:rPr>
              <w:t xml:space="preserve"> explained that the DNA referred to here </w:t>
            </w:r>
            <w:r w:rsidR="00CC7A85" w:rsidRPr="00FE2BAB">
              <w:rPr>
                <w:rFonts w:ascii="Arial" w:hAnsi="Arial" w:cs="Arial"/>
              </w:rPr>
              <w:t>has nothing</w:t>
            </w:r>
            <w:r w:rsidR="00732287" w:rsidRPr="00FE2BAB">
              <w:rPr>
                <w:rFonts w:ascii="Arial" w:hAnsi="Arial" w:cs="Arial"/>
              </w:rPr>
              <w:t xml:space="preserve"> to do </w:t>
            </w:r>
            <w:r w:rsidR="00CC7A85" w:rsidRPr="00FE2BAB">
              <w:rPr>
                <w:rFonts w:ascii="Arial" w:hAnsi="Arial" w:cs="Arial"/>
              </w:rPr>
              <w:t xml:space="preserve">with </w:t>
            </w:r>
            <w:r>
              <w:rPr>
                <w:rFonts w:ascii="Arial" w:hAnsi="Arial" w:cs="Arial"/>
              </w:rPr>
              <w:t>the human DNA test, but</w:t>
            </w:r>
            <w:r w:rsidR="00CC7A85" w:rsidRPr="00FE2BAB">
              <w:rPr>
                <w:rFonts w:ascii="Arial" w:hAnsi="Arial" w:cs="Arial"/>
              </w:rPr>
              <w:t xml:space="preserve"> just an abbreviation for </w:t>
            </w:r>
            <w:r w:rsidR="00EF3DC1">
              <w:rPr>
                <w:rFonts w:ascii="Arial" w:hAnsi="Arial" w:cs="Arial"/>
              </w:rPr>
              <w:t xml:space="preserve">       </w:t>
            </w:r>
            <w:r w:rsidR="00CC7A85" w:rsidRPr="00FE2BAB">
              <w:rPr>
                <w:rFonts w:ascii="Arial" w:hAnsi="Arial" w:cs="Arial"/>
                <w:b/>
                <w:color w:val="FF0000"/>
              </w:rPr>
              <w:t>D</w:t>
            </w:r>
            <w:r w:rsidR="00CC7A85" w:rsidRPr="00FE2BAB">
              <w:rPr>
                <w:rFonts w:ascii="Arial" w:hAnsi="Arial" w:cs="Arial"/>
                <w:color w:val="FF0000"/>
              </w:rPr>
              <w:t xml:space="preserve">id </w:t>
            </w:r>
            <w:r w:rsidR="00CC7A85" w:rsidRPr="00FE2BAB">
              <w:rPr>
                <w:rFonts w:ascii="Arial" w:hAnsi="Arial" w:cs="Arial"/>
                <w:b/>
                <w:color w:val="FF0000"/>
              </w:rPr>
              <w:t>N</w:t>
            </w:r>
            <w:r w:rsidR="00CC7A85" w:rsidRPr="00FE2BAB">
              <w:rPr>
                <w:rFonts w:ascii="Arial" w:hAnsi="Arial" w:cs="Arial"/>
                <w:color w:val="FF0000"/>
              </w:rPr>
              <w:t xml:space="preserve">ot </w:t>
            </w:r>
            <w:r w:rsidR="00CC7A85" w:rsidRPr="00FE2BAB">
              <w:rPr>
                <w:rFonts w:ascii="Arial" w:hAnsi="Arial" w:cs="Arial"/>
                <w:b/>
                <w:color w:val="FF0000"/>
              </w:rPr>
              <w:t>A</w:t>
            </w:r>
            <w:r w:rsidR="00CC7A85" w:rsidRPr="00FE2BAB">
              <w:rPr>
                <w:rFonts w:ascii="Arial" w:hAnsi="Arial" w:cs="Arial"/>
                <w:color w:val="FF0000"/>
              </w:rPr>
              <w:t xml:space="preserve">ttend </w:t>
            </w:r>
            <w:r w:rsidR="00CC7A85" w:rsidRPr="00FE2BAB">
              <w:rPr>
                <w:rFonts w:ascii="Arial" w:hAnsi="Arial" w:cs="Arial"/>
              </w:rPr>
              <w:t xml:space="preserve">(DNA). </w:t>
            </w:r>
          </w:p>
          <w:p w14:paraId="236FDC88" w14:textId="77777777" w:rsidR="00083C02" w:rsidRPr="00083C02" w:rsidRDefault="00083C02" w:rsidP="00CC7A85">
            <w:pPr>
              <w:jc w:val="both"/>
              <w:rPr>
                <w:rFonts w:ascii="Arial" w:hAnsi="Arial" w:cs="Arial"/>
                <w:sz w:val="10"/>
              </w:rPr>
            </w:pPr>
          </w:p>
          <w:p w14:paraId="42EF046B" w14:textId="71123C9A" w:rsidR="00CC7A85" w:rsidRDefault="00CC7A85" w:rsidP="00CC7A85">
            <w:pPr>
              <w:jc w:val="both"/>
              <w:rPr>
                <w:rFonts w:ascii="Arial" w:hAnsi="Arial" w:cs="Arial"/>
              </w:rPr>
            </w:pPr>
            <w:r w:rsidRPr="00FE2BAB">
              <w:rPr>
                <w:rFonts w:ascii="Arial" w:hAnsi="Arial" w:cs="Arial"/>
              </w:rPr>
              <w:t xml:space="preserve">This is to remind all that there is </w:t>
            </w:r>
            <w:r w:rsidR="00FE2BAB">
              <w:rPr>
                <w:rFonts w:ascii="Arial" w:hAnsi="Arial" w:cs="Arial"/>
              </w:rPr>
              <w:t>a cost implication</w:t>
            </w:r>
            <w:r w:rsidRPr="00FE2BAB">
              <w:rPr>
                <w:rFonts w:ascii="Arial" w:hAnsi="Arial" w:cs="Arial"/>
              </w:rPr>
              <w:t xml:space="preserve"> if one does not attend his/her scheduled appoint and that it is </w:t>
            </w:r>
            <w:r w:rsidR="00FE2BAB">
              <w:rPr>
                <w:rFonts w:ascii="Arial" w:hAnsi="Arial" w:cs="Arial"/>
              </w:rPr>
              <w:t>a waste</w:t>
            </w:r>
            <w:r w:rsidRPr="00FE2BAB">
              <w:rPr>
                <w:rFonts w:ascii="Arial" w:hAnsi="Arial" w:cs="Arial"/>
              </w:rPr>
              <w:t xml:space="preserve"> of resources. For example, if you don’t attend a scheduled hospital appointment, it </w:t>
            </w:r>
            <w:r w:rsidR="00FE2BAB">
              <w:rPr>
                <w:rFonts w:ascii="Arial" w:hAnsi="Arial" w:cs="Arial"/>
              </w:rPr>
              <w:t>costs</w:t>
            </w:r>
            <w:r w:rsidRPr="00FE2BAB">
              <w:rPr>
                <w:rFonts w:ascii="Arial" w:hAnsi="Arial" w:cs="Arial"/>
              </w:rPr>
              <w:t xml:space="preserve"> the NHS £150.</w:t>
            </w:r>
          </w:p>
          <w:p w14:paraId="143B0723" w14:textId="6DD719E8" w:rsidR="00732287" w:rsidRPr="00083C02" w:rsidRDefault="00CC7A85" w:rsidP="00CC7A85">
            <w:pPr>
              <w:jc w:val="both"/>
              <w:rPr>
                <w:rFonts w:ascii="Arial" w:hAnsi="Arial" w:cs="Arial"/>
                <w:sz w:val="10"/>
              </w:rPr>
            </w:pPr>
            <w:r>
              <w:rPr>
                <w:rFonts w:ascii="Arial" w:hAnsi="Arial" w:cs="Arial"/>
              </w:rPr>
              <w:t xml:space="preserve">  </w:t>
            </w:r>
          </w:p>
          <w:p w14:paraId="7009DD61" w14:textId="2BA1C6B8" w:rsidR="00CC7A85" w:rsidRPr="00FE2BAB" w:rsidRDefault="00083C02" w:rsidP="00CC7A85">
            <w:pPr>
              <w:jc w:val="both"/>
              <w:rPr>
                <w:rFonts w:ascii="Arial" w:hAnsi="Arial" w:cs="Arial"/>
                <w:szCs w:val="36"/>
              </w:rPr>
            </w:pPr>
            <w:r w:rsidRPr="00FE2BAB">
              <w:rPr>
                <w:rFonts w:ascii="Arial" w:hAnsi="Arial" w:cs="Arial"/>
                <w:szCs w:val="36"/>
              </w:rPr>
              <w:t>Also,</w:t>
            </w:r>
            <w:r w:rsidR="00CC7A85" w:rsidRPr="00FE2BAB">
              <w:rPr>
                <w:rFonts w:ascii="Arial" w:hAnsi="Arial" w:cs="Arial"/>
                <w:szCs w:val="36"/>
              </w:rPr>
              <w:t xml:space="preserve"> that, aside from the cost implication, that </w:t>
            </w:r>
            <w:r w:rsidR="00CC7A85" w:rsidRPr="00FE2BAB">
              <w:rPr>
                <w:rFonts w:ascii="Arial" w:hAnsi="Arial" w:cs="Arial"/>
                <w:b/>
                <w:szCs w:val="36"/>
              </w:rPr>
              <w:t xml:space="preserve">DNA </w:t>
            </w:r>
            <w:r w:rsidR="00CC7A85" w:rsidRPr="00FE2BAB">
              <w:rPr>
                <w:rFonts w:ascii="Arial" w:hAnsi="Arial" w:cs="Arial"/>
                <w:szCs w:val="36"/>
              </w:rPr>
              <w:t>slot could have been given to another patient</w:t>
            </w:r>
            <w:r w:rsidRPr="00FE2BAB">
              <w:rPr>
                <w:rFonts w:ascii="Arial" w:hAnsi="Arial" w:cs="Arial"/>
                <w:szCs w:val="36"/>
              </w:rPr>
              <w:t xml:space="preserve"> </w:t>
            </w:r>
            <w:r w:rsidR="00392FA8" w:rsidRPr="00FE2BAB">
              <w:rPr>
                <w:rFonts w:ascii="Arial" w:hAnsi="Arial" w:cs="Arial"/>
                <w:szCs w:val="36"/>
              </w:rPr>
              <w:t xml:space="preserve">who really </w:t>
            </w:r>
            <w:r w:rsidRPr="00FE2BAB">
              <w:rPr>
                <w:rFonts w:ascii="Arial" w:hAnsi="Arial" w:cs="Arial"/>
                <w:szCs w:val="36"/>
              </w:rPr>
              <w:t>need</w:t>
            </w:r>
            <w:r w:rsidR="00392FA8" w:rsidRPr="00FE2BAB">
              <w:rPr>
                <w:rFonts w:ascii="Arial" w:hAnsi="Arial" w:cs="Arial"/>
                <w:szCs w:val="36"/>
              </w:rPr>
              <w:t>s it</w:t>
            </w:r>
            <w:r w:rsidRPr="00FE2BAB">
              <w:rPr>
                <w:rFonts w:ascii="Arial" w:hAnsi="Arial" w:cs="Arial"/>
                <w:szCs w:val="36"/>
              </w:rPr>
              <w:t>.</w:t>
            </w:r>
          </w:p>
          <w:p w14:paraId="3D8800BF" w14:textId="66895582" w:rsidR="00AC62EE" w:rsidRPr="0004167C" w:rsidRDefault="00AC62EE" w:rsidP="00D25756">
            <w:pPr>
              <w:spacing w:line="276" w:lineRule="auto"/>
              <w:rPr>
                <w:rFonts w:ascii="Arial" w:hAnsi="Arial" w:cs="Arial"/>
                <w:sz w:val="12"/>
              </w:rPr>
            </w:pPr>
          </w:p>
        </w:tc>
      </w:tr>
      <w:tr w:rsidR="00AC62EE" w:rsidRPr="00843B8F" w14:paraId="3EC49097" w14:textId="77777777" w:rsidTr="00FB01B8">
        <w:tc>
          <w:tcPr>
            <w:tcW w:w="703" w:type="dxa"/>
            <w:vAlign w:val="center"/>
          </w:tcPr>
          <w:p w14:paraId="581E20AA" w14:textId="3180141A" w:rsidR="00AC62EE" w:rsidRPr="00FE2BAB" w:rsidRDefault="00662C28" w:rsidP="00D25756">
            <w:pPr>
              <w:spacing w:line="276" w:lineRule="auto"/>
              <w:jc w:val="center"/>
              <w:rPr>
                <w:rFonts w:ascii="Arial" w:hAnsi="Arial" w:cs="Arial"/>
                <w:b/>
                <w:sz w:val="24"/>
              </w:rPr>
            </w:pPr>
            <w:r w:rsidRPr="00FE2BAB">
              <w:rPr>
                <w:rFonts w:ascii="Arial" w:hAnsi="Arial" w:cs="Arial"/>
                <w:b/>
                <w:sz w:val="24"/>
              </w:rPr>
              <w:t>5.</w:t>
            </w:r>
          </w:p>
        </w:tc>
        <w:tc>
          <w:tcPr>
            <w:tcW w:w="2127" w:type="dxa"/>
            <w:vAlign w:val="center"/>
          </w:tcPr>
          <w:p w14:paraId="47BD4F90" w14:textId="77777777" w:rsidR="00AC62EE" w:rsidRPr="00FE2BAB" w:rsidRDefault="00502782" w:rsidP="00FB01B8">
            <w:pPr>
              <w:rPr>
                <w:rFonts w:ascii="Arial" w:hAnsi="Arial" w:cs="Arial"/>
                <w:b/>
                <w:szCs w:val="36"/>
              </w:rPr>
            </w:pPr>
            <w:r w:rsidRPr="00FE2BAB">
              <w:rPr>
                <w:rFonts w:ascii="Arial" w:hAnsi="Arial" w:cs="Arial"/>
                <w:b/>
                <w:szCs w:val="36"/>
              </w:rPr>
              <w:t xml:space="preserve">Group Consultations </w:t>
            </w:r>
            <w:r w:rsidR="00FB01B8" w:rsidRPr="00FE2BAB">
              <w:rPr>
                <w:rFonts w:ascii="Arial" w:hAnsi="Arial" w:cs="Arial"/>
                <w:b/>
                <w:szCs w:val="36"/>
              </w:rPr>
              <w:t>for Newly Diagnosed Patients</w:t>
            </w:r>
          </w:p>
          <w:p w14:paraId="16D802F6" w14:textId="3F5C01C9" w:rsidR="00FB01B8" w:rsidRPr="008D009F" w:rsidRDefault="00FB01B8" w:rsidP="00FB01B8">
            <w:pPr>
              <w:rPr>
                <w:rFonts w:ascii="Arial" w:hAnsi="Arial" w:cs="Arial"/>
                <w:b/>
              </w:rPr>
            </w:pPr>
          </w:p>
        </w:tc>
        <w:tc>
          <w:tcPr>
            <w:tcW w:w="12296" w:type="dxa"/>
            <w:vAlign w:val="center"/>
          </w:tcPr>
          <w:p w14:paraId="68426586" w14:textId="780D756B" w:rsidR="00075E5C" w:rsidRDefault="00FB01B8" w:rsidP="00FB01B8">
            <w:pPr>
              <w:spacing w:line="276" w:lineRule="auto"/>
              <w:rPr>
                <w:rFonts w:ascii="Arial" w:hAnsi="Arial" w:cs="Arial"/>
              </w:rPr>
            </w:pPr>
            <w:r w:rsidRPr="00FE2BAB">
              <w:rPr>
                <w:rFonts w:ascii="Arial" w:hAnsi="Arial" w:cs="Arial"/>
              </w:rPr>
              <w:t xml:space="preserve">DR interjected </w:t>
            </w:r>
            <w:r w:rsidR="00075E5C" w:rsidRPr="00FE2BAB">
              <w:rPr>
                <w:rFonts w:ascii="Arial" w:hAnsi="Arial" w:cs="Arial"/>
              </w:rPr>
              <w:t xml:space="preserve">that </w:t>
            </w:r>
            <w:r w:rsidRPr="00FE2BAB">
              <w:rPr>
                <w:rFonts w:ascii="Arial" w:hAnsi="Arial" w:cs="Arial"/>
              </w:rPr>
              <w:t xml:space="preserve">they are </w:t>
            </w:r>
            <w:r w:rsidR="00BF73CA" w:rsidRPr="00FE2BAB">
              <w:rPr>
                <w:rFonts w:ascii="Arial" w:hAnsi="Arial" w:cs="Arial"/>
              </w:rPr>
              <w:t>not</w:t>
            </w:r>
            <w:r w:rsidR="00075E5C" w:rsidRPr="00FE2BAB">
              <w:rPr>
                <w:rFonts w:ascii="Arial" w:hAnsi="Arial" w:cs="Arial"/>
              </w:rPr>
              <w:t xml:space="preserve"> just </w:t>
            </w:r>
            <w:r w:rsidRPr="00FE2BAB">
              <w:rPr>
                <w:rFonts w:ascii="Arial" w:hAnsi="Arial" w:cs="Arial"/>
              </w:rPr>
              <w:t xml:space="preserve">thinking about this type of </w:t>
            </w:r>
            <w:r w:rsidR="00FE2BAB">
              <w:rPr>
                <w:rFonts w:ascii="Arial" w:hAnsi="Arial" w:cs="Arial"/>
              </w:rPr>
              <w:t>patient</w:t>
            </w:r>
            <w:r w:rsidR="00075E5C" w:rsidRPr="00FE2BAB">
              <w:rPr>
                <w:rFonts w:ascii="Arial" w:hAnsi="Arial" w:cs="Arial"/>
              </w:rPr>
              <w:t xml:space="preserve"> </w:t>
            </w:r>
            <w:r w:rsidR="00FE2BAB">
              <w:rPr>
                <w:rFonts w:ascii="Arial" w:hAnsi="Arial" w:cs="Arial"/>
              </w:rPr>
              <w:t>group, but</w:t>
            </w:r>
            <w:r w:rsidR="00BF73CA" w:rsidRPr="00FE2BAB">
              <w:rPr>
                <w:rFonts w:ascii="Arial" w:hAnsi="Arial" w:cs="Arial"/>
              </w:rPr>
              <w:t xml:space="preserve"> actually rolling it out. He explained that the group would consist of patients with similar </w:t>
            </w:r>
            <w:r w:rsidR="00075E5C" w:rsidRPr="00FE2BAB">
              <w:rPr>
                <w:rFonts w:ascii="Arial" w:hAnsi="Arial" w:cs="Arial"/>
              </w:rPr>
              <w:t xml:space="preserve">long-term </w:t>
            </w:r>
            <w:r w:rsidRPr="00FE2BAB">
              <w:rPr>
                <w:rFonts w:ascii="Arial" w:hAnsi="Arial" w:cs="Arial"/>
              </w:rPr>
              <w:t>illnesses</w:t>
            </w:r>
            <w:r w:rsidR="00075E5C" w:rsidRPr="00FE2BAB">
              <w:rPr>
                <w:rFonts w:ascii="Arial" w:hAnsi="Arial" w:cs="Arial"/>
              </w:rPr>
              <w:t xml:space="preserve"> (for example</w:t>
            </w:r>
            <w:r w:rsidR="009B154C" w:rsidRPr="00FE2BAB">
              <w:rPr>
                <w:rFonts w:ascii="Arial" w:hAnsi="Arial" w:cs="Arial"/>
              </w:rPr>
              <w:t>, patients with Diabetes)</w:t>
            </w:r>
            <w:r w:rsidR="00BF73CA" w:rsidRPr="00FE2BAB">
              <w:rPr>
                <w:rFonts w:ascii="Arial" w:hAnsi="Arial" w:cs="Arial"/>
              </w:rPr>
              <w:t>.</w:t>
            </w:r>
            <w:r w:rsidR="00BF73CA">
              <w:rPr>
                <w:rFonts w:ascii="Arial" w:hAnsi="Arial" w:cs="Arial"/>
              </w:rPr>
              <w:t xml:space="preserve"> </w:t>
            </w:r>
          </w:p>
          <w:p w14:paraId="19FFEABC" w14:textId="77777777" w:rsidR="00075E5C" w:rsidRPr="00075E5C" w:rsidRDefault="00075E5C" w:rsidP="00FB01B8">
            <w:pPr>
              <w:spacing w:line="276" w:lineRule="auto"/>
              <w:rPr>
                <w:rFonts w:ascii="Arial" w:hAnsi="Arial" w:cs="Arial"/>
                <w:sz w:val="10"/>
              </w:rPr>
            </w:pPr>
          </w:p>
          <w:p w14:paraId="739C9317" w14:textId="40F22BEE" w:rsidR="00075E5C" w:rsidRPr="00FE2BAB" w:rsidRDefault="00BF73CA" w:rsidP="00075E5C">
            <w:pPr>
              <w:spacing w:line="276" w:lineRule="auto"/>
              <w:jc w:val="both"/>
              <w:rPr>
                <w:rFonts w:ascii="Arial" w:hAnsi="Arial" w:cs="Arial"/>
              </w:rPr>
            </w:pPr>
            <w:r w:rsidRPr="00FE2BAB">
              <w:rPr>
                <w:rFonts w:ascii="Arial" w:hAnsi="Arial" w:cs="Arial"/>
              </w:rPr>
              <w:t xml:space="preserve">In that when a patient comes to see a doctor, he/she is given the best information </w:t>
            </w:r>
            <w:r w:rsidR="00075E5C" w:rsidRPr="00FE2BAB">
              <w:rPr>
                <w:rFonts w:ascii="Arial" w:hAnsi="Arial" w:cs="Arial"/>
              </w:rPr>
              <w:t>/</w:t>
            </w:r>
            <w:r w:rsidRPr="00FE2BAB">
              <w:rPr>
                <w:rFonts w:ascii="Arial" w:hAnsi="Arial" w:cs="Arial"/>
              </w:rPr>
              <w:t xml:space="preserve"> </w:t>
            </w:r>
            <w:r w:rsidR="00FE2BAB">
              <w:rPr>
                <w:rFonts w:ascii="Arial" w:hAnsi="Arial" w:cs="Arial"/>
              </w:rPr>
              <w:t>advice, but</w:t>
            </w:r>
            <w:r w:rsidRPr="00FE2BAB">
              <w:rPr>
                <w:rFonts w:ascii="Arial" w:hAnsi="Arial" w:cs="Arial"/>
              </w:rPr>
              <w:t xml:space="preserve"> also patients with similar condition</w:t>
            </w:r>
            <w:r w:rsidR="00075E5C" w:rsidRPr="00FE2BAB">
              <w:rPr>
                <w:rFonts w:ascii="Arial" w:hAnsi="Arial" w:cs="Arial"/>
              </w:rPr>
              <w:t>(s)</w:t>
            </w:r>
            <w:r w:rsidRPr="00FE2BAB">
              <w:rPr>
                <w:rFonts w:ascii="Arial" w:hAnsi="Arial" w:cs="Arial"/>
              </w:rPr>
              <w:t xml:space="preserve"> could learn from each other </w:t>
            </w:r>
            <w:r w:rsidR="00075E5C" w:rsidRPr="00FE2BAB">
              <w:rPr>
                <w:rFonts w:ascii="Arial" w:hAnsi="Arial" w:cs="Arial"/>
              </w:rPr>
              <w:t xml:space="preserve">as to how best they are managing </w:t>
            </w:r>
            <w:r w:rsidR="00601F87" w:rsidRPr="00FE2BAB">
              <w:rPr>
                <w:rFonts w:ascii="Arial" w:hAnsi="Arial" w:cs="Arial"/>
              </w:rPr>
              <w:t xml:space="preserve">or how best to manage </w:t>
            </w:r>
            <w:r w:rsidR="00075E5C" w:rsidRPr="00FE2BAB">
              <w:rPr>
                <w:rFonts w:ascii="Arial" w:hAnsi="Arial" w:cs="Arial"/>
              </w:rPr>
              <w:t>their condition</w:t>
            </w:r>
            <w:r w:rsidR="00601F87" w:rsidRPr="00FE2BAB">
              <w:rPr>
                <w:rFonts w:ascii="Arial" w:hAnsi="Arial" w:cs="Arial"/>
              </w:rPr>
              <w:t>(s)</w:t>
            </w:r>
            <w:r w:rsidRPr="00FE2BAB">
              <w:rPr>
                <w:rFonts w:ascii="Arial" w:hAnsi="Arial" w:cs="Arial"/>
              </w:rPr>
              <w:t xml:space="preserve">. </w:t>
            </w:r>
          </w:p>
          <w:p w14:paraId="7A29E5EE" w14:textId="69B22E06" w:rsidR="00075E5C" w:rsidRPr="00075E5C" w:rsidRDefault="00FB01B8" w:rsidP="00FB01B8">
            <w:pPr>
              <w:spacing w:line="276" w:lineRule="auto"/>
              <w:rPr>
                <w:rFonts w:ascii="Arial" w:hAnsi="Arial" w:cs="Arial"/>
                <w:sz w:val="10"/>
              </w:rPr>
            </w:pPr>
            <w:r>
              <w:rPr>
                <w:rFonts w:ascii="Arial" w:hAnsi="Arial" w:cs="Arial"/>
              </w:rPr>
              <w:t xml:space="preserve"> </w:t>
            </w:r>
          </w:p>
          <w:p w14:paraId="34E68486" w14:textId="090B56FD" w:rsidR="00075E5C" w:rsidRDefault="00075E5C" w:rsidP="009B154C">
            <w:pPr>
              <w:spacing w:line="276" w:lineRule="auto"/>
              <w:jc w:val="both"/>
              <w:rPr>
                <w:rFonts w:ascii="Arial" w:hAnsi="Arial" w:cs="Arial"/>
              </w:rPr>
            </w:pPr>
            <w:r w:rsidRPr="00FE2BAB">
              <w:rPr>
                <w:rFonts w:ascii="Arial" w:hAnsi="Arial" w:cs="Arial"/>
              </w:rPr>
              <w:t xml:space="preserve">He emphasised that the practice has had training on this and pleased to advise that other practices have embarked on this project and patients have found such group consolations worthwhile. </w:t>
            </w:r>
            <w:r w:rsidR="009B154C" w:rsidRPr="00FE2BAB">
              <w:rPr>
                <w:rFonts w:ascii="Arial" w:hAnsi="Arial" w:cs="Arial"/>
              </w:rPr>
              <w:t xml:space="preserve">Doctor will be present during this group consultations </w:t>
            </w:r>
            <w:r w:rsidR="00FE2BAB">
              <w:rPr>
                <w:rFonts w:ascii="Arial" w:hAnsi="Arial" w:cs="Arial"/>
              </w:rPr>
              <w:t>meeting</w:t>
            </w:r>
            <w:r w:rsidR="009B154C" w:rsidRPr="00FE2BAB">
              <w:rPr>
                <w:rFonts w:ascii="Arial" w:hAnsi="Arial" w:cs="Arial"/>
              </w:rPr>
              <w:t>.</w:t>
            </w:r>
          </w:p>
          <w:p w14:paraId="77F64BBD" w14:textId="3A6706C0" w:rsidR="00423337" w:rsidRPr="0004167C" w:rsidRDefault="00423337" w:rsidP="00075E5C">
            <w:pPr>
              <w:spacing w:line="276" w:lineRule="auto"/>
              <w:rPr>
                <w:rFonts w:ascii="Arial" w:hAnsi="Arial" w:cs="Arial"/>
                <w:sz w:val="12"/>
              </w:rPr>
            </w:pPr>
          </w:p>
        </w:tc>
      </w:tr>
      <w:tr w:rsidR="00AC62EE" w:rsidRPr="00843B8F" w14:paraId="6D89A241" w14:textId="77777777" w:rsidTr="00F31C32">
        <w:tc>
          <w:tcPr>
            <w:tcW w:w="703" w:type="dxa"/>
            <w:vAlign w:val="center"/>
          </w:tcPr>
          <w:p w14:paraId="15EBBF4F" w14:textId="411DA442" w:rsidR="00AC62EE" w:rsidRPr="00FE2BAB" w:rsidRDefault="00662C28" w:rsidP="00D25756">
            <w:pPr>
              <w:spacing w:line="276" w:lineRule="auto"/>
              <w:jc w:val="center"/>
              <w:rPr>
                <w:rFonts w:ascii="Arial" w:hAnsi="Arial" w:cs="Arial"/>
                <w:b/>
                <w:sz w:val="24"/>
              </w:rPr>
            </w:pPr>
            <w:r w:rsidRPr="00FE2BAB">
              <w:rPr>
                <w:rFonts w:ascii="Arial" w:hAnsi="Arial" w:cs="Arial"/>
                <w:b/>
                <w:sz w:val="24"/>
              </w:rPr>
              <w:t>6.</w:t>
            </w:r>
          </w:p>
        </w:tc>
        <w:tc>
          <w:tcPr>
            <w:tcW w:w="2127" w:type="dxa"/>
            <w:vAlign w:val="center"/>
          </w:tcPr>
          <w:p w14:paraId="773823EA" w14:textId="77777777" w:rsidR="009B154C" w:rsidRPr="00FE2BAB" w:rsidRDefault="009B154C" w:rsidP="009B154C">
            <w:pPr>
              <w:rPr>
                <w:rFonts w:ascii="Arial" w:hAnsi="Arial" w:cs="Arial"/>
                <w:b/>
                <w:szCs w:val="36"/>
              </w:rPr>
            </w:pPr>
            <w:r w:rsidRPr="00FE2BAB">
              <w:rPr>
                <w:rFonts w:ascii="Arial" w:hAnsi="Arial" w:cs="Arial"/>
                <w:b/>
                <w:szCs w:val="36"/>
              </w:rPr>
              <w:t>Online Access</w:t>
            </w:r>
          </w:p>
          <w:p w14:paraId="1016F3FF" w14:textId="4EF063F9" w:rsidR="00AC62EE" w:rsidRPr="008D009F" w:rsidRDefault="00AC62EE" w:rsidP="00F31C32">
            <w:pPr>
              <w:spacing w:line="276" w:lineRule="auto"/>
              <w:rPr>
                <w:rFonts w:ascii="Arial" w:hAnsi="Arial" w:cs="Arial"/>
                <w:b/>
              </w:rPr>
            </w:pPr>
          </w:p>
        </w:tc>
        <w:tc>
          <w:tcPr>
            <w:tcW w:w="12296" w:type="dxa"/>
            <w:vAlign w:val="center"/>
          </w:tcPr>
          <w:p w14:paraId="683EB7D7" w14:textId="77777777" w:rsidR="00846C38" w:rsidRDefault="00A57410" w:rsidP="00846C38">
            <w:pPr>
              <w:spacing w:line="276" w:lineRule="auto"/>
              <w:jc w:val="both"/>
              <w:rPr>
                <w:rFonts w:ascii="Arial" w:hAnsi="Arial" w:cs="Arial"/>
              </w:rPr>
            </w:pPr>
            <w:r w:rsidRPr="00FE2BAB">
              <w:rPr>
                <w:rFonts w:ascii="Arial" w:hAnsi="Arial" w:cs="Arial"/>
              </w:rPr>
              <w:lastRenderedPageBreak/>
              <w:t xml:space="preserve">PM </w:t>
            </w:r>
            <w:r w:rsidR="00601F87" w:rsidRPr="00FE2BAB">
              <w:rPr>
                <w:rFonts w:ascii="Arial" w:hAnsi="Arial" w:cs="Arial"/>
              </w:rPr>
              <w:t xml:space="preserve">pointed out that this is just to advise patients being able to book appointments </w:t>
            </w:r>
            <w:r w:rsidR="00260D01" w:rsidRPr="00FE2BAB">
              <w:rPr>
                <w:rFonts w:ascii="Arial" w:hAnsi="Arial" w:cs="Arial"/>
              </w:rPr>
              <w:t xml:space="preserve">or order medications on line. A participant </w:t>
            </w:r>
            <w:r w:rsidR="00260D01" w:rsidRPr="00FE2BAB">
              <w:rPr>
                <w:rFonts w:ascii="Arial" w:hAnsi="Arial" w:cs="Arial"/>
              </w:rPr>
              <w:lastRenderedPageBreak/>
              <w:t>said he is not keen on doing anything online and he would rather prefer face to face communication than this. DR drew the participant’s attention to his own experiences with reference to withdrawing money from his bank and that doing transactions online saves him a lot of time.</w:t>
            </w:r>
            <w:r w:rsidR="00260D01">
              <w:rPr>
                <w:rFonts w:ascii="Arial" w:hAnsi="Arial" w:cs="Arial"/>
              </w:rPr>
              <w:t xml:space="preserve"> </w:t>
            </w:r>
          </w:p>
          <w:p w14:paraId="5CAAF7D9" w14:textId="77777777" w:rsidR="00846C38" w:rsidRPr="00846C38" w:rsidRDefault="00846C38" w:rsidP="00846C38">
            <w:pPr>
              <w:spacing w:line="276" w:lineRule="auto"/>
              <w:jc w:val="both"/>
              <w:rPr>
                <w:rFonts w:ascii="Arial" w:hAnsi="Arial" w:cs="Arial"/>
                <w:sz w:val="10"/>
              </w:rPr>
            </w:pPr>
          </w:p>
          <w:p w14:paraId="52624C53" w14:textId="23310B21" w:rsidR="00E5746B" w:rsidRPr="00FE2BAB" w:rsidRDefault="00846C38" w:rsidP="00846C38">
            <w:pPr>
              <w:spacing w:line="276" w:lineRule="auto"/>
              <w:jc w:val="both"/>
              <w:rPr>
                <w:rFonts w:ascii="Arial" w:hAnsi="Arial" w:cs="Arial"/>
              </w:rPr>
            </w:pPr>
            <w:r w:rsidRPr="00FE2BAB">
              <w:rPr>
                <w:rFonts w:ascii="Arial" w:hAnsi="Arial" w:cs="Arial"/>
              </w:rPr>
              <w:t xml:space="preserve">AG interrupted that this current suggestion is a choice matter and that the world is moving on and that doing things online would be the order of the day in </w:t>
            </w:r>
            <w:r w:rsidR="00FE2BAB">
              <w:rPr>
                <w:rFonts w:ascii="Arial" w:hAnsi="Arial" w:cs="Arial"/>
              </w:rPr>
              <w:t>the future</w:t>
            </w:r>
            <w:r w:rsidRPr="00FE2BAB">
              <w:rPr>
                <w:rFonts w:ascii="Arial" w:hAnsi="Arial" w:cs="Arial"/>
              </w:rPr>
              <w:t>.</w:t>
            </w:r>
          </w:p>
          <w:p w14:paraId="5B9B3D40" w14:textId="43A2AA0B" w:rsidR="00846C38" w:rsidRPr="00846C38" w:rsidRDefault="00846C38" w:rsidP="00846C38">
            <w:pPr>
              <w:spacing w:line="276" w:lineRule="auto"/>
              <w:jc w:val="both"/>
              <w:rPr>
                <w:rFonts w:ascii="Arial" w:hAnsi="Arial" w:cs="Arial"/>
                <w:sz w:val="10"/>
              </w:rPr>
            </w:pPr>
          </w:p>
        </w:tc>
      </w:tr>
      <w:tr w:rsidR="00AC62EE" w:rsidRPr="00843B8F" w14:paraId="151260BA" w14:textId="77777777" w:rsidTr="00F31C32">
        <w:tc>
          <w:tcPr>
            <w:tcW w:w="703" w:type="dxa"/>
            <w:vAlign w:val="center"/>
          </w:tcPr>
          <w:p w14:paraId="4B2C8247" w14:textId="2F750082" w:rsidR="00AC62EE" w:rsidRPr="00FE2BAB" w:rsidRDefault="00662C28" w:rsidP="00D25756">
            <w:pPr>
              <w:spacing w:line="276" w:lineRule="auto"/>
              <w:jc w:val="center"/>
              <w:rPr>
                <w:rFonts w:ascii="Arial" w:hAnsi="Arial" w:cs="Arial"/>
                <w:b/>
                <w:sz w:val="24"/>
              </w:rPr>
            </w:pPr>
            <w:r w:rsidRPr="00FE2BAB">
              <w:rPr>
                <w:rFonts w:ascii="Arial" w:hAnsi="Arial" w:cs="Arial"/>
                <w:b/>
                <w:sz w:val="24"/>
              </w:rPr>
              <w:lastRenderedPageBreak/>
              <w:t>7.</w:t>
            </w:r>
          </w:p>
        </w:tc>
        <w:tc>
          <w:tcPr>
            <w:tcW w:w="2127" w:type="dxa"/>
            <w:vAlign w:val="center"/>
          </w:tcPr>
          <w:p w14:paraId="314D8A6F" w14:textId="77777777" w:rsidR="00846C38" w:rsidRPr="00FE2BAB" w:rsidRDefault="00846C38" w:rsidP="00846C38">
            <w:pPr>
              <w:rPr>
                <w:rFonts w:ascii="Arial" w:hAnsi="Arial" w:cs="Arial"/>
                <w:b/>
                <w:szCs w:val="36"/>
              </w:rPr>
            </w:pPr>
            <w:r w:rsidRPr="00FE2BAB">
              <w:rPr>
                <w:rFonts w:ascii="Arial" w:hAnsi="Arial" w:cs="Arial"/>
                <w:b/>
                <w:szCs w:val="36"/>
              </w:rPr>
              <w:t>Email</w:t>
            </w:r>
          </w:p>
          <w:p w14:paraId="058EB264" w14:textId="410D2B93" w:rsidR="00AC62EE" w:rsidRPr="008D009F" w:rsidRDefault="00AC62EE" w:rsidP="00F31C32">
            <w:pPr>
              <w:spacing w:line="276" w:lineRule="auto"/>
              <w:rPr>
                <w:rFonts w:ascii="Arial" w:hAnsi="Arial" w:cs="Arial"/>
                <w:b/>
              </w:rPr>
            </w:pPr>
          </w:p>
        </w:tc>
        <w:tc>
          <w:tcPr>
            <w:tcW w:w="12296" w:type="dxa"/>
            <w:vAlign w:val="center"/>
          </w:tcPr>
          <w:p w14:paraId="354CCC10" w14:textId="45FBEA60" w:rsidR="00940B4B" w:rsidRDefault="00E222FD" w:rsidP="00E222FD">
            <w:pPr>
              <w:spacing w:line="276" w:lineRule="auto"/>
              <w:jc w:val="both"/>
              <w:rPr>
                <w:rFonts w:ascii="Arial" w:hAnsi="Arial" w:cs="Arial"/>
              </w:rPr>
            </w:pPr>
            <w:r w:rsidRPr="00FE2BAB">
              <w:rPr>
                <w:rFonts w:ascii="Arial" w:hAnsi="Arial" w:cs="Arial"/>
              </w:rPr>
              <w:t>Similar to above. PM encouraged all to have access to email as excellent for easy communications instead of letter writing, for example. It was advised that if patients have no access to the internet, they could always use the library and staff are there to assist them with its usage.</w:t>
            </w:r>
            <w:r>
              <w:rPr>
                <w:rFonts w:ascii="Arial" w:hAnsi="Arial" w:cs="Arial"/>
              </w:rPr>
              <w:t xml:space="preserve"> </w:t>
            </w:r>
          </w:p>
          <w:p w14:paraId="4E5E5C93" w14:textId="44D833EC" w:rsidR="00E222FD" w:rsidRPr="00E222FD" w:rsidRDefault="00E222FD" w:rsidP="00E222FD">
            <w:pPr>
              <w:spacing w:line="276" w:lineRule="auto"/>
              <w:rPr>
                <w:rFonts w:ascii="Arial" w:hAnsi="Arial" w:cs="Arial"/>
                <w:sz w:val="12"/>
              </w:rPr>
            </w:pPr>
          </w:p>
        </w:tc>
      </w:tr>
      <w:tr w:rsidR="00AC62EE" w:rsidRPr="00843B8F" w14:paraId="0376EC21" w14:textId="77777777" w:rsidTr="00F31C32">
        <w:tc>
          <w:tcPr>
            <w:tcW w:w="703" w:type="dxa"/>
            <w:vAlign w:val="center"/>
          </w:tcPr>
          <w:p w14:paraId="7D157391" w14:textId="61B193BD" w:rsidR="00AC62EE" w:rsidRPr="00FE2BAB" w:rsidRDefault="00662C28" w:rsidP="00D25756">
            <w:pPr>
              <w:spacing w:line="276" w:lineRule="auto"/>
              <w:jc w:val="center"/>
              <w:rPr>
                <w:rFonts w:ascii="Arial" w:hAnsi="Arial" w:cs="Arial"/>
                <w:b/>
                <w:sz w:val="24"/>
              </w:rPr>
            </w:pPr>
            <w:r w:rsidRPr="00FE2BAB">
              <w:rPr>
                <w:rFonts w:ascii="Arial" w:hAnsi="Arial" w:cs="Arial"/>
                <w:b/>
                <w:sz w:val="24"/>
              </w:rPr>
              <w:t>8.</w:t>
            </w:r>
          </w:p>
        </w:tc>
        <w:tc>
          <w:tcPr>
            <w:tcW w:w="2127" w:type="dxa"/>
            <w:vAlign w:val="center"/>
          </w:tcPr>
          <w:p w14:paraId="63873A7B" w14:textId="0CAA7F09" w:rsidR="00E222FD" w:rsidRPr="00FE2BAB" w:rsidRDefault="00E222FD" w:rsidP="00E222FD">
            <w:pPr>
              <w:rPr>
                <w:rFonts w:ascii="Arial" w:hAnsi="Arial" w:cs="Arial"/>
                <w:b/>
                <w:szCs w:val="36"/>
              </w:rPr>
            </w:pPr>
            <w:r w:rsidRPr="00FE2BAB">
              <w:rPr>
                <w:rFonts w:ascii="Arial" w:hAnsi="Arial" w:cs="Arial"/>
                <w:b/>
                <w:szCs w:val="36"/>
              </w:rPr>
              <w:t xml:space="preserve">Surgery to Patient Texting </w:t>
            </w:r>
          </w:p>
          <w:p w14:paraId="3AFF8420" w14:textId="1D9A18FD" w:rsidR="00F578FF" w:rsidRPr="00E222FD" w:rsidRDefault="00F578FF" w:rsidP="00F31C32">
            <w:pPr>
              <w:spacing w:line="276" w:lineRule="auto"/>
              <w:rPr>
                <w:rFonts w:ascii="Arial" w:hAnsi="Arial" w:cs="Arial"/>
                <w:b/>
              </w:rPr>
            </w:pPr>
          </w:p>
        </w:tc>
        <w:tc>
          <w:tcPr>
            <w:tcW w:w="12296" w:type="dxa"/>
          </w:tcPr>
          <w:p w14:paraId="7DD98A43" w14:textId="0ECB62B5" w:rsidR="00AC62EE" w:rsidRDefault="003D2C80" w:rsidP="004341B9">
            <w:pPr>
              <w:spacing w:line="276" w:lineRule="auto"/>
              <w:jc w:val="both"/>
              <w:rPr>
                <w:rFonts w:ascii="Arial" w:hAnsi="Arial" w:cs="Arial"/>
              </w:rPr>
            </w:pPr>
            <w:r w:rsidRPr="00FE2BAB">
              <w:rPr>
                <w:rFonts w:ascii="Arial" w:hAnsi="Arial" w:cs="Arial"/>
              </w:rPr>
              <w:t xml:space="preserve">This is to do with the use of WhatsApp, as the practice already uses text messaging to patients. </w:t>
            </w:r>
            <w:r w:rsidR="004341B9" w:rsidRPr="00FE2BAB">
              <w:rPr>
                <w:rFonts w:ascii="Arial" w:hAnsi="Arial" w:cs="Arial"/>
              </w:rPr>
              <w:t>It was noted that the NHS does not easily embrace new technology. A patient did advise that he has had a hospital referral appointment via WhatsApp. DR is keen for the practice to embrace the use of this new Technology.   JA was assigned responsibility to investigate the use of WhatsApp within the NHS and to report his findings at the next meeting.</w:t>
            </w:r>
            <w:r w:rsidR="004341B9">
              <w:rPr>
                <w:rFonts w:ascii="Arial" w:hAnsi="Arial" w:cs="Arial"/>
              </w:rPr>
              <w:t xml:space="preserve"> </w:t>
            </w:r>
          </w:p>
          <w:p w14:paraId="777CA29A" w14:textId="4818E36C" w:rsidR="00F578FF" w:rsidRPr="00843B8F" w:rsidRDefault="00F578FF" w:rsidP="003B10B5">
            <w:pPr>
              <w:spacing w:line="276" w:lineRule="auto"/>
              <w:rPr>
                <w:rFonts w:ascii="Arial" w:hAnsi="Arial" w:cs="Arial"/>
              </w:rPr>
            </w:pPr>
          </w:p>
        </w:tc>
      </w:tr>
      <w:tr w:rsidR="00AC62EE" w:rsidRPr="00843B8F" w14:paraId="5A957040" w14:textId="77777777" w:rsidTr="00F31C32">
        <w:tc>
          <w:tcPr>
            <w:tcW w:w="703" w:type="dxa"/>
            <w:vAlign w:val="center"/>
          </w:tcPr>
          <w:p w14:paraId="69F1E5BF" w14:textId="2AE8AB98" w:rsidR="00AC62EE" w:rsidRPr="00FE2BAB" w:rsidRDefault="005F3FEE" w:rsidP="00D25756">
            <w:pPr>
              <w:spacing w:line="276" w:lineRule="auto"/>
              <w:jc w:val="center"/>
              <w:rPr>
                <w:rFonts w:ascii="Arial" w:hAnsi="Arial" w:cs="Arial"/>
                <w:b/>
                <w:sz w:val="24"/>
              </w:rPr>
            </w:pPr>
            <w:r w:rsidRPr="00FE2BAB">
              <w:rPr>
                <w:rFonts w:ascii="Arial" w:hAnsi="Arial" w:cs="Arial"/>
                <w:b/>
                <w:sz w:val="24"/>
              </w:rPr>
              <w:t>9.</w:t>
            </w:r>
          </w:p>
        </w:tc>
        <w:tc>
          <w:tcPr>
            <w:tcW w:w="2127" w:type="dxa"/>
            <w:vAlign w:val="center"/>
          </w:tcPr>
          <w:p w14:paraId="0007BACA" w14:textId="30D5F6B1" w:rsidR="00AC62EE" w:rsidRPr="00FE2BAB" w:rsidRDefault="00877973" w:rsidP="00F31C32">
            <w:pPr>
              <w:spacing w:line="276" w:lineRule="auto"/>
              <w:rPr>
                <w:rFonts w:ascii="Arial" w:hAnsi="Arial" w:cs="Arial"/>
                <w:b/>
              </w:rPr>
            </w:pPr>
            <w:r w:rsidRPr="00FE2BAB">
              <w:rPr>
                <w:rFonts w:ascii="Arial" w:hAnsi="Arial" w:cs="Arial"/>
                <w:b/>
              </w:rPr>
              <w:t xml:space="preserve">Any other </w:t>
            </w:r>
            <w:r w:rsidR="00C26126" w:rsidRPr="00FE2BAB">
              <w:rPr>
                <w:rFonts w:ascii="Arial" w:hAnsi="Arial" w:cs="Arial"/>
                <w:b/>
              </w:rPr>
              <w:t>Business or Ideas</w:t>
            </w:r>
          </w:p>
        </w:tc>
        <w:tc>
          <w:tcPr>
            <w:tcW w:w="12296" w:type="dxa"/>
          </w:tcPr>
          <w:p w14:paraId="00D038C5" w14:textId="41FB29B1" w:rsidR="00D50027" w:rsidRDefault="00E42FE4" w:rsidP="003B10B5">
            <w:pPr>
              <w:spacing w:line="276" w:lineRule="auto"/>
              <w:rPr>
                <w:rFonts w:ascii="Arial" w:hAnsi="Arial" w:cs="Arial"/>
              </w:rPr>
            </w:pPr>
            <w:r w:rsidRPr="00FE2BAB">
              <w:rPr>
                <w:rFonts w:ascii="Arial" w:hAnsi="Arial" w:cs="Arial"/>
              </w:rPr>
              <w:t>Provision of drinking water</w:t>
            </w:r>
            <w:r w:rsidR="005F3FEE" w:rsidRPr="00FE2BAB">
              <w:rPr>
                <w:rFonts w:ascii="Arial" w:hAnsi="Arial" w:cs="Arial"/>
              </w:rPr>
              <w:t xml:space="preserve"> (similar to that provided in Hospitals). </w:t>
            </w:r>
            <w:r w:rsidRPr="00FE2BAB">
              <w:rPr>
                <w:rFonts w:ascii="Arial" w:hAnsi="Arial" w:cs="Arial"/>
              </w:rPr>
              <w:t xml:space="preserve"> </w:t>
            </w:r>
            <w:r w:rsidR="005F3FEE" w:rsidRPr="00FE2BAB">
              <w:rPr>
                <w:rFonts w:ascii="Arial" w:hAnsi="Arial" w:cs="Arial"/>
              </w:rPr>
              <w:t xml:space="preserve">DR pointed out that such provision comes with massive </w:t>
            </w:r>
            <w:r w:rsidR="00FE2BAB">
              <w:rPr>
                <w:rFonts w:ascii="Arial" w:hAnsi="Arial" w:cs="Arial"/>
              </w:rPr>
              <w:t>cost, but</w:t>
            </w:r>
            <w:r w:rsidR="005F3FEE" w:rsidRPr="00FE2BAB">
              <w:rPr>
                <w:rFonts w:ascii="Arial" w:hAnsi="Arial" w:cs="Arial"/>
              </w:rPr>
              <w:t xml:space="preserve"> something to look at in future.</w:t>
            </w:r>
            <w:r w:rsidR="005F3FEE">
              <w:rPr>
                <w:rFonts w:ascii="Arial" w:hAnsi="Arial" w:cs="Arial"/>
              </w:rPr>
              <w:t xml:space="preserve"> </w:t>
            </w:r>
          </w:p>
          <w:p w14:paraId="43958829" w14:textId="100DE9D5" w:rsidR="004E1DCA" w:rsidRPr="00843B8F" w:rsidRDefault="004E1DCA" w:rsidP="003B10B5">
            <w:pPr>
              <w:spacing w:line="276" w:lineRule="auto"/>
              <w:rPr>
                <w:rFonts w:ascii="Arial" w:hAnsi="Arial" w:cs="Arial"/>
              </w:rPr>
            </w:pPr>
          </w:p>
        </w:tc>
      </w:tr>
      <w:tr w:rsidR="00AC62EE" w:rsidRPr="00843B8F" w14:paraId="282EAEF3" w14:textId="77777777" w:rsidTr="00F31C32">
        <w:tc>
          <w:tcPr>
            <w:tcW w:w="703" w:type="dxa"/>
            <w:vAlign w:val="center"/>
          </w:tcPr>
          <w:p w14:paraId="3200292F" w14:textId="1D8A3BEF" w:rsidR="00AC62EE" w:rsidRPr="00FE2BAB" w:rsidRDefault="005F3FEE" w:rsidP="00D25756">
            <w:pPr>
              <w:spacing w:line="276" w:lineRule="auto"/>
              <w:jc w:val="center"/>
              <w:rPr>
                <w:rFonts w:ascii="Arial" w:hAnsi="Arial" w:cs="Arial"/>
                <w:b/>
                <w:sz w:val="24"/>
              </w:rPr>
            </w:pPr>
            <w:r w:rsidRPr="00FE2BAB">
              <w:rPr>
                <w:rFonts w:ascii="Arial" w:hAnsi="Arial" w:cs="Arial"/>
                <w:b/>
                <w:sz w:val="24"/>
              </w:rPr>
              <w:t>10.</w:t>
            </w:r>
          </w:p>
        </w:tc>
        <w:tc>
          <w:tcPr>
            <w:tcW w:w="2127" w:type="dxa"/>
            <w:vAlign w:val="center"/>
          </w:tcPr>
          <w:p w14:paraId="4B38B30F" w14:textId="14408FD3" w:rsidR="00AC62EE" w:rsidRPr="00FE2BAB" w:rsidRDefault="00C26126" w:rsidP="00F31C32">
            <w:pPr>
              <w:spacing w:line="276" w:lineRule="auto"/>
              <w:rPr>
                <w:rFonts w:ascii="Arial" w:hAnsi="Arial" w:cs="Arial"/>
                <w:b/>
              </w:rPr>
            </w:pPr>
            <w:r w:rsidRPr="00FE2BAB">
              <w:rPr>
                <w:rFonts w:ascii="Arial" w:hAnsi="Arial" w:cs="Arial"/>
                <w:b/>
              </w:rPr>
              <w:t>Close</w:t>
            </w:r>
          </w:p>
        </w:tc>
        <w:tc>
          <w:tcPr>
            <w:tcW w:w="12296" w:type="dxa"/>
          </w:tcPr>
          <w:p w14:paraId="1828655D" w14:textId="77777777" w:rsidR="00AC62EE" w:rsidRPr="00FE2BAB" w:rsidRDefault="00C26126" w:rsidP="003B10B5">
            <w:pPr>
              <w:spacing w:line="276" w:lineRule="auto"/>
              <w:rPr>
                <w:rFonts w:ascii="Arial" w:hAnsi="Arial" w:cs="Arial"/>
              </w:rPr>
            </w:pPr>
            <w:r w:rsidRPr="00FE2BAB">
              <w:rPr>
                <w:rFonts w:ascii="Arial" w:hAnsi="Arial" w:cs="Arial"/>
              </w:rPr>
              <w:t>The meeting was ended with the PM thanking all for their time and for coming.</w:t>
            </w:r>
          </w:p>
          <w:p w14:paraId="593A2F1F" w14:textId="1891459D" w:rsidR="00C26126" w:rsidRPr="00843B8F" w:rsidRDefault="00C26126" w:rsidP="003B10B5">
            <w:pPr>
              <w:spacing w:line="276" w:lineRule="auto"/>
              <w:rPr>
                <w:rFonts w:ascii="Arial" w:hAnsi="Arial" w:cs="Arial"/>
              </w:rPr>
            </w:pPr>
          </w:p>
        </w:tc>
      </w:tr>
      <w:tr w:rsidR="00AC62EE" w:rsidRPr="00843B8F" w14:paraId="6345F0FC" w14:textId="77777777" w:rsidTr="00F31C32">
        <w:tc>
          <w:tcPr>
            <w:tcW w:w="703" w:type="dxa"/>
            <w:vAlign w:val="center"/>
          </w:tcPr>
          <w:p w14:paraId="21FA6F54" w14:textId="0570CF16" w:rsidR="00AC62EE" w:rsidRPr="00FE2BAB" w:rsidRDefault="005F3FEE" w:rsidP="00D25756">
            <w:pPr>
              <w:spacing w:line="276" w:lineRule="auto"/>
              <w:jc w:val="center"/>
              <w:rPr>
                <w:rFonts w:ascii="Arial" w:hAnsi="Arial" w:cs="Arial"/>
                <w:b/>
                <w:sz w:val="24"/>
              </w:rPr>
            </w:pPr>
            <w:r w:rsidRPr="00FE2BAB">
              <w:rPr>
                <w:rFonts w:ascii="Arial" w:hAnsi="Arial" w:cs="Arial"/>
                <w:b/>
                <w:sz w:val="24"/>
              </w:rPr>
              <w:t>11</w:t>
            </w:r>
          </w:p>
        </w:tc>
        <w:tc>
          <w:tcPr>
            <w:tcW w:w="2127" w:type="dxa"/>
            <w:vAlign w:val="center"/>
          </w:tcPr>
          <w:p w14:paraId="1F8DB532" w14:textId="42B70415" w:rsidR="00AC62EE" w:rsidRPr="00FE2BAB" w:rsidRDefault="00C26126" w:rsidP="00F31C32">
            <w:pPr>
              <w:spacing w:line="276" w:lineRule="auto"/>
              <w:rPr>
                <w:rFonts w:ascii="Arial" w:hAnsi="Arial" w:cs="Arial"/>
                <w:b/>
              </w:rPr>
            </w:pPr>
            <w:r w:rsidRPr="00FE2BAB">
              <w:rPr>
                <w:rFonts w:ascii="Arial" w:hAnsi="Arial" w:cs="Arial"/>
                <w:b/>
              </w:rPr>
              <w:t xml:space="preserve">Next </w:t>
            </w:r>
            <w:r w:rsidR="007636F8" w:rsidRPr="00FE2BAB">
              <w:rPr>
                <w:rFonts w:ascii="Arial" w:hAnsi="Arial" w:cs="Arial"/>
                <w:b/>
              </w:rPr>
              <w:t xml:space="preserve">PPG </w:t>
            </w:r>
            <w:r w:rsidRPr="00FE2BAB">
              <w:rPr>
                <w:rFonts w:ascii="Arial" w:hAnsi="Arial" w:cs="Arial"/>
                <w:b/>
              </w:rPr>
              <w:t>Meeting</w:t>
            </w:r>
          </w:p>
        </w:tc>
        <w:tc>
          <w:tcPr>
            <w:tcW w:w="12296" w:type="dxa"/>
          </w:tcPr>
          <w:p w14:paraId="48AA2490" w14:textId="2BB97562" w:rsidR="00AC62EE" w:rsidRPr="00FE2BAB" w:rsidRDefault="00C26126" w:rsidP="003B10B5">
            <w:pPr>
              <w:spacing w:line="276" w:lineRule="auto"/>
              <w:rPr>
                <w:rFonts w:ascii="Arial" w:hAnsi="Arial" w:cs="Arial"/>
              </w:rPr>
            </w:pPr>
            <w:r w:rsidRPr="00FE2BAB">
              <w:rPr>
                <w:rFonts w:ascii="Arial" w:hAnsi="Arial" w:cs="Arial"/>
              </w:rPr>
              <w:t xml:space="preserve">Scheduled for </w:t>
            </w:r>
            <w:r w:rsidR="00FA6638">
              <w:rPr>
                <w:rFonts w:ascii="Arial" w:hAnsi="Arial" w:cs="Arial"/>
              </w:rPr>
              <w:t>Thursday, 28/02/19</w:t>
            </w:r>
            <w:bookmarkStart w:id="0" w:name="_GoBack"/>
            <w:bookmarkEnd w:id="0"/>
            <w:r w:rsidR="003A101F" w:rsidRPr="00FE2BAB">
              <w:rPr>
                <w:rFonts w:ascii="Arial" w:hAnsi="Arial" w:cs="Arial"/>
              </w:rPr>
              <w:t xml:space="preserve"> @ 1:30pm</w:t>
            </w:r>
          </w:p>
          <w:p w14:paraId="1A6D042D" w14:textId="04EE6520" w:rsidR="005A1DFF" w:rsidRPr="00843B8F" w:rsidRDefault="005A1DFF" w:rsidP="003B10B5">
            <w:pPr>
              <w:spacing w:line="276" w:lineRule="auto"/>
              <w:rPr>
                <w:rFonts w:ascii="Arial" w:hAnsi="Arial" w:cs="Arial"/>
              </w:rPr>
            </w:pPr>
          </w:p>
        </w:tc>
      </w:tr>
      <w:tr w:rsidR="00AC62EE" w:rsidRPr="00843B8F" w14:paraId="135A2EF1" w14:textId="77777777" w:rsidTr="00F31C32">
        <w:tc>
          <w:tcPr>
            <w:tcW w:w="703" w:type="dxa"/>
          </w:tcPr>
          <w:p w14:paraId="0D3AEE0F" w14:textId="77777777" w:rsidR="00AC62EE" w:rsidRPr="00746C27" w:rsidRDefault="00AC62EE" w:rsidP="003B10B5">
            <w:pPr>
              <w:spacing w:line="276" w:lineRule="auto"/>
              <w:rPr>
                <w:rFonts w:ascii="Arial" w:hAnsi="Arial" w:cs="Arial"/>
                <w:b/>
                <w:sz w:val="24"/>
              </w:rPr>
            </w:pPr>
          </w:p>
        </w:tc>
        <w:tc>
          <w:tcPr>
            <w:tcW w:w="2127" w:type="dxa"/>
            <w:vAlign w:val="center"/>
          </w:tcPr>
          <w:p w14:paraId="28CB6841" w14:textId="77777777" w:rsidR="00AC62EE" w:rsidRPr="00843B8F" w:rsidRDefault="00AC62EE" w:rsidP="00F31C32">
            <w:pPr>
              <w:spacing w:line="276" w:lineRule="auto"/>
              <w:rPr>
                <w:rFonts w:ascii="Arial" w:hAnsi="Arial" w:cs="Arial"/>
                <w:b/>
              </w:rPr>
            </w:pPr>
          </w:p>
        </w:tc>
        <w:tc>
          <w:tcPr>
            <w:tcW w:w="12296" w:type="dxa"/>
          </w:tcPr>
          <w:p w14:paraId="1E6B3EF0" w14:textId="77777777" w:rsidR="00AC62EE" w:rsidRPr="00843B8F" w:rsidRDefault="00AC62EE" w:rsidP="003B10B5">
            <w:pPr>
              <w:spacing w:line="276" w:lineRule="auto"/>
              <w:rPr>
                <w:rFonts w:ascii="Arial" w:hAnsi="Arial" w:cs="Arial"/>
              </w:rPr>
            </w:pPr>
          </w:p>
        </w:tc>
      </w:tr>
    </w:tbl>
    <w:p w14:paraId="527D4078" w14:textId="77777777" w:rsidR="00AC62EE" w:rsidRPr="00843B8F" w:rsidRDefault="00AC62EE" w:rsidP="00AC62EE">
      <w:pPr>
        <w:spacing w:line="276" w:lineRule="auto"/>
        <w:rPr>
          <w:rFonts w:ascii="Arial" w:hAnsi="Arial" w:cs="Arial"/>
        </w:rPr>
      </w:pPr>
    </w:p>
    <w:sectPr w:rsidR="00AC62EE" w:rsidRPr="00843B8F" w:rsidSect="005D1B4E">
      <w:pgSz w:w="16838" w:h="11906" w:orient="landscape"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C0CFF"/>
    <w:multiLevelType w:val="hybridMultilevel"/>
    <w:tmpl w:val="2E4C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CF"/>
    <w:rsid w:val="00030216"/>
    <w:rsid w:val="00032761"/>
    <w:rsid w:val="00034681"/>
    <w:rsid w:val="0004167C"/>
    <w:rsid w:val="00075E5C"/>
    <w:rsid w:val="00083C02"/>
    <w:rsid w:val="000A4C97"/>
    <w:rsid w:val="00141DB6"/>
    <w:rsid w:val="0016628F"/>
    <w:rsid w:val="00172AB7"/>
    <w:rsid w:val="00214DEB"/>
    <w:rsid w:val="00254440"/>
    <w:rsid w:val="00260D01"/>
    <w:rsid w:val="002B520C"/>
    <w:rsid w:val="00330046"/>
    <w:rsid w:val="00364BDE"/>
    <w:rsid w:val="00392FA8"/>
    <w:rsid w:val="003A101F"/>
    <w:rsid w:val="003A3E6D"/>
    <w:rsid w:val="003B10B5"/>
    <w:rsid w:val="003C5073"/>
    <w:rsid w:val="003D2C80"/>
    <w:rsid w:val="003D7C2B"/>
    <w:rsid w:val="00402430"/>
    <w:rsid w:val="00423337"/>
    <w:rsid w:val="004341B9"/>
    <w:rsid w:val="0046180A"/>
    <w:rsid w:val="004E1DCA"/>
    <w:rsid w:val="00502782"/>
    <w:rsid w:val="00530FC6"/>
    <w:rsid w:val="005A1DFF"/>
    <w:rsid w:val="005B2E3A"/>
    <w:rsid w:val="005D1B4E"/>
    <w:rsid w:val="005F3FEE"/>
    <w:rsid w:val="00601F87"/>
    <w:rsid w:val="00603695"/>
    <w:rsid w:val="00662C28"/>
    <w:rsid w:val="006A3D2C"/>
    <w:rsid w:val="006C30EB"/>
    <w:rsid w:val="00732267"/>
    <w:rsid w:val="00732287"/>
    <w:rsid w:val="00746C27"/>
    <w:rsid w:val="007636F8"/>
    <w:rsid w:val="007825EF"/>
    <w:rsid w:val="007B3455"/>
    <w:rsid w:val="007E3F07"/>
    <w:rsid w:val="00843B8F"/>
    <w:rsid w:val="00846C38"/>
    <w:rsid w:val="008756FF"/>
    <w:rsid w:val="00877973"/>
    <w:rsid w:val="008D009F"/>
    <w:rsid w:val="008E6AE3"/>
    <w:rsid w:val="00930D76"/>
    <w:rsid w:val="00940B4B"/>
    <w:rsid w:val="00962104"/>
    <w:rsid w:val="00986123"/>
    <w:rsid w:val="009B154C"/>
    <w:rsid w:val="009B51D0"/>
    <w:rsid w:val="009E08CF"/>
    <w:rsid w:val="009F7C7F"/>
    <w:rsid w:val="00A00952"/>
    <w:rsid w:val="00A21A7C"/>
    <w:rsid w:val="00A244E7"/>
    <w:rsid w:val="00A57410"/>
    <w:rsid w:val="00AC62EE"/>
    <w:rsid w:val="00B220F4"/>
    <w:rsid w:val="00B50A95"/>
    <w:rsid w:val="00B54763"/>
    <w:rsid w:val="00B61B3D"/>
    <w:rsid w:val="00BF73CA"/>
    <w:rsid w:val="00C10A57"/>
    <w:rsid w:val="00C26126"/>
    <w:rsid w:val="00C31222"/>
    <w:rsid w:val="00C820D2"/>
    <w:rsid w:val="00CC6D1D"/>
    <w:rsid w:val="00CC7A85"/>
    <w:rsid w:val="00D25756"/>
    <w:rsid w:val="00D50027"/>
    <w:rsid w:val="00D86A40"/>
    <w:rsid w:val="00DA13A1"/>
    <w:rsid w:val="00DE6F80"/>
    <w:rsid w:val="00DF4789"/>
    <w:rsid w:val="00E222FD"/>
    <w:rsid w:val="00E42FE4"/>
    <w:rsid w:val="00E5746B"/>
    <w:rsid w:val="00EF3DC1"/>
    <w:rsid w:val="00F2765B"/>
    <w:rsid w:val="00F31C32"/>
    <w:rsid w:val="00F4606D"/>
    <w:rsid w:val="00F578FF"/>
    <w:rsid w:val="00FA6638"/>
    <w:rsid w:val="00FB01B8"/>
    <w:rsid w:val="00FB15A8"/>
    <w:rsid w:val="00FE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01F"/>
    <w:rPr>
      <w:b/>
      <w:bCs/>
    </w:rPr>
  </w:style>
  <w:style w:type="paragraph" w:styleId="ListParagraph">
    <w:name w:val="List Paragraph"/>
    <w:basedOn w:val="Normal"/>
    <w:uiPriority w:val="34"/>
    <w:qFormat/>
    <w:rsid w:val="00746C2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01F"/>
    <w:rPr>
      <w:b/>
      <w:bCs/>
    </w:rPr>
  </w:style>
  <w:style w:type="paragraph" w:styleId="ListParagraph">
    <w:name w:val="List Paragraph"/>
    <w:basedOn w:val="Normal"/>
    <w:uiPriority w:val="34"/>
    <w:qFormat/>
    <w:rsid w:val="00746C2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7412-136A-4663-B519-94853F0D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Anani</dc:creator>
  <cp:lastModifiedBy>emis2000</cp:lastModifiedBy>
  <cp:revision>2</cp:revision>
  <cp:lastPrinted>2019-04-25T13:00:00Z</cp:lastPrinted>
  <dcterms:created xsi:type="dcterms:W3CDTF">2019-04-25T13:37:00Z</dcterms:created>
  <dcterms:modified xsi:type="dcterms:W3CDTF">2019-04-25T13:37:00Z</dcterms:modified>
</cp:coreProperties>
</file>