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9" w:rsidRPr="00BD7D59" w:rsidRDefault="00BD7D59" w:rsidP="00BD7D59">
      <w:pPr>
        <w:jc w:val="center"/>
        <w:rPr>
          <w:rFonts w:ascii="Calibri" w:eastAsia="Arial" w:hAnsi="Calibri" w:cs="Arial"/>
          <w:color w:val="000000"/>
          <w:spacing w:val="-2"/>
          <w:lang w:eastAsia="en-US"/>
        </w:rPr>
      </w:pPr>
      <w:r w:rsidRPr="00BD7D59">
        <w:rPr>
          <w:rFonts w:ascii="Calibri" w:eastAsia="Arial" w:hAnsi="Calibri" w:cs="Arial"/>
          <w:noProof/>
          <w:color w:val="000000"/>
          <w:spacing w:val="-2"/>
        </w:rPr>
        <w:drawing>
          <wp:inline distT="0" distB="0" distL="0" distR="0" wp14:anchorId="6B4AFA6A" wp14:editId="367597DD">
            <wp:extent cx="647700" cy="441960"/>
            <wp:effectExtent l="0" t="0" r="0" b="0"/>
            <wp:docPr id="2" name="Picture 2" descr="tree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59" w:rsidRPr="00BD7D59" w:rsidRDefault="00BD7D59" w:rsidP="00BD7D59">
      <w:pPr>
        <w:rPr>
          <w:rFonts w:ascii="Calibri" w:eastAsia="Arial" w:hAnsi="Calibri" w:cs="Arial"/>
          <w:color w:val="000000"/>
          <w:spacing w:val="-2"/>
          <w:sz w:val="10"/>
          <w:szCs w:val="10"/>
          <w:lang w:eastAsia="en-US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  <w:lang w:eastAsia="en-US"/>
        </w:rPr>
      </w:pPr>
      <w:r w:rsidRPr="00BD7D59"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  <w:lang w:eastAsia="en-US"/>
        </w:rPr>
        <w:t xml:space="preserve">Application for Access to Health Records </w:t>
      </w: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  <w:lang w:eastAsia="en-US"/>
        </w:rPr>
      </w:pPr>
      <w:proofErr w:type="gramStart"/>
      <w:r w:rsidRPr="00BD7D59"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  <w:lang w:eastAsia="en-US"/>
        </w:rPr>
        <w:t>under</w:t>
      </w:r>
      <w:proofErr w:type="gramEnd"/>
      <w:r w:rsidRPr="00BD7D59"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  <w:lang w:eastAsia="en-US"/>
        </w:rPr>
        <w:t xml:space="preserve"> the Data Protection Act 1998 </w:t>
      </w: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  <w:lang w:eastAsia="en-US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  <w:u w:val="single"/>
          <w:lang w:eastAsia="en-US"/>
        </w:rPr>
      </w:pPr>
      <w:r w:rsidRPr="00BD7D59"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  <w:u w:val="single"/>
          <w:lang w:eastAsia="en-US"/>
        </w:rPr>
        <w:t>APPLYING FOR THIRD PARTY ACCESS TO MEDICAL RECORDS</w:t>
      </w: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10"/>
          <w:szCs w:val="10"/>
          <w:lang w:eastAsia="en-US"/>
        </w:rPr>
      </w:pPr>
    </w:p>
    <w:p w:rsidR="00BD7D59" w:rsidRPr="00BD7D59" w:rsidRDefault="00BD7D59" w:rsidP="00BD7D59">
      <w:pPr>
        <w:rPr>
          <w:rFonts w:asciiTheme="minorHAnsi" w:eastAsia="Arial" w:hAnsiTheme="minorHAnsi" w:cstheme="minorHAnsi"/>
          <w:color w:val="000000"/>
          <w:spacing w:val="-2"/>
          <w:sz w:val="10"/>
          <w:szCs w:val="10"/>
          <w:lang w:eastAsia="en-US"/>
        </w:rPr>
      </w:pPr>
    </w:p>
    <w:p w:rsidR="00BD7D59" w:rsidRPr="00BD7D59" w:rsidRDefault="00BD7D59" w:rsidP="00BD7D59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BD7D5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SECTION 1:  </w:t>
      </w:r>
      <w:r w:rsidRPr="00BD7D59">
        <w:rPr>
          <w:rFonts w:asciiTheme="minorHAnsi" w:hAnsiTheme="minorHAnsi" w:cstheme="minorHAnsi"/>
          <w:bCs/>
          <w:sz w:val="20"/>
          <w:szCs w:val="20"/>
          <w:lang w:eastAsia="en-US"/>
        </w:rPr>
        <w:t>Details of the Medical Record to be accessed: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BD7D59" w:rsidRPr="00BD7D59" w:rsidTr="008E5BE2">
        <w:trPr>
          <w:trHeight w:val="372"/>
        </w:trPr>
        <w:tc>
          <w:tcPr>
            <w:tcW w:w="3510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Patient’s full name:</w:t>
            </w:r>
          </w:p>
        </w:tc>
        <w:tc>
          <w:tcPr>
            <w:tcW w:w="5958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D7D59" w:rsidRPr="00BD7D59" w:rsidTr="008E5BE2">
        <w:trPr>
          <w:trHeight w:val="419"/>
        </w:trPr>
        <w:tc>
          <w:tcPr>
            <w:tcW w:w="3510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Date of Birth:</w:t>
            </w:r>
          </w:p>
        </w:tc>
        <w:tc>
          <w:tcPr>
            <w:tcW w:w="5958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D7D59" w:rsidRPr="00BD7D59" w:rsidTr="008E5BE2">
        <w:tc>
          <w:tcPr>
            <w:tcW w:w="3510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Address:</w:t>
            </w:r>
          </w:p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958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D7D59" w:rsidRPr="00BD7D59" w:rsidTr="008E5BE2">
        <w:trPr>
          <w:trHeight w:val="448"/>
        </w:trPr>
        <w:tc>
          <w:tcPr>
            <w:tcW w:w="3510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Contact Telephone Number:</w:t>
            </w:r>
          </w:p>
        </w:tc>
        <w:tc>
          <w:tcPr>
            <w:tcW w:w="5958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BD7D59" w:rsidRPr="00BD7D59" w:rsidRDefault="00BD7D59" w:rsidP="00BD7D59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:rsidR="00BD7D59" w:rsidRPr="00BD7D59" w:rsidRDefault="00BD7D59" w:rsidP="00BD7D59">
      <w:pPr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BD7D5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SECTION 2: </w:t>
      </w:r>
      <w:r w:rsidRPr="00BD7D59">
        <w:rPr>
          <w:rFonts w:asciiTheme="minorHAnsi" w:hAnsiTheme="minorHAnsi" w:cstheme="minorHAnsi"/>
          <w:bCs/>
          <w:sz w:val="20"/>
          <w:szCs w:val="20"/>
          <w:lang w:eastAsia="en-US"/>
        </w:rPr>
        <w:t>Details of the Person who wishes to access the records, if different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BD7D59" w:rsidRPr="00BD7D59" w:rsidTr="008E5BE2">
        <w:trPr>
          <w:trHeight w:val="467"/>
        </w:trPr>
        <w:tc>
          <w:tcPr>
            <w:tcW w:w="3510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Full Name:</w:t>
            </w:r>
          </w:p>
        </w:tc>
        <w:tc>
          <w:tcPr>
            <w:tcW w:w="5958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D7D59" w:rsidRPr="00BD7D59" w:rsidTr="008E5BE2">
        <w:tc>
          <w:tcPr>
            <w:tcW w:w="3510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5958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D7D59" w:rsidRPr="00BD7D59" w:rsidTr="008E5BE2">
        <w:trPr>
          <w:trHeight w:val="472"/>
        </w:trPr>
        <w:tc>
          <w:tcPr>
            <w:tcW w:w="3510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Telephone Number:</w:t>
            </w:r>
          </w:p>
        </w:tc>
        <w:tc>
          <w:tcPr>
            <w:tcW w:w="5958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D7D59" w:rsidRPr="00BD7D59" w:rsidTr="008E5BE2">
        <w:trPr>
          <w:trHeight w:val="407"/>
        </w:trPr>
        <w:tc>
          <w:tcPr>
            <w:tcW w:w="3510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Relationship to Patient:</w:t>
            </w:r>
          </w:p>
        </w:tc>
        <w:tc>
          <w:tcPr>
            <w:tcW w:w="5958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D7D59" w:rsidRPr="00BD7D59" w:rsidTr="008E5BE2">
        <w:trPr>
          <w:trHeight w:val="407"/>
        </w:trPr>
        <w:tc>
          <w:tcPr>
            <w:tcW w:w="3510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Is this person the Patient’s Carer:</w:t>
            </w:r>
          </w:p>
        </w:tc>
        <w:tc>
          <w:tcPr>
            <w:tcW w:w="5958" w:type="dxa"/>
          </w:tcPr>
          <w:p w:rsidR="00BD7D59" w:rsidRPr="00BD7D59" w:rsidRDefault="00BD7D59" w:rsidP="00BD7D5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Yes / No</w:t>
            </w:r>
          </w:p>
        </w:tc>
      </w:tr>
      <w:tr w:rsidR="00BD7D59" w:rsidRPr="00BD7D59" w:rsidTr="008E5BE2">
        <w:trPr>
          <w:trHeight w:val="407"/>
        </w:trPr>
        <w:tc>
          <w:tcPr>
            <w:tcW w:w="9468" w:type="dxa"/>
            <w:gridSpan w:val="2"/>
          </w:tcPr>
          <w:p w:rsidR="00BD7D59" w:rsidRPr="00BD7D59" w:rsidRDefault="00BD7D59" w:rsidP="00BD7D59">
            <w:pPr>
              <w:widowControl w:val="0"/>
              <w:spacing w:after="80"/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If ‘yes’, would you like your names to be added to our Carer’s register?  This will</w:t>
            </w:r>
            <w:r w:rsidRPr="00BD7D59"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  <w14:cntxtAlts/>
              </w:rPr>
              <w:t xml:space="preserve"> ensure our records are up-to-date and enable us to provide you with relevant information and advice.</w:t>
            </w:r>
          </w:p>
          <w:p w:rsidR="00BD7D59" w:rsidRPr="00BD7D59" w:rsidRDefault="00BD7D59" w:rsidP="00BD7D59">
            <w:pPr>
              <w:widowControl w:val="0"/>
              <w:spacing w:after="180" w:line="271" w:lineRule="auto"/>
              <w:jc w:val="center"/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  <w14:cntxtAlts/>
              </w:rPr>
            </w:pPr>
            <w:r w:rsidRPr="00BD7D59">
              <w:rPr>
                <w:rFonts w:asciiTheme="minorHAnsi" w:hAnsiTheme="minorHAnsi" w:cstheme="minorHAnsi"/>
                <w:color w:val="000000"/>
                <w:kern w:val="28"/>
                <w:sz w:val="20"/>
                <w:szCs w:val="20"/>
                <w14:cntxtAlts/>
              </w:rPr>
              <w:t>Yes / No</w:t>
            </w:r>
          </w:p>
        </w:tc>
      </w:tr>
    </w:tbl>
    <w:p w:rsidR="00BD7D59" w:rsidRPr="00BD7D59" w:rsidRDefault="00BD7D59" w:rsidP="00BD7D59">
      <w:pPr>
        <w:rPr>
          <w:rFonts w:asciiTheme="minorHAnsi" w:hAnsiTheme="minorHAnsi" w:cstheme="minorHAnsi"/>
          <w:i/>
          <w:color w:val="FF0000"/>
          <w:sz w:val="20"/>
          <w:szCs w:val="20"/>
          <w:lang w:eastAsia="en-US"/>
        </w:rPr>
      </w:pPr>
    </w:p>
    <w:p w:rsidR="00BD7D59" w:rsidRPr="00BD7D59" w:rsidRDefault="00BD7D59" w:rsidP="00BD7D59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D7D59" w:rsidRPr="00BD7D59" w:rsidTr="008E5BE2">
        <w:trPr>
          <w:trHeight w:val="419"/>
        </w:trPr>
        <w:tc>
          <w:tcPr>
            <w:tcW w:w="10314" w:type="dxa"/>
          </w:tcPr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7D59">
              <w:rPr>
                <w:rFonts w:asciiTheme="minorHAnsi" w:hAnsiTheme="minorHAnsi" w:cstheme="minorHAnsi"/>
                <w:b/>
                <w:sz w:val="20"/>
                <w:szCs w:val="20"/>
              </w:rPr>
              <w:t>THIRD PARTY TO ACT ON MY BEHALF</w:t>
            </w:r>
          </w:p>
        </w:tc>
      </w:tr>
      <w:tr w:rsidR="00BD7D59" w:rsidRPr="00BD7D59" w:rsidTr="008E5BE2">
        <w:trPr>
          <w:trHeight w:val="1266"/>
        </w:trPr>
        <w:tc>
          <w:tcPr>
            <w:tcW w:w="10314" w:type="dxa"/>
          </w:tcPr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D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   </w:t>
            </w:r>
            <w:r w:rsidRPr="00BD7D59">
              <w:rPr>
                <w:rFonts w:asciiTheme="minorHAnsi" w:hAnsiTheme="minorHAnsi" w:cstheme="minorHAnsi"/>
                <w:sz w:val="20"/>
                <w:szCs w:val="20"/>
              </w:rPr>
              <w:t xml:space="preserve">I would like to allow the person named in </w:t>
            </w:r>
            <w:r w:rsidRPr="00BD7D59"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Pr="00BD7D59">
              <w:rPr>
                <w:rFonts w:asciiTheme="minorHAnsi" w:hAnsiTheme="minorHAnsi" w:cstheme="minorHAnsi"/>
                <w:sz w:val="20"/>
                <w:szCs w:val="20"/>
              </w:rPr>
              <w:t xml:space="preserve"> to act on my behalf e.g. Request results of tests, speak to the doctor on my behalf, etc. – </w:t>
            </w:r>
            <w:r w:rsidRPr="00BD7D59">
              <w:rPr>
                <w:rFonts w:asciiTheme="minorHAnsi" w:hAnsiTheme="minorHAnsi" w:cstheme="minorHAnsi"/>
                <w:i/>
                <w:sz w:val="20"/>
                <w:szCs w:val="20"/>
              </w:rPr>
              <w:t>this is often a family member/carer</w:t>
            </w:r>
            <w:r w:rsidRPr="00BD7D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BD7D59">
              <w:rPr>
                <w:rFonts w:asciiTheme="minorHAnsi" w:hAnsiTheme="minorHAnsi" w:cstheme="minorHAnsi"/>
                <w:b/>
                <w:sz w:val="20"/>
                <w:szCs w:val="20"/>
              </w:rPr>
              <w:t>patient named in section 1</w:t>
            </w:r>
            <w:r w:rsidRPr="00BD7D59">
              <w:rPr>
                <w:rFonts w:asciiTheme="minorHAnsi" w:hAnsiTheme="minorHAnsi" w:cstheme="minorHAnsi"/>
                <w:sz w:val="20"/>
                <w:szCs w:val="20"/>
              </w:rPr>
              <w:t xml:space="preserve"> must sign overleaf and in doing so, is consenting to this request.</w:t>
            </w: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D7D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(This consent form will be scanned onto your medical records and will allow the person named in section 2 </w:t>
            </w:r>
            <w:proofErr w:type="gramStart"/>
            <w:r w:rsidRPr="00BD7D59">
              <w:rPr>
                <w:rFonts w:asciiTheme="minorHAnsi" w:hAnsiTheme="minorHAnsi" w:cstheme="minorHAnsi"/>
                <w:i/>
                <w:sz w:val="20"/>
                <w:szCs w:val="20"/>
              </w:rPr>
              <w:t>access</w:t>
            </w:r>
            <w:proofErr w:type="gramEnd"/>
            <w:r w:rsidRPr="00BD7D5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your medical information when requested.  You can withdraw this consent at any time by contacting the practice).</w:t>
            </w: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Cs/>
                <w:color w:val="000000"/>
                <w:spacing w:val="-2"/>
                <w:sz w:val="20"/>
                <w:szCs w:val="20"/>
                <w:lang w:eastAsia="en-US"/>
              </w:rPr>
            </w:pPr>
            <w:r w:rsidRPr="00BD7D59">
              <w:rPr>
                <w:rFonts w:asciiTheme="minorHAnsi" w:eastAsia="Arial" w:hAnsiTheme="minorHAnsi" w:cstheme="minorHAnsi"/>
                <w:bCs/>
                <w:color w:val="000000"/>
                <w:spacing w:val="-2"/>
                <w:sz w:val="20"/>
                <w:szCs w:val="20"/>
                <w:lang w:eastAsia="en-US"/>
              </w:rPr>
              <w:t>Please detail below if this access is to be limited in any way (e.g. only for test results, or only for making and cancelling appointments, etc.)</w:t>
            </w: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Cs/>
                <w:color w:val="000000"/>
                <w:spacing w:val="-2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3"/>
            </w:tblGrid>
            <w:tr w:rsidR="00BD7D59" w:rsidRPr="00BD7D59" w:rsidTr="008E5BE2">
              <w:tc>
                <w:tcPr>
                  <w:tcW w:w="10083" w:type="dxa"/>
                  <w:shd w:val="clear" w:color="auto" w:fill="auto"/>
                </w:tcPr>
                <w:p w:rsidR="00BD7D59" w:rsidRPr="00BD7D59" w:rsidRDefault="00BD7D59" w:rsidP="00BD7D59">
                  <w:pPr>
                    <w:autoSpaceDE w:val="0"/>
                    <w:autoSpaceDN w:val="0"/>
                    <w:adjustRightInd w:val="0"/>
                    <w:rPr>
                      <w:rFonts w:asciiTheme="minorHAnsi" w:eastAsia="Arial" w:hAnsiTheme="minorHAnsi" w:cstheme="minorHAnsi"/>
                      <w:bCs/>
                      <w:i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  <w:r w:rsidRPr="00BD7D59">
                    <w:rPr>
                      <w:rFonts w:asciiTheme="minorHAnsi" w:eastAsia="Arial" w:hAnsiTheme="minorHAnsi" w:cstheme="minorHAnsi"/>
                      <w:bCs/>
                      <w:i/>
                      <w:color w:val="000000"/>
                      <w:spacing w:val="-2"/>
                      <w:sz w:val="20"/>
                      <w:szCs w:val="20"/>
                      <w:lang w:eastAsia="en-US"/>
                    </w:rPr>
                    <w:t>Limited access for:</w:t>
                  </w:r>
                </w:p>
                <w:p w:rsidR="00BD7D59" w:rsidRPr="00BD7D59" w:rsidRDefault="00BD7D59" w:rsidP="00BD7D59">
                  <w:pPr>
                    <w:autoSpaceDE w:val="0"/>
                    <w:autoSpaceDN w:val="0"/>
                    <w:adjustRightInd w:val="0"/>
                    <w:rPr>
                      <w:rFonts w:asciiTheme="minorHAnsi" w:eastAsia="Arial" w:hAnsiTheme="minorHAnsi" w:cstheme="minorHAnsi"/>
                      <w:bCs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  <w:p w:rsidR="00BD7D59" w:rsidRPr="00BD7D59" w:rsidRDefault="00BD7D59" w:rsidP="00BD7D59">
                  <w:pPr>
                    <w:autoSpaceDE w:val="0"/>
                    <w:autoSpaceDN w:val="0"/>
                    <w:adjustRightInd w:val="0"/>
                    <w:rPr>
                      <w:rFonts w:asciiTheme="minorHAnsi" w:eastAsia="Arial" w:hAnsiTheme="minorHAnsi" w:cstheme="minorHAnsi"/>
                      <w:bCs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  <w:p w:rsidR="00BD7D59" w:rsidRPr="00BD7D59" w:rsidRDefault="00BD7D59" w:rsidP="00BD7D59">
                  <w:pPr>
                    <w:autoSpaceDE w:val="0"/>
                    <w:autoSpaceDN w:val="0"/>
                    <w:adjustRightInd w:val="0"/>
                    <w:rPr>
                      <w:rFonts w:asciiTheme="minorHAnsi" w:eastAsia="Arial" w:hAnsiTheme="minorHAnsi" w:cstheme="minorHAnsi"/>
                      <w:bCs/>
                      <w:color w:val="000000"/>
                      <w:spacing w:val="-2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eastAsia="Arial" w:hAnsiTheme="minorHAnsi" w:cstheme="minorHAnsi"/>
                <w:bCs/>
                <w:color w:val="000000"/>
                <w:spacing w:val="-2"/>
                <w:sz w:val="10"/>
                <w:szCs w:val="10"/>
                <w:lang w:eastAsia="en-US"/>
              </w:rPr>
            </w:pP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D59">
              <w:rPr>
                <w:rFonts w:asciiTheme="minorHAnsi" w:eastAsia="Arial" w:hAnsiTheme="minorHAnsi" w:cstheme="minorHAnsi"/>
                <w:bCs/>
                <w:color w:val="000000"/>
                <w:spacing w:val="-2"/>
                <w:sz w:val="20"/>
                <w:szCs w:val="20"/>
                <w:lang w:eastAsia="en-US"/>
              </w:rPr>
              <w:t xml:space="preserve">Please allow access:    </w:t>
            </w:r>
            <w:r w:rsidRPr="00BD7D59">
              <w:rPr>
                <w:rFonts w:asciiTheme="minorHAnsi" w:hAnsiTheme="minorHAnsi" w:cstheme="minorHAnsi"/>
                <w:sz w:val="20"/>
                <w:szCs w:val="20"/>
              </w:rPr>
              <w:t xml:space="preserve">Indefinitely                               </w:t>
            </w:r>
            <w:r w:rsidRPr="00BD7D59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For a limited period only       </w:t>
            </w:r>
            <w:r w:rsidRPr="00BD7D59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BD7D59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7D5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Please specify when this authority is valid until ………………………………………………..</w:t>
            </w:r>
          </w:p>
          <w:p w:rsidR="00BD7D59" w:rsidRPr="00BD7D59" w:rsidRDefault="00BD7D59" w:rsidP="00BD7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D7D59" w:rsidRPr="00BD7D59" w:rsidRDefault="00BD7D59" w:rsidP="00BD7D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7D59">
        <w:rPr>
          <w:rFonts w:asciiTheme="minorHAnsi" w:hAnsiTheme="minorHAnsi" w:cstheme="minorHAnsi"/>
          <w:b/>
          <w:sz w:val="20"/>
          <w:szCs w:val="20"/>
        </w:rPr>
        <w:t>PAGE 1 OF 2</w:t>
      </w: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rPr>
          <w:rFonts w:asciiTheme="minorHAnsi" w:hAnsiTheme="minorHAnsi" w:cstheme="minorHAnsi"/>
          <w:i/>
          <w:color w:val="FF0000"/>
          <w:sz w:val="20"/>
          <w:szCs w:val="20"/>
          <w:lang w:eastAsia="en-US"/>
        </w:rPr>
      </w:pPr>
      <w:r w:rsidRPr="00BD7D59">
        <w:rPr>
          <w:rFonts w:asciiTheme="minorHAnsi" w:hAnsiTheme="minorHAnsi" w:cstheme="minorHAnsi"/>
          <w:i/>
          <w:color w:val="FF0000"/>
          <w:sz w:val="20"/>
          <w:szCs w:val="20"/>
          <w:lang w:eastAsia="en-US"/>
        </w:rPr>
        <w:t>Declaration: I declare that the information given by me is correct to the best of my knowledge and that I am entitled to apply for access to the health records referred to above under the terms of the Data Protection Act 1998.</w:t>
      </w: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D7D59">
        <w:rPr>
          <w:rFonts w:asciiTheme="minorHAnsi" w:hAnsiTheme="minorHAnsi" w:cstheme="minorHAnsi"/>
          <w:b/>
          <w:sz w:val="20"/>
          <w:szCs w:val="20"/>
        </w:rPr>
        <w:t>If a patient has ‘Lack of Mental Capacity’ and is unable to consent to this request, we would need a copy of a ‘Health and Welfare Lasting Power of Attorney’ evidencing your entitlement to access this information.</w:t>
      </w: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D7D59">
        <w:rPr>
          <w:rFonts w:asciiTheme="minorHAnsi" w:hAnsiTheme="minorHAnsi" w:cstheme="minorHAnsi"/>
          <w:b/>
          <w:sz w:val="20"/>
          <w:szCs w:val="20"/>
        </w:rPr>
        <w:t>All patients must consent by signing here.  This signature needs to be witnessed by a member of the reception team or a clinician.</w:t>
      </w: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D7D59">
        <w:rPr>
          <w:rFonts w:asciiTheme="minorHAnsi" w:hAnsiTheme="minorHAnsi" w:cstheme="minorHAnsi"/>
          <w:b/>
          <w:sz w:val="20"/>
          <w:szCs w:val="20"/>
        </w:rPr>
        <w:t>Patient’s Signature</w:t>
      </w:r>
      <w:proofErr w:type="gramStart"/>
      <w:r w:rsidRPr="00BD7D59">
        <w:rPr>
          <w:rFonts w:asciiTheme="minorHAnsi" w:hAnsiTheme="minorHAnsi" w:cstheme="minorHAnsi"/>
          <w:b/>
          <w:sz w:val="20"/>
          <w:szCs w:val="20"/>
        </w:rPr>
        <w:t>:</w:t>
      </w:r>
      <w:r w:rsidRPr="00BD7D59">
        <w:rPr>
          <w:rFonts w:asciiTheme="minorHAnsi" w:hAnsiTheme="minorHAnsi" w:cstheme="minorHAnsi"/>
          <w:b/>
          <w:sz w:val="20"/>
          <w:szCs w:val="20"/>
        </w:rPr>
        <w:tab/>
      </w:r>
      <w:r w:rsidRPr="00BD7D59">
        <w:rPr>
          <w:rFonts w:asciiTheme="minorHAnsi" w:hAnsiTheme="minorHAnsi" w:cstheme="minorHAnsi"/>
          <w:b/>
          <w:sz w:val="20"/>
          <w:szCs w:val="20"/>
        </w:rPr>
        <w:tab/>
        <w:t>…………………..……………………………….</w:t>
      </w:r>
      <w:proofErr w:type="gramEnd"/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D7D59">
        <w:rPr>
          <w:rFonts w:asciiTheme="minorHAnsi" w:hAnsiTheme="minorHAnsi" w:cstheme="minorHAnsi"/>
          <w:b/>
          <w:sz w:val="20"/>
          <w:szCs w:val="20"/>
        </w:rPr>
        <w:t>Date of Application</w:t>
      </w:r>
      <w:proofErr w:type="gramStart"/>
      <w:r w:rsidRPr="00BD7D59">
        <w:rPr>
          <w:rFonts w:asciiTheme="minorHAnsi" w:hAnsiTheme="minorHAnsi" w:cstheme="minorHAnsi"/>
          <w:b/>
          <w:sz w:val="20"/>
          <w:szCs w:val="20"/>
        </w:rPr>
        <w:t>:</w:t>
      </w:r>
      <w:r w:rsidRPr="00BD7D59">
        <w:rPr>
          <w:rFonts w:asciiTheme="minorHAnsi" w:hAnsiTheme="minorHAnsi" w:cstheme="minorHAnsi"/>
          <w:b/>
          <w:sz w:val="20"/>
          <w:szCs w:val="20"/>
        </w:rPr>
        <w:tab/>
      </w:r>
      <w:r w:rsidRPr="00BD7D59">
        <w:rPr>
          <w:rFonts w:asciiTheme="minorHAnsi" w:hAnsiTheme="minorHAnsi" w:cstheme="minorHAnsi"/>
          <w:b/>
          <w:sz w:val="20"/>
          <w:szCs w:val="20"/>
        </w:rPr>
        <w:tab/>
        <w:t>………………….…………………………………</w:t>
      </w:r>
      <w:proofErr w:type="gramEnd"/>
    </w:p>
    <w:p w:rsidR="00BD7D59" w:rsidRPr="00BD7D59" w:rsidRDefault="00BD7D59" w:rsidP="00BD7D5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D7D59">
        <w:rPr>
          <w:rFonts w:asciiTheme="minorHAnsi" w:hAnsiTheme="minorHAnsi" w:cstheme="minorHAnsi"/>
          <w:b/>
        </w:rPr>
        <w:t xml:space="preserve">Please also provide a form of photo ID (e.g. passport, driving license, bus pass </w:t>
      </w:r>
      <w:proofErr w:type="spellStart"/>
      <w:r w:rsidRPr="00BD7D59">
        <w:rPr>
          <w:rFonts w:asciiTheme="minorHAnsi" w:hAnsiTheme="minorHAnsi" w:cstheme="minorHAnsi"/>
          <w:b/>
        </w:rPr>
        <w:t>etc</w:t>
      </w:r>
      <w:proofErr w:type="spellEnd"/>
      <w:r w:rsidRPr="00BD7D59">
        <w:rPr>
          <w:rFonts w:asciiTheme="minorHAnsi" w:hAnsiTheme="minorHAnsi" w:cstheme="minorHAnsi"/>
          <w:b/>
        </w:rPr>
        <w:t>) to enable us to grant access to your medical record</w:t>
      </w:r>
    </w:p>
    <w:p w:rsidR="00BD7D59" w:rsidRPr="00BD7D59" w:rsidRDefault="00BD7D59" w:rsidP="00BD7D5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BD7D59">
        <w:rPr>
          <w:rFonts w:asciiTheme="minorHAnsi" w:hAnsiTheme="minorHAnsi" w:cstheme="minorHAnsi"/>
          <w:b/>
          <w:sz w:val="20"/>
          <w:szCs w:val="20"/>
        </w:rPr>
        <w:t xml:space="preserve">To be completed by </w:t>
      </w:r>
      <w:proofErr w:type="spellStart"/>
      <w:r w:rsidRPr="00BD7D59">
        <w:rPr>
          <w:rFonts w:asciiTheme="minorHAnsi" w:hAnsiTheme="minorHAnsi" w:cstheme="minorHAnsi"/>
          <w:b/>
          <w:sz w:val="20"/>
          <w:szCs w:val="20"/>
        </w:rPr>
        <w:t>Appletree</w:t>
      </w:r>
      <w:proofErr w:type="spellEnd"/>
      <w:r w:rsidRPr="00BD7D59">
        <w:rPr>
          <w:rFonts w:asciiTheme="minorHAnsi" w:hAnsiTheme="minorHAnsi" w:cstheme="minorHAnsi"/>
          <w:b/>
          <w:sz w:val="20"/>
          <w:szCs w:val="20"/>
        </w:rPr>
        <w:t xml:space="preserve"> Staff:</w:t>
      </w: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D7D59">
        <w:rPr>
          <w:rFonts w:asciiTheme="minorHAnsi" w:hAnsiTheme="minorHAnsi" w:cstheme="minorHAnsi"/>
          <w:sz w:val="20"/>
          <w:szCs w:val="20"/>
        </w:rPr>
        <w:t>Photo ID checked:</w:t>
      </w: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D7D59">
        <w:rPr>
          <w:rFonts w:asciiTheme="minorHAnsi" w:hAnsiTheme="minorHAnsi" w:cstheme="minorHAnsi"/>
          <w:sz w:val="32"/>
          <w:szCs w:val="32"/>
        </w:rPr>
        <w:t>□</w:t>
      </w:r>
      <w:r w:rsidRPr="00BD7D59">
        <w:rPr>
          <w:rFonts w:asciiTheme="minorHAnsi" w:hAnsiTheme="minorHAnsi" w:cstheme="minorHAnsi"/>
          <w:sz w:val="20"/>
          <w:szCs w:val="20"/>
        </w:rPr>
        <w:t xml:space="preserve">   Passport</w:t>
      </w: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D7D59">
        <w:rPr>
          <w:rFonts w:asciiTheme="minorHAnsi" w:hAnsiTheme="minorHAnsi" w:cstheme="minorHAnsi"/>
          <w:sz w:val="32"/>
          <w:szCs w:val="32"/>
        </w:rPr>
        <w:t>□</w:t>
      </w:r>
      <w:r w:rsidRPr="00BD7D59">
        <w:rPr>
          <w:rFonts w:asciiTheme="minorHAnsi" w:hAnsiTheme="minorHAnsi" w:cstheme="minorHAnsi"/>
          <w:sz w:val="20"/>
          <w:szCs w:val="20"/>
        </w:rPr>
        <w:t xml:space="preserve">   Driving License</w:t>
      </w: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D7D59">
        <w:rPr>
          <w:rFonts w:asciiTheme="minorHAnsi" w:hAnsiTheme="minorHAnsi" w:cstheme="minorHAnsi"/>
          <w:sz w:val="32"/>
          <w:szCs w:val="32"/>
        </w:rPr>
        <w:t>□</w:t>
      </w:r>
      <w:r w:rsidRPr="00BD7D59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Pr="00BD7D59">
        <w:rPr>
          <w:rFonts w:asciiTheme="minorHAnsi" w:hAnsiTheme="minorHAnsi" w:cstheme="minorHAnsi"/>
          <w:sz w:val="20"/>
          <w:szCs w:val="20"/>
        </w:rPr>
        <w:t>Other</w:t>
      </w:r>
      <w:proofErr w:type="gramEnd"/>
      <w:r w:rsidRPr="00BD7D59">
        <w:rPr>
          <w:rFonts w:asciiTheme="minorHAnsi" w:hAnsiTheme="minorHAnsi" w:cstheme="minorHAnsi"/>
          <w:sz w:val="20"/>
          <w:szCs w:val="20"/>
        </w:rPr>
        <w:t xml:space="preserve">, please specify </w:t>
      </w:r>
      <w:r w:rsidRPr="00BD7D59">
        <w:rPr>
          <w:rFonts w:asciiTheme="minorHAnsi" w:hAnsiTheme="minorHAnsi" w:cstheme="minorHAnsi"/>
          <w:sz w:val="20"/>
          <w:szCs w:val="20"/>
        </w:rPr>
        <w:tab/>
      </w:r>
      <w:r w:rsidRPr="00BD7D59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D7D59">
        <w:rPr>
          <w:rFonts w:asciiTheme="minorHAnsi" w:hAnsiTheme="minorHAnsi" w:cstheme="minorHAnsi"/>
          <w:sz w:val="20"/>
          <w:szCs w:val="20"/>
        </w:rPr>
        <w:t xml:space="preserve">Signature Witnessed by member of </w:t>
      </w:r>
      <w:proofErr w:type="spellStart"/>
      <w:r w:rsidRPr="00BD7D59">
        <w:rPr>
          <w:rFonts w:asciiTheme="minorHAnsi" w:hAnsiTheme="minorHAnsi" w:cstheme="minorHAnsi"/>
          <w:sz w:val="20"/>
          <w:szCs w:val="20"/>
        </w:rPr>
        <w:t>Appletree</w:t>
      </w:r>
      <w:proofErr w:type="spellEnd"/>
      <w:r w:rsidRPr="00BD7D59">
        <w:rPr>
          <w:rFonts w:asciiTheme="minorHAnsi" w:hAnsiTheme="minorHAnsi" w:cstheme="minorHAnsi"/>
          <w:sz w:val="20"/>
          <w:szCs w:val="20"/>
        </w:rPr>
        <w:t xml:space="preserve">    </w:t>
      </w:r>
      <w:r w:rsidRPr="00BD7D59">
        <w:rPr>
          <w:rFonts w:asciiTheme="minorHAnsi" w:hAnsiTheme="minorHAnsi" w:cstheme="minorHAnsi"/>
          <w:sz w:val="32"/>
          <w:szCs w:val="32"/>
        </w:rPr>
        <w:t>□</w:t>
      </w:r>
      <w:r w:rsidRPr="00BD7D59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D7D59">
        <w:rPr>
          <w:rFonts w:asciiTheme="minorHAnsi" w:hAnsiTheme="minorHAnsi" w:cstheme="minorHAnsi"/>
          <w:sz w:val="20"/>
          <w:szCs w:val="20"/>
        </w:rPr>
        <w:t>Staff Member’s Name</w:t>
      </w:r>
      <w:proofErr w:type="gramStart"/>
      <w:r w:rsidRPr="00BD7D59">
        <w:rPr>
          <w:rFonts w:asciiTheme="minorHAnsi" w:hAnsiTheme="minorHAnsi" w:cstheme="minorHAnsi"/>
          <w:sz w:val="20"/>
          <w:szCs w:val="20"/>
        </w:rPr>
        <w:t xml:space="preserve">: </w:t>
      </w:r>
      <w:r w:rsidRPr="00BD7D59">
        <w:rPr>
          <w:rFonts w:asciiTheme="minorHAnsi" w:hAnsiTheme="minorHAnsi" w:cstheme="minorHAnsi"/>
          <w:sz w:val="20"/>
          <w:szCs w:val="20"/>
        </w:rPr>
        <w:tab/>
      </w:r>
      <w:r w:rsidRPr="00BD7D59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………………………………………………….</w:t>
      </w:r>
      <w:proofErr w:type="gramEnd"/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D7D59">
        <w:rPr>
          <w:rFonts w:asciiTheme="minorHAnsi" w:hAnsiTheme="minorHAnsi" w:cstheme="minorHAnsi"/>
          <w:sz w:val="20"/>
          <w:szCs w:val="20"/>
        </w:rPr>
        <w:t>Date</w:t>
      </w:r>
      <w:proofErr w:type="gramStart"/>
      <w:r w:rsidRPr="00BD7D59">
        <w:rPr>
          <w:rFonts w:asciiTheme="minorHAnsi" w:hAnsiTheme="minorHAnsi" w:cstheme="minorHAnsi"/>
          <w:sz w:val="20"/>
          <w:szCs w:val="20"/>
        </w:rPr>
        <w:t xml:space="preserve">:  </w:t>
      </w:r>
      <w:r w:rsidRPr="00BD7D59">
        <w:rPr>
          <w:rFonts w:asciiTheme="minorHAnsi" w:hAnsiTheme="minorHAnsi" w:cstheme="minorHAnsi"/>
          <w:sz w:val="20"/>
          <w:szCs w:val="20"/>
        </w:rPr>
        <w:tab/>
      </w:r>
      <w:r w:rsidRPr="00BD7D59">
        <w:rPr>
          <w:rFonts w:asciiTheme="minorHAnsi" w:hAnsiTheme="minorHAnsi" w:cstheme="minorHAnsi"/>
          <w:sz w:val="20"/>
          <w:szCs w:val="20"/>
        </w:rPr>
        <w:tab/>
      </w:r>
      <w:r w:rsidRPr="00BD7D5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D7D59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………………………………………………….</w:t>
      </w:r>
      <w:proofErr w:type="gramEnd"/>
    </w:p>
    <w:p w:rsidR="00BD7D59" w:rsidRPr="00BD7D59" w:rsidRDefault="00BD7D59" w:rsidP="00BD7D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</w:p>
    <w:p w:rsidR="00BD7D59" w:rsidRPr="00BD7D59" w:rsidRDefault="00BD7D59" w:rsidP="00BD7D59">
      <w:pPr>
        <w:jc w:val="center"/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</w:pPr>
      <w:r w:rsidRPr="00BD7D59">
        <w:rPr>
          <w:rFonts w:asciiTheme="minorHAnsi" w:eastAsia="Arial" w:hAnsiTheme="minorHAnsi" w:cstheme="minorHAnsi"/>
          <w:b/>
          <w:color w:val="000000"/>
          <w:spacing w:val="-2"/>
          <w:sz w:val="20"/>
          <w:szCs w:val="20"/>
        </w:rPr>
        <w:t>PAGE 2 OF 2</w:t>
      </w:r>
    </w:p>
    <w:p w:rsidR="00BF6E7C" w:rsidRPr="00BD7D59" w:rsidRDefault="00BF6E7C" w:rsidP="00BD7D59">
      <w:bookmarkStart w:id="0" w:name="_GoBack"/>
      <w:bookmarkEnd w:id="0"/>
    </w:p>
    <w:sectPr w:rsidR="00BF6E7C" w:rsidRPr="00BD7D59" w:rsidSect="0033555A">
      <w:footerReference w:type="default" r:id="rId6"/>
      <w:pgSz w:w="11906" w:h="16838" w:code="9"/>
      <w:pgMar w:top="431" w:right="1225" w:bottom="578" w:left="1298" w:header="0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D2" w:rsidRPr="005E202B" w:rsidRDefault="00BD7D59" w:rsidP="00DD3236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 w:rsidRPr="005E202B">
      <w:rPr>
        <w:sz w:val="18"/>
        <w:szCs w:val="18"/>
      </w:rPr>
      <w:tab/>
    </w:r>
    <w:r>
      <w:rPr>
        <w:sz w:val="18"/>
        <w:szCs w:val="1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C"/>
    <w:rsid w:val="003B18CC"/>
    <w:rsid w:val="00BD7D59"/>
    <w:rsid w:val="00B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CC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rsid w:val="00BD7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7D59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CC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rsid w:val="00BD7D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7D59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Burke</dc:creator>
  <cp:lastModifiedBy>Lianne Burke</cp:lastModifiedBy>
  <cp:revision>2</cp:revision>
  <dcterms:created xsi:type="dcterms:W3CDTF">2015-05-29T07:00:00Z</dcterms:created>
  <dcterms:modified xsi:type="dcterms:W3CDTF">2015-05-29T07:00:00Z</dcterms:modified>
</cp:coreProperties>
</file>