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08" w:rsidRPr="00B523CA" w:rsidRDefault="00012108" w:rsidP="00012108">
      <w:pPr>
        <w:jc w:val="center"/>
        <w:rPr>
          <w:rFonts w:ascii="Arial" w:hAnsi="Arial" w:cs="Arial"/>
          <w:b/>
          <w:bCs/>
          <w:sz w:val="28"/>
          <w:szCs w:val="28"/>
        </w:rPr>
      </w:pPr>
      <w:r w:rsidRPr="00B523CA">
        <w:rPr>
          <w:rFonts w:ascii="Arial" w:hAnsi="Arial" w:cs="Arial"/>
          <w:b/>
          <w:bCs/>
          <w:sz w:val="28"/>
          <w:szCs w:val="28"/>
        </w:rPr>
        <w:t>Minutes of Patient Participation Group Meeting</w:t>
      </w:r>
    </w:p>
    <w:p w:rsidR="00012108" w:rsidRPr="00B523CA" w:rsidRDefault="00012108" w:rsidP="00012108">
      <w:pPr>
        <w:jc w:val="center"/>
        <w:rPr>
          <w:rFonts w:ascii="Arial" w:hAnsi="Arial" w:cs="Arial"/>
          <w:b/>
          <w:bCs/>
          <w:sz w:val="28"/>
          <w:szCs w:val="28"/>
        </w:rPr>
      </w:pPr>
      <w:r w:rsidRPr="00B523CA">
        <w:rPr>
          <w:rFonts w:ascii="Arial" w:hAnsi="Arial" w:cs="Arial"/>
          <w:b/>
          <w:bCs/>
          <w:sz w:val="28"/>
          <w:szCs w:val="28"/>
        </w:rPr>
        <w:t xml:space="preserve">Dr </w:t>
      </w:r>
      <w:proofErr w:type="spellStart"/>
      <w:r w:rsidRPr="00B523CA">
        <w:rPr>
          <w:rFonts w:ascii="Arial" w:hAnsi="Arial" w:cs="Arial"/>
          <w:b/>
          <w:bCs/>
          <w:sz w:val="28"/>
          <w:szCs w:val="28"/>
        </w:rPr>
        <w:t>Nagpals</w:t>
      </w:r>
      <w:proofErr w:type="spellEnd"/>
      <w:r w:rsidRPr="00B523CA">
        <w:rPr>
          <w:rFonts w:ascii="Arial" w:hAnsi="Arial" w:cs="Arial"/>
          <w:b/>
          <w:bCs/>
          <w:sz w:val="28"/>
          <w:szCs w:val="28"/>
        </w:rPr>
        <w:t xml:space="preserve"> Surgery </w:t>
      </w:r>
    </w:p>
    <w:p w:rsidR="00012108" w:rsidRPr="00B523CA" w:rsidRDefault="00012108" w:rsidP="00012108">
      <w:pPr>
        <w:jc w:val="center"/>
        <w:rPr>
          <w:rFonts w:ascii="Arial" w:hAnsi="Arial" w:cs="Arial"/>
          <w:b/>
          <w:bCs/>
          <w:sz w:val="28"/>
          <w:szCs w:val="28"/>
        </w:rPr>
      </w:pPr>
      <w:r>
        <w:rPr>
          <w:rFonts w:ascii="Arial" w:hAnsi="Arial" w:cs="Arial"/>
          <w:b/>
          <w:bCs/>
          <w:sz w:val="28"/>
          <w:szCs w:val="28"/>
        </w:rPr>
        <w:t>Thursday 18.01.2018</w:t>
      </w:r>
    </w:p>
    <w:p w:rsidR="00012108" w:rsidRPr="00B523CA" w:rsidRDefault="00012108" w:rsidP="00012108">
      <w:pPr>
        <w:jc w:val="center"/>
        <w:rPr>
          <w:rFonts w:ascii="Arial" w:hAnsi="Arial" w:cs="Arial"/>
          <w:b/>
          <w:bCs/>
          <w:sz w:val="32"/>
          <w:szCs w:val="32"/>
        </w:rPr>
      </w:pPr>
    </w:p>
    <w:p w:rsidR="00012108" w:rsidRPr="00B523CA" w:rsidRDefault="00012108" w:rsidP="00012108">
      <w:pPr>
        <w:rPr>
          <w:rFonts w:ascii="Arial" w:hAnsi="Arial" w:cs="Arial"/>
          <w:b/>
          <w:bCs/>
        </w:rPr>
      </w:pPr>
      <w:r w:rsidRPr="00B523CA">
        <w:rPr>
          <w:rFonts w:ascii="Arial" w:hAnsi="Arial" w:cs="Arial"/>
          <w:b/>
          <w:bCs/>
        </w:rPr>
        <w:t>Practice staff present:</w:t>
      </w:r>
    </w:p>
    <w:p w:rsidR="00012108" w:rsidRDefault="00012108" w:rsidP="00012108">
      <w:pPr>
        <w:rPr>
          <w:rFonts w:ascii="Arial" w:hAnsi="Arial" w:cs="Arial"/>
        </w:rPr>
      </w:pPr>
      <w:r w:rsidRPr="00B523CA">
        <w:rPr>
          <w:rFonts w:ascii="Arial" w:hAnsi="Arial" w:cs="Arial"/>
        </w:rPr>
        <w:t xml:space="preserve">Dr S K </w:t>
      </w:r>
      <w:proofErr w:type="spellStart"/>
      <w:r w:rsidRPr="00B523CA">
        <w:rPr>
          <w:rFonts w:ascii="Arial" w:hAnsi="Arial" w:cs="Arial"/>
        </w:rPr>
        <w:t>Nagpal</w:t>
      </w:r>
      <w:proofErr w:type="spellEnd"/>
    </w:p>
    <w:p w:rsidR="00012108" w:rsidRPr="00B523CA" w:rsidRDefault="00012108" w:rsidP="00012108">
      <w:pPr>
        <w:rPr>
          <w:rFonts w:ascii="Arial" w:hAnsi="Arial" w:cs="Arial"/>
        </w:rPr>
      </w:pPr>
      <w:r>
        <w:rPr>
          <w:rFonts w:ascii="Arial" w:hAnsi="Arial" w:cs="Arial"/>
        </w:rPr>
        <w:t>Adele Kay (Senior Receptionist)</w:t>
      </w:r>
    </w:p>
    <w:p w:rsidR="00012108" w:rsidRDefault="00012108" w:rsidP="00012108">
      <w:pPr>
        <w:rPr>
          <w:rFonts w:ascii="Arial" w:hAnsi="Arial" w:cs="Arial"/>
        </w:rPr>
      </w:pPr>
      <w:r w:rsidRPr="00B523CA">
        <w:rPr>
          <w:rFonts w:ascii="Arial" w:hAnsi="Arial" w:cs="Arial"/>
        </w:rPr>
        <w:t>Catherine Wood (Practice Manager)</w:t>
      </w:r>
    </w:p>
    <w:p w:rsidR="00012108" w:rsidRPr="00B523CA" w:rsidRDefault="00012108" w:rsidP="00012108">
      <w:pPr>
        <w:rPr>
          <w:rFonts w:ascii="Arial" w:hAnsi="Arial" w:cs="Arial"/>
        </w:rPr>
      </w:pPr>
      <w:r>
        <w:rPr>
          <w:rFonts w:ascii="Arial" w:hAnsi="Arial" w:cs="Arial"/>
        </w:rPr>
        <w:t>Halima Akhtar (Practice Nurse)</w:t>
      </w:r>
    </w:p>
    <w:p w:rsidR="00012108" w:rsidRPr="00B523CA" w:rsidRDefault="00012108" w:rsidP="00012108">
      <w:pPr>
        <w:rPr>
          <w:rFonts w:ascii="Arial" w:hAnsi="Arial" w:cs="Arial"/>
        </w:rPr>
      </w:pPr>
    </w:p>
    <w:p w:rsidR="00012108" w:rsidRPr="00B523CA" w:rsidRDefault="00012108" w:rsidP="00012108">
      <w:pPr>
        <w:rPr>
          <w:rFonts w:ascii="Arial" w:hAnsi="Arial" w:cs="Arial"/>
          <w:b/>
          <w:bCs/>
        </w:rPr>
      </w:pPr>
      <w:r w:rsidRPr="00B523CA">
        <w:rPr>
          <w:rFonts w:ascii="Arial" w:hAnsi="Arial" w:cs="Arial"/>
          <w:b/>
          <w:bCs/>
        </w:rPr>
        <w:t>Patients present:</w:t>
      </w:r>
    </w:p>
    <w:p w:rsidR="00012108" w:rsidRDefault="00012108" w:rsidP="00012108">
      <w:pPr>
        <w:rPr>
          <w:rFonts w:ascii="Arial" w:hAnsi="Arial" w:cs="Arial"/>
          <w:b/>
          <w:bCs/>
        </w:rPr>
      </w:pPr>
    </w:p>
    <w:p w:rsidR="00012108" w:rsidRDefault="00012108" w:rsidP="00012108">
      <w:pPr>
        <w:rPr>
          <w:rFonts w:ascii="Arial" w:hAnsi="Arial" w:cs="Arial"/>
          <w:bCs/>
        </w:rPr>
      </w:pPr>
      <w:r>
        <w:rPr>
          <w:rFonts w:ascii="Arial" w:hAnsi="Arial" w:cs="Arial"/>
          <w:bCs/>
        </w:rPr>
        <w:t>SB, JSU, JS, BT, LT, YM (late arrival)</w:t>
      </w:r>
    </w:p>
    <w:p w:rsidR="00012108" w:rsidRPr="00F775F5" w:rsidRDefault="00012108" w:rsidP="00012108">
      <w:pPr>
        <w:rPr>
          <w:rFonts w:ascii="Arial" w:hAnsi="Arial" w:cs="Arial"/>
          <w:bCs/>
        </w:rPr>
      </w:pPr>
    </w:p>
    <w:p w:rsidR="00012108" w:rsidRPr="00B523CA" w:rsidRDefault="00012108" w:rsidP="00012108">
      <w:pPr>
        <w:rPr>
          <w:rFonts w:ascii="Arial" w:hAnsi="Arial" w:cs="Arial"/>
          <w:b/>
          <w:bCs/>
        </w:rPr>
      </w:pPr>
      <w:r w:rsidRPr="00B523CA">
        <w:rPr>
          <w:rFonts w:ascii="Arial" w:hAnsi="Arial" w:cs="Arial"/>
          <w:b/>
          <w:bCs/>
        </w:rPr>
        <w:t>1. Welcome and Introductions</w:t>
      </w:r>
    </w:p>
    <w:p w:rsidR="00012108" w:rsidRPr="00B523CA" w:rsidRDefault="00012108" w:rsidP="00012108">
      <w:pPr>
        <w:rPr>
          <w:rFonts w:ascii="Arial" w:hAnsi="Arial" w:cs="Arial"/>
          <w:b/>
          <w:bCs/>
        </w:rPr>
      </w:pPr>
    </w:p>
    <w:p w:rsidR="00012108" w:rsidRDefault="00012108" w:rsidP="00012108">
      <w:pPr>
        <w:rPr>
          <w:rFonts w:ascii="Arial" w:hAnsi="Arial" w:cs="Arial"/>
          <w:bCs/>
        </w:rPr>
      </w:pPr>
      <w:r>
        <w:rPr>
          <w:rFonts w:ascii="Arial" w:hAnsi="Arial" w:cs="Arial"/>
          <w:bCs/>
        </w:rPr>
        <w:t xml:space="preserve">CW welcomed everyone to the group and thanked them for their time.  </w:t>
      </w:r>
    </w:p>
    <w:p w:rsidR="00012108" w:rsidRPr="00B523CA" w:rsidRDefault="00012108" w:rsidP="00012108">
      <w:pPr>
        <w:rPr>
          <w:rFonts w:ascii="Arial" w:hAnsi="Arial" w:cs="Arial"/>
          <w:b/>
          <w:bCs/>
        </w:rPr>
      </w:pPr>
    </w:p>
    <w:p w:rsidR="00012108" w:rsidRPr="00B523CA" w:rsidRDefault="00012108" w:rsidP="00012108">
      <w:pPr>
        <w:rPr>
          <w:rFonts w:ascii="Arial" w:hAnsi="Arial" w:cs="Arial"/>
          <w:b/>
          <w:bCs/>
        </w:rPr>
      </w:pPr>
      <w:r w:rsidRPr="00B523CA">
        <w:rPr>
          <w:rFonts w:ascii="Arial" w:hAnsi="Arial" w:cs="Arial"/>
          <w:b/>
          <w:bCs/>
        </w:rPr>
        <w:t xml:space="preserve">2. </w:t>
      </w:r>
      <w:r>
        <w:rPr>
          <w:rFonts w:ascii="Arial" w:hAnsi="Arial" w:cs="Arial"/>
          <w:b/>
          <w:bCs/>
        </w:rPr>
        <w:t>Apologies</w:t>
      </w:r>
    </w:p>
    <w:p w:rsidR="00012108" w:rsidRPr="00B523CA" w:rsidRDefault="00012108" w:rsidP="00012108">
      <w:pPr>
        <w:rPr>
          <w:rFonts w:ascii="Arial" w:hAnsi="Arial" w:cs="Arial"/>
          <w:b/>
          <w:bCs/>
        </w:rPr>
      </w:pPr>
    </w:p>
    <w:p w:rsidR="00012108" w:rsidRDefault="00012108" w:rsidP="00012108">
      <w:pPr>
        <w:rPr>
          <w:rFonts w:ascii="Arial" w:hAnsi="Arial" w:cs="Arial"/>
        </w:rPr>
      </w:pPr>
      <w:r>
        <w:rPr>
          <w:rFonts w:ascii="Arial" w:hAnsi="Arial" w:cs="Arial"/>
        </w:rPr>
        <w:t>LD, AC, MR, GR, AH, PE, BH</w:t>
      </w:r>
    </w:p>
    <w:p w:rsidR="00012108" w:rsidRPr="00B523CA" w:rsidRDefault="00012108" w:rsidP="00012108">
      <w:pPr>
        <w:rPr>
          <w:rFonts w:ascii="Arial" w:hAnsi="Arial" w:cs="Arial"/>
          <w:b/>
          <w:bCs/>
        </w:rPr>
      </w:pPr>
    </w:p>
    <w:p w:rsidR="00012108" w:rsidRPr="000166D6" w:rsidRDefault="00012108" w:rsidP="00012108">
      <w:pPr>
        <w:rPr>
          <w:rFonts w:ascii="Arial" w:hAnsi="Arial" w:cs="Arial"/>
          <w:b/>
          <w:bCs/>
          <w:u w:val="single"/>
        </w:rPr>
      </w:pPr>
      <w:r w:rsidRPr="000166D6">
        <w:rPr>
          <w:rFonts w:ascii="Arial" w:hAnsi="Arial" w:cs="Arial"/>
          <w:b/>
          <w:bCs/>
          <w:u w:val="single"/>
        </w:rPr>
        <w:t>3. Minutes of Last Meeting</w:t>
      </w:r>
    </w:p>
    <w:p w:rsidR="00012108" w:rsidRDefault="00012108" w:rsidP="00012108">
      <w:pPr>
        <w:rPr>
          <w:rFonts w:ascii="Arial" w:hAnsi="Arial" w:cs="Arial"/>
        </w:rPr>
      </w:pPr>
    </w:p>
    <w:p w:rsidR="00012108" w:rsidRDefault="000166D6" w:rsidP="00012108">
      <w:pPr>
        <w:rPr>
          <w:rFonts w:ascii="Arial" w:hAnsi="Arial" w:cs="Arial"/>
          <w:u w:val="single"/>
        </w:rPr>
      </w:pPr>
      <w:r>
        <w:rPr>
          <w:rFonts w:ascii="Arial" w:hAnsi="Arial" w:cs="Arial"/>
          <w:u w:val="single"/>
        </w:rPr>
        <w:t>Dementia Champion</w:t>
      </w:r>
    </w:p>
    <w:p w:rsidR="000166D6" w:rsidRDefault="000166D6" w:rsidP="00012108">
      <w:pPr>
        <w:rPr>
          <w:rFonts w:ascii="Arial" w:hAnsi="Arial" w:cs="Arial"/>
          <w:u w:val="single"/>
        </w:rPr>
      </w:pPr>
    </w:p>
    <w:p w:rsidR="000166D6" w:rsidRPr="000166D6" w:rsidRDefault="000166D6" w:rsidP="00012108">
      <w:pPr>
        <w:rPr>
          <w:rFonts w:ascii="Arial" w:hAnsi="Arial" w:cs="Arial"/>
        </w:rPr>
      </w:pPr>
      <w:r>
        <w:rPr>
          <w:rFonts w:ascii="Arial" w:hAnsi="Arial" w:cs="Arial"/>
        </w:rPr>
        <w:t>Unfortunately I received no interest in the dementia presentation and therefore it has been postponed until further notice.  This is obviously disappointing but we are hopeful to attract patients to the dementia presentation in the future.</w:t>
      </w:r>
    </w:p>
    <w:p w:rsidR="000166D6" w:rsidRDefault="000166D6" w:rsidP="00012108">
      <w:pPr>
        <w:rPr>
          <w:rFonts w:ascii="Arial" w:hAnsi="Arial" w:cs="Arial"/>
          <w:u w:val="single"/>
        </w:rPr>
      </w:pPr>
    </w:p>
    <w:p w:rsidR="000166D6" w:rsidRPr="000166D6" w:rsidRDefault="000166D6" w:rsidP="00012108">
      <w:pPr>
        <w:rPr>
          <w:rFonts w:ascii="Arial" w:hAnsi="Arial" w:cs="Arial"/>
          <w:bCs/>
          <w:u w:val="single"/>
        </w:rPr>
      </w:pPr>
      <w:r w:rsidRPr="000166D6">
        <w:rPr>
          <w:rFonts w:ascii="Arial" w:hAnsi="Arial" w:cs="Arial"/>
          <w:bCs/>
          <w:u w:val="single"/>
        </w:rPr>
        <w:t>Minor Ailment Medication</w:t>
      </w:r>
    </w:p>
    <w:p w:rsidR="000166D6" w:rsidRDefault="000166D6" w:rsidP="00012108">
      <w:pPr>
        <w:rPr>
          <w:rFonts w:ascii="Arial" w:hAnsi="Arial" w:cs="Arial"/>
          <w:b/>
          <w:bCs/>
          <w:u w:val="single"/>
        </w:rPr>
      </w:pPr>
    </w:p>
    <w:p w:rsidR="000166D6" w:rsidRDefault="000166D6" w:rsidP="00012108">
      <w:pPr>
        <w:rPr>
          <w:rFonts w:ascii="Arial" w:hAnsi="Arial" w:cs="Arial"/>
          <w:bCs/>
        </w:rPr>
      </w:pPr>
      <w:r>
        <w:rPr>
          <w:rFonts w:ascii="Arial" w:hAnsi="Arial" w:cs="Arial"/>
          <w:bCs/>
        </w:rPr>
        <w:t xml:space="preserve">CW updated the group regarding medication that is now to be bought over the counter rather than being prescribed on a prescription.  This has been ongoing since Blackburn with </w:t>
      </w:r>
      <w:proofErr w:type="spellStart"/>
      <w:r>
        <w:rPr>
          <w:rFonts w:ascii="Arial" w:hAnsi="Arial" w:cs="Arial"/>
          <w:bCs/>
        </w:rPr>
        <w:t>Darwen</w:t>
      </w:r>
      <w:proofErr w:type="spellEnd"/>
      <w:r>
        <w:rPr>
          <w:rFonts w:ascii="Arial" w:hAnsi="Arial" w:cs="Arial"/>
          <w:bCs/>
        </w:rPr>
        <w:t xml:space="preserve"> CCG introduced the guidelines.  It has been a struggle with some patients but overall patients are now understanding and becoming aware of the new guidelines and the need to buy medications to self-care at home.  CW sent a text message out to all patients explaining the changes that are happening in practice.  The text message included a link to the practice website so that the patients were able to obtain further information regarding the changes.</w:t>
      </w:r>
    </w:p>
    <w:p w:rsidR="000166D6" w:rsidRDefault="000166D6" w:rsidP="00012108">
      <w:pPr>
        <w:rPr>
          <w:rFonts w:ascii="Arial" w:hAnsi="Arial" w:cs="Arial"/>
          <w:bCs/>
        </w:rPr>
      </w:pPr>
    </w:p>
    <w:p w:rsidR="000166D6" w:rsidRPr="000166D6" w:rsidRDefault="000166D6" w:rsidP="00012108">
      <w:pPr>
        <w:rPr>
          <w:rFonts w:ascii="Arial" w:hAnsi="Arial" w:cs="Arial"/>
          <w:bCs/>
          <w:u w:val="single"/>
        </w:rPr>
      </w:pPr>
      <w:r w:rsidRPr="000166D6">
        <w:rPr>
          <w:rFonts w:ascii="Arial" w:hAnsi="Arial" w:cs="Arial"/>
          <w:bCs/>
          <w:u w:val="single"/>
        </w:rPr>
        <w:t>Nurse Appointments</w:t>
      </w:r>
    </w:p>
    <w:p w:rsidR="000166D6" w:rsidRDefault="000166D6" w:rsidP="00012108">
      <w:pPr>
        <w:rPr>
          <w:rFonts w:ascii="Arial" w:hAnsi="Arial" w:cs="Arial"/>
          <w:b/>
          <w:bCs/>
          <w:u w:val="single"/>
        </w:rPr>
      </w:pPr>
    </w:p>
    <w:p w:rsidR="000166D6" w:rsidRDefault="000166D6" w:rsidP="00012108">
      <w:pPr>
        <w:rPr>
          <w:rFonts w:ascii="Arial" w:hAnsi="Arial" w:cs="Arial"/>
          <w:bCs/>
        </w:rPr>
      </w:pPr>
      <w:r>
        <w:rPr>
          <w:rFonts w:ascii="Arial" w:hAnsi="Arial" w:cs="Arial"/>
          <w:bCs/>
        </w:rPr>
        <w:t xml:space="preserve">Nurse spoke appointments are now available on Saturday and Sunday at Barbara Castle Way Health Centre </w:t>
      </w:r>
      <w:r w:rsidR="00112924">
        <w:rPr>
          <w:rFonts w:ascii="Arial" w:hAnsi="Arial" w:cs="Arial"/>
          <w:bCs/>
        </w:rPr>
        <w:t>for patients to attend for cervical smear appointments.  These appointments are in addition to the ones that a patient is able to attend at their own GP practice but gives patients the flexibility at being able to attend a weekend appointment.  In the future it is hoped that these clinics will be able to offer asthma review checks for both adults and children.</w:t>
      </w:r>
    </w:p>
    <w:p w:rsidR="00112924" w:rsidRDefault="00112924" w:rsidP="00012108">
      <w:pPr>
        <w:rPr>
          <w:rFonts w:ascii="Arial" w:hAnsi="Arial" w:cs="Arial"/>
          <w:bCs/>
          <w:u w:val="single"/>
        </w:rPr>
      </w:pPr>
      <w:r w:rsidRPr="00112924">
        <w:rPr>
          <w:rFonts w:ascii="Arial" w:hAnsi="Arial" w:cs="Arial"/>
          <w:bCs/>
          <w:u w:val="single"/>
        </w:rPr>
        <w:lastRenderedPageBreak/>
        <w:t>Flu Vaccinations 2017</w:t>
      </w:r>
    </w:p>
    <w:p w:rsidR="00112924" w:rsidRDefault="00112924" w:rsidP="00012108">
      <w:pPr>
        <w:rPr>
          <w:rFonts w:ascii="Arial" w:hAnsi="Arial" w:cs="Arial"/>
          <w:bCs/>
          <w:u w:val="single"/>
        </w:rPr>
      </w:pPr>
    </w:p>
    <w:p w:rsidR="00112924" w:rsidRDefault="00112924" w:rsidP="00012108">
      <w:pPr>
        <w:rPr>
          <w:rFonts w:ascii="Arial" w:hAnsi="Arial" w:cs="Arial"/>
          <w:bCs/>
        </w:rPr>
      </w:pPr>
      <w:r>
        <w:rPr>
          <w:rFonts w:ascii="Arial" w:hAnsi="Arial" w:cs="Arial"/>
          <w:bCs/>
        </w:rPr>
        <w:t xml:space="preserve">AH mentioned in the September meeting that there is a lot of concern </w:t>
      </w:r>
      <w:r w:rsidR="00914E01">
        <w:rPr>
          <w:rFonts w:ascii="Arial" w:hAnsi="Arial" w:cs="Arial"/>
          <w:bCs/>
        </w:rPr>
        <w:t xml:space="preserve">regarding the nasal flu uptake in the BME communities as they contain gelatine.  Unfortunately we have again got a poor uptake and we are one of the lowest % uptakes in Blackburn with </w:t>
      </w:r>
      <w:proofErr w:type="spellStart"/>
      <w:r w:rsidR="00914E01">
        <w:rPr>
          <w:rFonts w:ascii="Arial" w:hAnsi="Arial" w:cs="Arial"/>
          <w:bCs/>
        </w:rPr>
        <w:t>Darwen</w:t>
      </w:r>
      <w:proofErr w:type="spellEnd"/>
      <w:r w:rsidR="00914E01">
        <w:rPr>
          <w:rFonts w:ascii="Arial" w:hAnsi="Arial" w:cs="Arial"/>
          <w:bCs/>
        </w:rPr>
        <w:t xml:space="preserve"> for uptake of the nasal flu.</w:t>
      </w:r>
      <w:r w:rsidR="00780496">
        <w:rPr>
          <w:rFonts w:ascii="Arial" w:hAnsi="Arial" w:cs="Arial"/>
          <w:bCs/>
        </w:rPr>
        <w:t xml:space="preserve"> </w:t>
      </w:r>
    </w:p>
    <w:p w:rsidR="00780496" w:rsidRDefault="00780496" w:rsidP="00012108">
      <w:pPr>
        <w:rPr>
          <w:rFonts w:ascii="Arial" w:hAnsi="Arial" w:cs="Arial"/>
          <w:bCs/>
        </w:rPr>
      </w:pPr>
    </w:p>
    <w:p w:rsidR="00780496" w:rsidRPr="00780496" w:rsidRDefault="00780496" w:rsidP="00012108">
      <w:pPr>
        <w:rPr>
          <w:rFonts w:ascii="Arial" w:hAnsi="Arial" w:cs="Arial"/>
          <w:bCs/>
          <w:u w:val="single"/>
        </w:rPr>
      </w:pPr>
      <w:r w:rsidRPr="00780496">
        <w:rPr>
          <w:rFonts w:ascii="Arial" w:hAnsi="Arial" w:cs="Arial"/>
          <w:bCs/>
          <w:u w:val="single"/>
        </w:rPr>
        <w:t>Patient Concerns</w:t>
      </w:r>
    </w:p>
    <w:p w:rsidR="00780496" w:rsidRDefault="00780496" w:rsidP="00012108">
      <w:pPr>
        <w:rPr>
          <w:rFonts w:ascii="Arial" w:hAnsi="Arial" w:cs="Arial"/>
          <w:bCs/>
        </w:rPr>
      </w:pPr>
    </w:p>
    <w:p w:rsidR="00780496" w:rsidRPr="00112924" w:rsidRDefault="00780496" w:rsidP="00012108">
      <w:pPr>
        <w:rPr>
          <w:rFonts w:ascii="Arial" w:hAnsi="Arial" w:cs="Arial"/>
          <w:bCs/>
        </w:rPr>
      </w:pPr>
      <w:r>
        <w:rPr>
          <w:rFonts w:ascii="Arial" w:hAnsi="Arial" w:cs="Arial"/>
          <w:bCs/>
        </w:rPr>
        <w:t>BT brought it to the attention of the September that she had noticed that the Patient Online access screen had changed.  CW mentioned that they are regularly updating and improving the service and therefore changes will be happening regularly in the future.</w:t>
      </w:r>
    </w:p>
    <w:p w:rsidR="000166D6" w:rsidRPr="000166D6" w:rsidRDefault="000166D6" w:rsidP="00012108">
      <w:pPr>
        <w:rPr>
          <w:rFonts w:ascii="Arial" w:hAnsi="Arial" w:cs="Arial"/>
          <w:bCs/>
        </w:rPr>
      </w:pPr>
    </w:p>
    <w:p w:rsidR="00012108" w:rsidRDefault="00780496" w:rsidP="00012108">
      <w:pPr>
        <w:rPr>
          <w:rFonts w:ascii="Arial" w:hAnsi="Arial" w:cs="Arial"/>
          <w:b/>
          <w:bCs/>
          <w:u w:val="single"/>
        </w:rPr>
      </w:pPr>
      <w:r>
        <w:rPr>
          <w:rFonts w:ascii="Arial" w:hAnsi="Arial" w:cs="Arial"/>
          <w:b/>
          <w:bCs/>
          <w:u w:val="single"/>
        </w:rPr>
        <w:t>4.  Bethany Holden DESMOND diabetes education training</w:t>
      </w:r>
    </w:p>
    <w:p w:rsidR="00780496" w:rsidRDefault="00780496" w:rsidP="00012108">
      <w:pPr>
        <w:rPr>
          <w:rFonts w:ascii="Arial" w:hAnsi="Arial" w:cs="Arial"/>
          <w:b/>
          <w:bCs/>
          <w:u w:val="single"/>
        </w:rPr>
      </w:pPr>
    </w:p>
    <w:p w:rsidR="00012108" w:rsidRPr="00614F1C" w:rsidRDefault="00614F1C" w:rsidP="00012108">
      <w:pPr>
        <w:rPr>
          <w:rFonts w:ascii="Arial" w:hAnsi="Arial" w:cs="Arial"/>
          <w:bCs/>
        </w:rPr>
      </w:pPr>
      <w:r>
        <w:rPr>
          <w:rFonts w:ascii="Arial" w:hAnsi="Arial" w:cs="Arial"/>
          <w:bCs/>
        </w:rPr>
        <w:t>Unfortunately Bethany cancelled the talk on the DESMOND training and therefore did not go ahead.  Hopefully, she will be able to attend a future PPG meeting.</w:t>
      </w:r>
    </w:p>
    <w:p w:rsidR="00012108" w:rsidRDefault="00012108" w:rsidP="00012108">
      <w:pPr>
        <w:rPr>
          <w:rFonts w:ascii="Arial" w:hAnsi="Arial" w:cs="Arial"/>
          <w:bCs/>
        </w:rPr>
      </w:pPr>
    </w:p>
    <w:p w:rsidR="00012108" w:rsidRDefault="00614F1C" w:rsidP="00012108">
      <w:pPr>
        <w:rPr>
          <w:rFonts w:ascii="Arial" w:hAnsi="Arial" w:cs="Arial"/>
          <w:b/>
          <w:bCs/>
          <w:u w:val="single"/>
        </w:rPr>
      </w:pPr>
      <w:r>
        <w:rPr>
          <w:rFonts w:ascii="Arial" w:hAnsi="Arial" w:cs="Arial"/>
          <w:b/>
          <w:bCs/>
          <w:u w:val="single"/>
        </w:rPr>
        <w:t>5.  Mr S Bhattacharyya, Chaperoning</w:t>
      </w:r>
    </w:p>
    <w:p w:rsidR="00215FC1" w:rsidRDefault="00215FC1" w:rsidP="00012108">
      <w:pPr>
        <w:rPr>
          <w:rFonts w:ascii="Arial" w:hAnsi="Arial" w:cs="Arial"/>
          <w:b/>
          <w:bCs/>
          <w:u w:val="single"/>
        </w:rPr>
      </w:pPr>
    </w:p>
    <w:p w:rsidR="00215FC1" w:rsidRDefault="004579BB" w:rsidP="00012108">
      <w:pPr>
        <w:rPr>
          <w:rFonts w:ascii="Arial" w:hAnsi="Arial" w:cs="Arial"/>
          <w:bCs/>
        </w:rPr>
      </w:pPr>
      <w:r>
        <w:rPr>
          <w:rFonts w:ascii="Arial" w:hAnsi="Arial" w:cs="Arial"/>
          <w:bCs/>
        </w:rPr>
        <w:t>Mr Bhattacharyya</w:t>
      </w:r>
      <w:r w:rsidR="00215FC1">
        <w:rPr>
          <w:rFonts w:ascii="Arial" w:hAnsi="Arial" w:cs="Arial"/>
          <w:bCs/>
        </w:rPr>
        <w:t xml:space="preserve"> is a patient at the practice and he is also a Consultant in Emergency Medicine at the Royal Blackburn Hospital.  SB also has an interest in chaperoning and has been very keen to talk about chaperoning in previous PPG meetings but unfortunately he has not been able to attend.  We were fortunate to have him at the meeting today and gave a brief overview regarding chaperoning at t</w:t>
      </w:r>
      <w:r w:rsidR="002363F6">
        <w:rPr>
          <w:rFonts w:ascii="Arial" w:hAnsi="Arial" w:cs="Arial"/>
          <w:bCs/>
        </w:rPr>
        <w:t>he hospital and what it involves.</w:t>
      </w:r>
    </w:p>
    <w:p w:rsidR="004579BB" w:rsidRDefault="004579BB" w:rsidP="00012108">
      <w:pPr>
        <w:rPr>
          <w:rFonts w:ascii="Arial" w:hAnsi="Arial" w:cs="Arial"/>
          <w:bCs/>
        </w:rPr>
      </w:pPr>
    </w:p>
    <w:p w:rsidR="004579BB" w:rsidRDefault="004579BB" w:rsidP="00012108">
      <w:pPr>
        <w:rPr>
          <w:rFonts w:ascii="Arial" w:hAnsi="Arial" w:cs="Arial"/>
          <w:color w:val="222222"/>
          <w:shd w:val="clear" w:color="auto" w:fill="FFFFFF"/>
        </w:rPr>
      </w:pPr>
      <w:r>
        <w:rPr>
          <w:rFonts w:ascii="Arial" w:hAnsi="Arial" w:cs="Arial"/>
          <w:bCs/>
        </w:rPr>
        <w:t>Mr Bhattacharyya</w:t>
      </w:r>
      <w:r w:rsidR="00B56FA0">
        <w:rPr>
          <w:rFonts w:ascii="Arial" w:hAnsi="Arial" w:cs="Arial"/>
          <w:bCs/>
        </w:rPr>
        <w:t xml:space="preserve"> mentioned that there has been a rise in sexual abuse claims against healthcare practitioners working within the hospital.  </w:t>
      </w:r>
      <w:r w:rsidR="00B56FA0">
        <w:rPr>
          <w:rFonts w:ascii="Arial" w:hAnsi="Arial" w:cs="Arial"/>
          <w:color w:val="222222"/>
          <w:shd w:val="clear" w:color="auto" w:fill="FFFFFF"/>
        </w:rPr>
        <w:t xml:space="preserve">By using an appropriate chaperone it may </w:t>
      </w:r>
      <w:r w:rsidR="00B56FA0" w:rsidRPr="00B56FA0">
        <w:rPr>
          <w:rFonts w:ascii="Arial" w:hAnsi="Arial" w:cs="Arial"/>
          <w:bCs/>
          <w:color w:val="222222"/>
          <w:shd w:val="clear" w:color="auto" w:fill="FFFFFF"/>
        </w:rPr>
        <w:t>protect the</w:t>
      </w:r>
      <w:r w:rsidR="00B56FA0">
        <w:rPr>
          <w:rFonts w:ascii="Arial" w:hAnsi="Arial" w:cs="Arial"/>
          <w:color w:val="222222"/>
          <w:shd w:val="clear" w:color="auto" w:fill="FFFFFF"/>
        </w:rPr>
        <w:t> healthcare practitioner from false accusations.</w:t>
      </w:r>
    </w:p>
    <w:p w:rsidR="00B56FA0" w:rsidRDefault="00B56FA0" w:rsidP="00012108">
      <w:pPr>
        <w:rPr>
          <w:rFonts w:ascii="Arial" w:hAnsi="Arial" w:cs="Arial"/>
          <w:color w:val="222222"/>
          <w:shd w:val="clear" w:color="auto" w:fill="FFFFFF"/>
        </w:rPr>
      </w:pPr>
    </w:p>
    <w:p w:rsidR="00012108" w:rsidRDefault="00B56FA0" w:rsidP="00012108">
      <w:pPr>
        <w:rPr>
          <w:rFonts w:ascii="Arial" w:hAnsi="Arial" w:cs="Arial"/>
          <w:bCs/>
        </w:rPr>
      </w:pPr>
      <w:r>
        <w:rPr>
          <w:rFonts w:ascii="Arial" w:hAnsi="Arial" w:cs="Arial"/>
          <w:color w:val="222222"/>
          <w:shd w:val="clear" w:color="auto" w:fill="FFFFFF"/>
        </w:rPr>
        <w:t>CW explained to the group that in practice we also have the availability of a chaperone and details of chaperoning requests in all clinical rooms and reception.  We have 3 members of staff that are chaperoned trained and have the necessary DBS check to be able to chaperone if required.</w:t>
      </w:r>
    </w:p>
    <w:p w:rsidR="00012108" w:rsidRPr="002922AF" w:rsidRDefault="00012108" w:rsidP="00012108">
      <w:pPr>
        <w:pStyle w:val="ListParagraph"/>
        <w:rPr>
          <w:rFonts w:ascii="Arial" w:hAnsi="Arial" w:cs="Arial"/>
          <w:b/>
          <w:bCs/>
        </w:rPr>
      </w:pPr>
    </w:p>
    <w:p w:rsidR="00012108" w:rsidRDefault="00012108" w:rsidP="00012108">
      <w:pPr>
        <w:rPr>
          <w:rFonts w:ascii="Arial" w:hAnsi="Arial" w:cs="Arial"/>
          <w:b/>
          <w:bCs/>
          <w:u w:val="single"/>
        </w:rPr>
      </w:pPr>
      <w:r w:rsidRPr="002922AF">
        <w:rPr>
          <w:rFonts w:ascii="Arial" w:hAnsi="Arial" w:cs="Arial"/>
          <w:b/>
          <w:bCs/>
          <w:u w:val="single"/>
        </w:rPr>
        <w:t xml:space="preserve">6. </w:t>
      </w:r>
      <w:r w:rsidR="00B56FA0">
        <w:rPr>
          <w:rFonts w:ascii="Arial" w:hAnsi="Arial" w:cs="Arial"/>
          <w:b/>
          <w:bCs/>
          <w:u w:val="single"/>
        </w:rPr>
        <w:t>Improvement Grant Funding</w:t>
      </w:r>
    </w:p>
    <w:p w:rsidR="00012108" w:rsidRDefault="00012108" w:rsidP="00012108">
      <w:pPr>
        <w:rPr>
          <w:rFonts w:ascii="Arial" w:hAnsi="Arial" w:cs="Arial"/>
          <w:b/>
          <w:bCs/>
          <w:u w:val="single"/>
        </w:rPr>
      </w:pPr>
    </w:p>
    <w:p w:rsidR="00012108" w:rsidRDefault="00B56FA0" w:rsidP="00012108">
      <w:pPr>
        <w:rPr>
          <w:rFonts w:ascii="Arial" w:hAnsi="Arial" w:cs="Arial"/>
          <w:bCs/>
        </w:rPr>
      </w:pPr>
      <w:r>
        <w:rPr>
          <w:rFonts w:ascii="Arial" w:hAnsi="Arial" w:cs="Arial"/>
          <w:bCs/>
        </w:rPr>
        <w:t>We are currently in the process of obtaining quotes and submitting bids for funding that has become available from NHS England.  We decided on 3 areas that we wished to apply for funding.</w:t>
      </w:r>
    </w:p>
    <w:p w:rsidR="00B56FA0" w:rsidRDefault="00B56FA0" w:rsidP="00012108">
      <w:pPr>
        <w:rPr>
          <w:rFonts w:ascii="Arial" w:hAnsi="Arial" w:cs="Arial"/>
          <w:bCs/>
        </w:rPr>
      </w:pPr>
    </w:p>
    <w:p w:rsidR="00B56FA0" w:rsidRDefault="00B56FA0" w:rsidP="00B56FA0">
      <w:pPr>
        <w:pStyle w:val="ListParagraph"/>
        <w:numPr>
          <w:ilvl w:val="0"/>
          <w:numId w:val="4"/>
        </w:numPr>
        <w:rPr>
          <w:rFonts w:ascii="Arial" w:hAnsi="Arial" w:cs="Arial"/>
          <w:bCs/>
        </w:rPr>
      </w:pPr>
      <w:r w:rsidRPr="00892F9C">
        <w:rPr>
          <w:rFonts w:ascii="Arial" w:hAnsi="Arial" w:cs="Arial"/>
          <w:b/>
          <w:bCs/>
        </w:rPr>
        <w:t>New staff and patient toilet</w:t>
      </w:r>
      <w:r>
        <w:rPr>
          <w:rFonts w:ascii="Arial" w:hAnsi="Arial" w:cs="Arial"/>
          <w:bCs/>
        </w:rPr>
        <w:t>- This has been rejected as NHS England believe that refurbishing the “outdated toilet areas” is the responsibility of the partner of the practice and not that of NHS England.</w:t>
      </w:r>
    </w:p>
    <w:p w:rsidR="00B56FA0" w:rsidRDefault="00B56FA0" w:rsidP="00B56FA0">
      <w:pPr>
        <w:pStyle w:val="ListParagraph"/>
        <w:numPr>
          <w:ilvl w:val="0"/>
          <w:numId w:val="4"/>
        </w:numPr>
        <w:rPr>
          <w:rFonts w:ascii="Arial" w:hAnsi="Arial" w:cs="Arial"/>
          <w:bCs/>
        </w:rPr>
      </w:pPr>
      <w:r w:rsidRPr="00892F9C">
        <w:rPr>
          <w:rFonts w:ascii="Arial" w:hAnsi="Arial" w:cs="Arial"/>
          <w:b/>
          <w:bCs/>
        </w:rPr>
        <w:t xml:space="preserve">New Seating </w:t>
      </w:r>
      <w:proofErr w:type="gramStart"/>
      <w:r w:rsidRPr="00892F9C">
        <w:rPr>
          <w:rFonts w:ascii="Arial" w:hAnsi="Arial" w:cs="Arial"/>
          <w:b/>
          <w:bCs/>
        </w:rPr>
        <w:t>arrangement in reception</w:t>
      </w:r>
      <w:r>
        <w:rPr>
          <w:rFonts w:ascii="Arial" w:hAnsi="Arial" w:cs="Arial"/>
          <w:bCs/>
        </w:rPr>
        <w:t>- NHS England are</w:t>
      </w:r>
      <w:proofErr w:type="gramEnd"/>
      <w:r>
        <w:rPr>
          <w:rFonts w:ascii="Arial" w:hAnsi="Arial" w:cs="Arial"/>
          <w:bCs/>
        </w:rPr>
        <w:t xml:space="preserve"> still awaiting a further quote from the practice regarding </w:t>
      </w:r>
      <w:r w:rsidR="00892F9C">
        <w:rPr>
          <w:rFonts w:ascii="Arial" w:hAnsi="Arial" w:cs="Arial"/>
          <w:bCs/>
        </w:rPr>
        <w:t>new seating arrangement in the reception area.  CW to update at the next meeting whether we have been successful.</w:t>
      </w:r>
    </w:p>
    <w:p w:rsidR="00892F9C" w:rsidRDefault="00892F9C" w:rsidP="00B56FA0">
      <w:pPr>
        <w:pStyle w:val="ListParagraph"/>
        <w:numPr>
          <w:ilvl w:val="0"/>
          <w:numId w:val="4"/>
        </w:numPr>
        <w:rPr>
          <w:rFonts w:ascii="Arial" w:hAnsi="Arial" w:cs="Arial"/>
          <w:bCs/>
        </w:rPr>
      </w:pPr>
      <w:r w:rsidRPr="00892F9C">
        <w:rPr>
          <w:rFonts w:ascii="Arial" w:hAnsi="Arial" w:cs="Arial"/>
          <w:b/>
          <w:bCs/>
        </w:rPr>
        <w:lastRenderedPageBreak/>
        <w:t>Possible extension to the building</w:t>
      </w:r>
      <w:r>
        <w:rPr>
          <w:rFonts w:ascii="Arial" w:hAnsi="Arial" w:cs="Arial"/>
          <w:bCs/>
        </w:rPr>
        <w:t>-The practice has also submitted 3 quotations to NHS England to a possible extension to the side of the building to create a training/meeting room.  CW to update at the next meeting whether this has been successful or not.</w:t>
      </w:r>
    </w:p>
    <w:p w:rsidR="00892F9C" w:rsidRPr="00B56FA0" w:rsidRDefault="00892F9C" w:rsidP="00892F9C">
      <w:pPr>
        <w:pStyle w:val="ListParagraph"/>
        <w:rPr>
          <w:rFonts w:ascii="Arial" w:hAnsi="Arial" w:cs="Arial"/>
          <w:bCs/>
        </w:rPr>
      </w:pPr>
      <w:r>
        <w:rPr>
          <w:rFonts w:ascii="Arial" w:hAnsi="Arial" w:cs="Arial"/>
          <w:bCs/>
        </w:rPr>
        <w:t xml:space="preserve"> </w:t>
      </w:r>
    </w:p>
    <w:p w:rsidR="00012108" w:rsidRDefault="00892F9C" w:rsidP="00012108">
      <w:pPr>
        <w:rPr>
          <w:rFonts w:ascii="Arial" w:hAnsi="Arial" w:cs="Arial"/>
          <w:b/>
          <w:bCs/>
          <w:u w:val="single"/>
        </w:rPr>
      </w:pPr>
      <w:r>
        <w:rPr>
          <w:rFonts w:ascii="Arial" w:hAnsi="Arial" w:cs="Arial"/>
          <w:b/>
          <w:bCs/>
          <w:u w:val="single"/>
        </w:rPr>
        <w:t>7. Patient Survey 2018</w:t>
      </w:r>
    </w:p>
    <w:p w:rsidR="001A2C5A" w:rsidRDefault="001A2C5A" w:rsidP="00012108">
      <w:pPr>
        <w:rPr>
          <w:rFonts w:ascii="Arial" w:hAnsi="Arial" w:cs="Arial"/>
          <w:b/>
          <w:bCs/>
          <w:u w:val="single"/>
        </w:rPr>
      </w:pPr>
    </w:p>
    <w:p w:rsidR="001A2C5A" w:rsidRDefault="001A2C5A" w:rsidP="00012108">
      <w:pPr>
        <w:rPr>
          <w:rFonts w:ascii="Arial" w:hAnsi="Arial" w:cs="Arial"/>
          <w:bCs/>
        </w:rPr>
      </w:pPr>
      <w:r>
        <w:rPr>
          <w:rFonts w:ascii="Arial" w:hAnsi="Arial" w:cs="Arial"/>
          <w:bCs/>
        </w:rPr>
        <w:t>CW updated the group that the patient survey needs to be undertaken again this year.  Last survey was in 2016 and we had a good response from patients with handing out questionnaires to patients and also by asking patients questions via the booking in screen.  BT mentioned that it would be a good idea to promote the survey via online access and maybe through text messaging.  CW needs to look into this further to see if this can be done and will update at the next meeting.</w:t>
      </w:r>
    </w:p>
    <w:p w:rsidR="00012108" w:rsidRDefault="00012108" w:rsidP="00012108">
      <w:pPr>
        <w:rPr>
          <w:rFonts w:ascii="Arial" w:hAnsi="Arial" w:cs="Arial"/>
          <w:bCs/>
        </w:rPr>
      </w:pPr>
    </w:p>
    <w:p w:rsidR="00012108" w:rsidRDefault="00892F9C" w:rsidP="00012108">
      <w:pPr>
        <w:rPr>
          <w:rFonts w:ascii="Arial" w:hAnsi="Arial" w:cs="Arial"/>
          <w:b/>
          <w:bCs/>
          <w:u w:val="single"/>
        </w:rPr>
      </w:pPr>
      <w:r>
        <w:rPr>
          <w:rFonts w:ascii="Arial" w:hAnsi="Arial" w:cs="Arial"/>
          <w:b/>
          <w:bCs/>
          <w:u w:val="single"/>
        </w:rPr>
        <w:t>8. Action Plan 2017/2018</w:t>
      </w:r>
    </w:p>
    <w:p w:rsidR="00012108" w:rsidRDefault="00012108" w:rsidP="00012108">
      <w:pPr>
        <w:rPr>
          <w:rFonts w:ascii="Arial" w:hAnsi="Arial" w:cs="Arial"/>
          <w:b/>
          <w:bCs/>
          <w:u w:val="single"/>
        </w:rPr>
      </w:pPr>
    </w:p>
    <w:p w:rsidR="00551749" w:rsidRDefault="00551749" w:rsidP="00012108">
      <w:pPr>
        <w:rPr>
          <w:rFonts w:ascii="Arial" w:hAnsi="Arial" w:cs="Arial"/>
          <w:bCs/>
        </w:rPr>
      </w:pPr>
      <w:r>
        <w:rPr>
          <w:rFonts w:ascii="Arial" w:hAnsi="Arial" w:cs="Arial"/>
          <w:bCs/>
        </w:rPr>
        <w:t>CW updated on the following from the action plan:</w:t>
      </w:r>
    </w:p>
    <w:p w:rsidR="00551749" w:rsidRDefault="00551749" w:rsidP="00012108">
      <w:pPr>
        <w:rPr>
          <w:rFonts w:ascii="Arial" w:hAnsi="Arial" w:cs="Arial"/>
          <w:bCs/>
        </w:rPr>
      </w:pPr>
    </w:p>
    <w:p w:rsidR="00551749" w:rsidRDefault="00551749" w:rsidP="00012108">
      <w:pPr>
        <w:rPr>
          <w:rFonts w:ascii="Arial" w:hAnsi="Arial" w:cs="Arial"/>
          <w:bCs/>
        </w:rPr>
      </w:pPr>
      <w:r w:rsidRPr="00551749">
        <w:rPr>
          <w:rFonts w:ascii="Arial" w:hAnsi="Arial" w:cs="Arial"/>
          <w:b/>
          <w:bCs/>
        </w:rPr>
        <w:t>Promote Online Access-</w:t>
      </w:r>
      <w:r>
        <w:rPr>
          <w:rFonts w:ascii="Arial" w:hAnsi="Arial" w:cs="Arial"/>
          <w:bCs/>
        </w:rPr>
        <w:t xml:space="preserve"> This percentage is steadily rising and we are hoping to reach our 20% by the end of March 2018.  CW and a member of the reception team are attending training on 23.01.2018 to help us to increase the number of patients online</w:t>
      </w:r>
      <w:r w:rsidR="000F7B91">
        <w:rPr>
          <w:rFonts w:ascii="Arial" w:hAnsi="Arial" w:cs="Arial"/>
          <w:bCs/>
        </w:rPr>
        <w:t>.</w:t>
      </w:r>
    </w:p>
    <w:p w:rsidR="000F7B91" w:rsidRDefault="000F7B91" w:rsidP="00012108">
      <w:pPr>
        <w:rPr>
          <w:rFonts w:ascii="Arial" w:hAnsi="Arial" w:cs="Arial"/>
          <w:bCs/>
        </w:rPr>
      </w:pPr>
    </w:p>
    <w:p w:rsidR="000F7B91" w:rsidRDefault="000F7B91" w:rsidP="00012108">
      <w:pPr>
        <w:rPr>
          <w:rFonts w:ascii="Arial" w:hAnsi="Arial" w:cs="Arial"/>
          <w:bCs/>
        </w:rPr>
      </w:pPr>
      <w:r w:rsidRPr="000F7B91">
        <w:rPr>
          <w:rFonts w:ascii="Arial" w:hAnsi="Arial" w:cs="Arial"/>
          <w:b/>
          <w:bCs/>
        </w:rPr>
        <w:t>Higher Uptake on flu vaccination 2017/2018</w:t>
      </w:r>
      <w:r>
        <w:rPr>
          <w:rFonts w:ascii="Arial" w:hAnsi="Arial" w:cs="Arial"/>
          <w:b/>
          <w:bCs/>
        </w:rPr>
        <w:t xml:space="preserve">- </w:t>
      </w:r>
      <w:r w:rsidR="00456D12">
        <w:rPr>
          <w:rFonts w:ascii="Arial" w:hAnsi="Arial" w:cs="Arial"/>
          <w:bCs/>
        </w:rPr>
        <w:t xml:space="preserve">Overall we have had less patients attending the pharmacy for flu vaccinations.  At the present moment we have had 49 patients that have attended the pharmacy for a vaccination compared to 65 patients in the previous year. </w:t>
      </w:r>
    </w:p>
    <w:p w:rsidR="00456D12" w:rsidRDefault="00456D12" w:rsidP="00012108">
      <w:pPr>
        <w:rPr>
          <w:rFonts w:ascii="Arial" w:hAnsi="Arial" w:cs="Arial"/>
          <w:bCs/>
        </w:rPr>
      </w:pPr>
    </w:p>
    <w:p w:rsidR="00456D12" w:rsidRDefault="00456D12" w:rsidP="00012108">
      <w:pPr>
        <w:rPr>
          <w:rFonts w:ascii="Arial" w:hAnsi="Arial" w:cs="Arial"/>
          <w:bCs/>
        </w:rPr>
      </w:pPr>
      <w:r w:rsidRPr="00456D12">
        <w:rPr>
          <w:rFonts w:ascii="Arial" w:hAnsi="Arial" w:cs="Arial"/>
          <w:b/>
          <w:bCs/>
        </w:rPr>
        <w:t>Undertake Customer Care Training-</w:t>
      </w:r>
      <w:r>
        <w:rPr>
          <w:rFonts w:ascii="Arial" w:hAnsi="Arial" w:cs="Arial"/>
          <w:bCs/>
        </w:rPr>
        <w:t xml:space="preserve"> All </w:t>
      </w:r>
      <w:proofErr w:type="gramStart"/>
      <w:r>
        <w:rPr>
          <w:rFonts w:ascii="Arial" w:hAnsi="Arial" w:cs="Arial"/>
          <w:bCs/>
        </w:rPr>
        <w:t>staff have</w:t>
      </w:r>
      <w:proofErr w:type="gramEnd"/>
      <w:r>
        <w:rPr>
          <w:rFonts w:ascii="Arial" w:hAnsi="Arial" w:cs="Arial"/>
          <w:bCs/>
        </w:rPr>
        <w:t xml:space="preserve"> recently had training and are up to date with</w:t>
      </w:r>
      <w:r w:rsidR="001B5FD9">
        <w:rPr>
          <w:rFonts w:ascii="Arial" w:hAnsi="Arial" w:cs="Arial"/>
          <w:bCs/>
        </w:rPr>
        <w:t xml:space="preserve"> their customer care training.  CW mentioned that patient complaints are regularly discussed in practice meetings were appropriate and improveme</w:t>
      </w:r>
      <w:r w:rsidR="000B18CD">
        <w:rPr>
          <w:rFonts w:ascii="Arial" w:hAnsi="Arial" w:cs="Arial"/>
          <w:bCs/>
        </w:rPr>
        <w:t>nts and ideas are implemented as necessary.</w:t>
      </w:r>
    </w:p>
    <w:p w:rsidR="000B18CD" w:rsidRDefault="000B18CD" w:rsidP="00012108">
      <w:pPr>
        <w:rPr>
          <w:rFonts w:ascii="Arial" w:hAnsi="Arial" w:cs="Arial"/>
          <w:bCs/>
        </w:rPr>
      </w:pPr>
    </w:p>
    <w:p w:rsidR="000B18CD" w:rsidRPr="00453EC8" w:rsidRDefault="000B18CD" w:rsidP="00012108">
      <w:pPr>
        <w:rPr>
          <w:rFonts w:ascii="Arial" w:hAnsi="Arial" w:cs="Arial"/>
          <w:bCs/>
        </w:rPr>
      </w:pPr>
      <w:r w:rsidRPr="000B18CD">
        <w:rPr>
          <w:rFonts w:ascii="Arial" w:hAnsi="Arial" w:cs="Arial"/>
          <w:b/>
          <w:bCs/>
          <w:u w:val="single"/>
        </w:rPr>
        <w:t>Patient Concerns-</w:t>
      </w:r>
      <w:r w:rsidR="00453EC8">
        <w:rPr>
          <w:rFonts w:ascii="Arial" w:hAnsi="Arial" w:cs="Arial"/>
          <w:b/>
          <w:bCs/>
          <w:u w:val="single"/>
        </w:rPr>
        <w:t xml:space="preserve"> </w:t>
      </w:r>
      <w:r w:rsidR="00453EC8">
        <w:rPr>
          <w:rFonts w:ascii="Arial" w:hAnsi="Arial" w:cs="Arial"/>
          <w:bCs/>
        </w:rPr>
        <w:t>This is now a regular agenda item for the meeting.</w:t>
      </w:r>
      <w:bookmarkStart w:id="0" w:name="_GoBack"/>
      <w:bookmarkEnd w:id="0"/>
    </w:p>
    <w:p w:rsidR="001A2C5A" w:rsidRDefault="001A2C5A" w:rsidP="00012108">
      <w:pPr>
        <w:rPr>
          <w:rFonts w:ascii="Arial" w:hAnsi="Arial" w:cs="Arial"/>
          <w:b/>
          <w:bCs/>
          <w:u w:val="single"/>
        </w:rPr>
      </w:pPr>
    </w:p>
    <w:p w:rsidR="00012108" w:rsidRDefault="00012108" w:rsidP="00012108">
      <w:pPr>
        <w:rPr>
          <w:rFonts w:ascii="Arial" w:hAnsi="Arial" w:cs="Arial"/>
          <w:b/>
          <w:bCs/>
          <w:u w:val="single"/>
        </w:rPr>
      </w:pPr>
    </w:p>
    <w:p w:rsidR="00012108" w:rsidRDefault="00892F9C" w:rsidP="00012108">
      <w:pPr>
        <w:rPr>
          <w:rFonts w:ascii="Arial" w:hAnsi="Arial" w:cs="Arial"/>
          <w:b/>
          <w:bCs/>
          <w:u w:val="single"/>
        </w:rPr>
      </w:pPr>
      <w:r>
        <w:rPr>
          <w:rFonts w:ascii="Arial" w:hAnsi="Arial" w:cs="Arial"/>
          <w:b/>
          <w:bCs/>
          <w:u w:val="single"/>
        </w:rPr>
        <w:t>9. Practice Update</w:t>
      </w:r>
    </w:p>
    <w:p w:rsidR="00012108" w:rsidRDefault="00012108" w:rsidP="00012108">
      <w:pPr>
        <w:rPr>
          <w:rFonts w:ascii="Arial" w:hAnsi="Arial" w:cs="Arial"/>
          <w:b/>
          <w:bCs/>
          <w:u w:val="single"/>
        </w:rPr>
      </w:pPr>
    </w:p>
    <w:p w:rsidR="000F7B91" w:rsidRPr="000F7B91" w:rsidRDefault="000F7B91" w:rsidP="00012108">
      <w:pPr>
        <w:rPr>
          <w:rFonts w:ascii="Arial" w:hAnsi="Arial" w:cs="Arial"/>
          <w:bCs/>
        </w:rPr>
      </w:pPr>
      <w:r>
        <w:rPr>
          <w:rFonts w:ascii="Arial" w:hAnsi="Arial" w:cs="Arial"/>
          <w:bCs/>
        </w:rPr>
        <w:t>CW informed the group that Dr Al-</w:t>
      </w:r>
      <w:proofErr w:type="spellStart"/>
      <w:r>
        <w:rPr>
          <w:rFonts w:ascii="Arial" w:hAnsi="Arial" w:cs="Arial"/>
          <w:bCs/>
        </w:rPr>
        <w:t>Abadi</w:t>
      </w:r>
      <w:proofErr w:type="spellEnd"/>
      <w:r>
        <w:rPr>
          <w:rFonts w:ascii="Arial" w:hAnsi="Arial" w:cs="Arial"/>
          <w:bCs/>
        </w:rPr>
        <w:t xml:space="preserve"> had now left her post as salaried GP.  There are now 3 locum GP’s who are covering her sessions.  Dr Z Patel, Dr </w:t>
      </w:r>
      <w:proofErr w:type="spellStart"/>
      <w:r>
        <w:rPr>
          <w:rFonts w:ascii="Arial" w:hAnsi="Arial" w:cs="Arial"/>
          <w:bCs/>
        </w:rPr>
        <w:t>Nathoo</w:t>
      </w:r>
      <w:proofErr w:type="spellEnd"/>
      <w:r>
        <w:rPr>
          <w:rFonts w:ascii="Arial" w:hAnsi="Arial" w:cs="Arial"/>
          <w:bCs/>
        </w:rPr>
        <w:t xml:space="preserve"> and Dr </w:t>
      </w:r>
      <w:proofErr w:type="spellStart"/>
      <w:r>
        <w:rPr>
          <w:rFonts w:ascii="Arial" w:hAnsi="Arial" w:cs="Arial"/>
          <w:bCs/>
        </w:rPr>
        <w:t>Anu</w:t>
      </w:r>
      <w:proofErr w:type="spellEnd"/>
      <w:r>
        <w:rPr>
          <w:rFonts w:ascii="Arial" w:hAnsi="Arial" w:cs="Arial"/>
          <w:bCs/>
        </w:rPr>
        <w:t xml:space="preserve"> are now in post as locum GP’s.  SB mentioned that he has worked alongside both Dr Patel and Dr </w:t>
      </w:r>
      <w:proofErr w:type="spellStart"/>
      <w:r>
        <w:rPr>
          <w:rFonts w:ascii="Arial" w:hAnsi="Arial" w:cs="Arial"/>
          <w:bCs/>
        </w:rPr>
        <w:t>Nathoo</w:t>
      </w:r>
      <w:proofErr w:type="spellEnd"/>
      <w:r>
        <w:rPr>
          <w:rFonts w:ascii="Arial" w:hAnsi="Arial" w:cs="Arial"/>
          <w:bCs/>
        </w:rPr>
        <w:t xml:space="preserve"> and highly recommended them both.  SB asked the question whether we will be running any sort of diabetes clinic in practice now that Dr Al-</w:t>
      </w:r>
      <w:proofErr w:type="spellStart"/>
      <w:r>
        <w:rPr>
          <w:rFonts w:ascii="Arial" w:hAnsi="Arial" w:cs="Arial"/>
          <w:bCs/>
        </w:rPr>
        <w:t>Abadi</w:t>
      </w:r>
      <w:proofErr w:type="spellEnd"/>
      <w:r>
        <w:rPr>
          <w:rFonts w:ascii="Arial" w:hAnsi="Arial" w:cs="Arial"/>
          <w:bCs/>
        </w:rPr>
        <w:t xml:space="preserve"> has left her post.  This is something that the practice needs to address in the future but in the interim Dr N </w:t>
      </w:r>
      <w:proofErr w:type="spellStart"/>
      <w:r>
        <w:rPr>
          <w:rFonts w:ascii="Arial" w:hAnsi="Arial" w:cs="Arial"/>
          <w:bCs/>
        </w:rPr>
        <w:t>Nagpal</w:t>
      </w:r>
      <w:proofErr w:type="spellEnd"/>
      <w:r>
        <w:rPr>
          <w:rFonts w:ascii="Arial" w:hAnsi="Arial" w:cs="Arial"/>
          <w:bCs/>
        </w:rPr>
        <w:t xml:space="preserve"> will manage the diabetic patients and refer on to GP with Special interest clinics if appropriate.</w:t>
      </w:r>
    </w:p>
    <w:p w:rsidR="00012108" w:rsidRDefault="00012108" w:rsidP="00012108">
      <w:pPr>
        <w:rPr>
          <w:rFonts w:ascii="Arial" w:hAnsi="Arial" w:cs="Arial"/>
          <w:bCs/>
        </w:rPr>
      </w:pPr>
    </w:p>
    <w:p w:rsidR="00012108" w:rsidRDefault="00012108" w:rsidP="00012108">
      <w:pPr>
        <w:rPr>
          <w:rFonts w:ascii="Arial" w:hAnsi="Arial" w:cs="Arial"/>
          <w:b/>
          <w:bCs/>
          <w:u w:val="single"/>
        </w:rPr>
      </w:pPr>
      <w:r w:rsidRPr="00FB303B">
        <w:rPr>
          <w:rFonts w:ascii="Arial" w:hAnsi="Arial" w:cs="Arial"/>
          <w:b/>
          <w:bCs/>
          <w:u w:val="single"/>
        </w:rPr>
        <w:t>1</w:t>
      </w:r>
      <w:r w:rsidR="00892F9C">
        <w:rPr>
          <w:rFonts w:ascii="Arial" w:hAnsi="Arial" w:cs="Arial"/>
          <w:b/>
          <w:bCs/>
          <w:u w:val="single"/>
        </w:rPr>
        <w:t>0. Patient Concerns</w:t>
      </w:r>
    </w:p>
    <w:p w:rsidR="00892F9C" w:rsidRDefault="00892F9C" w:rsidP="00012108">
      <w:pPr>
        <w:rPr>
          <w:rFonts w:ascii="Arial" w:hAnsi="Arial" w:cs="Arial"/>
          <w:b/>
          <w:bCs/>
          <w:u w:val="single"/>
        </w:rPr>
      </w:pPr>
    </w:p>
    <w:p w:rsidR="000F7B91" w:rsidRDefault="000F7B91" w:rsidP="00012108">
      <w:pPr>
        <w:rPr>
          <w:rFonts w:ascii="Arial" w:hAnsi="Arial" w:cs="Arial"/>
          <w:bCs/>
        </w:rPr>
      </w:pPr>
      <w:r w:rsidRPr="000F7B91">
        <w:rPr>
          <w:rFonts w:ascii="Arial" w:hAnsi="Arial" w:cs="Arial"/>
          <w:bCs/>
        </w:rPr>
        <w:t>No patient concerns were addressed in the meeting</w:t>
      </w:r>
    </w:p>
    <w:p w:rsidR="000F7B91" w:rsidRDefault="000F7B91" w:rsidP="00012108">
      <w:pPr>
        <w:rPr>
          <w:rFonts w:ascii="Arial" w:hAnsi="Arial" w:cs="Arial"/>
          <w:bCs/>
        </w:rPr>
      </w:pPr>
    </w:p>
    <w:p w:rsidR="000F7B91" w:rsidRPr="000F7B91" w:rsidRDefault="000F7B91" w:rsidP="00012108">
      <w:pPr>
        <w:rPr>
          <w:rFonts w:ascii="Arial" w:hAnsi="Arial" w:cs="Arial"/>
          <w:b/>
          <w:bCs/>
          <w:u w:val="single"/>
        </w:rPr>
      </w:pPr>
      <w:r w:rsidRPr="000F7B91">
        <w:rPr>
          <w:rFonts w:ascii="Arial" w:hAnsi="Arial" w:cs="Arial"/>
          <w:b/>
          <w:bCs/>
          <w:u w:val="single"/>
        </w:rPr>
        <w:t>11. Any other business</w:t>
      </w:r>
    </w:p>
    <w:p w:rsidR="000F7B91" w:rsidRDefault="000F7B91" w:rsidP="00012108">
      <w:pPr>
        <w:rPr>
          <w:rFonts w:ascii="Arial" w:hAnsi="Arial" w:cs="Arial"/>
          <w:bCs/>
        </w:rPr>
      </w:pPr>
    </w:p>
    <w:p w:rsidR="000F7B91" w:rsidRPr="000F7B91" w:rsidRDefault="000F7B91" w:rsidP="00012108">
      <w:pPr>
        <w:rPr>
          <w:rFonts w:ascii="Arial" w:hAnsi="Arial" w:cs="Arial"/>
          <w:bCs/>
        </w:rPr>
      </w:pPr>
      <w:r>
        <w:rPr>
          <w:rFonts w:ascii="Arial" w:hAnsi="Arial" w:cs="Arial"/>
          <w:bCs/>
        </w:rPr>
        <w:t>No other business was discussed</w:t>
      </w:r>
    </w:p>
    <w:p w:rsidR="00892F9C" w:rsidRDefault="00892F9C" w:rsidP="00012108">
      <w:pPr>
        <w:rPr>
          <w:rFonts w:ascii="Arial" w:hAnsi="Arial" w:cs="Arial"/>
          <w:b/>
          <w:bCs/>
          <w:u w:val="single"/>
        </w:rPr>
      </w:pPr>
    </w:p>
    <w:p w:rsidR="00892F9C" w:rsidRPr="00FB303B" w:rsidRDefault="000F7B91" w:rsidP="00012108">
      <w:pPr>
        <w:rPr>
          <w:rFonts w:ascii="Arial" w:hAnsi="Arial" w:cs="Arial"/>
          <w:b/>
          <w:bCs/>
          <w:u w:val="single"/>
        </w:rPr>
      </w:pPr>
      <w:r>
        <w:rPr>
          <w:rFonts w:ascii="Arial" w:hAnsi="Arial" w:cs="Arial"/>
          <w:b/>
          <w:bCs/>
          <w:u w:val="single"/>
        </w:rPr>
        <w:t>12</w:t>
      </w:r>
      <w:r w:rsidR="00892F9C">
        <w:rPr>
          <w:rFonts w:ascii="Arial" w:hAnsi="Arial" w:cs="Arial"/>
          <w:b/>
          <w:bCs/>
          <w:u w:val="single"/>
        </w:rPr>
        <w:t>. Date and time of next meeting</w:t>
      </w:r>
    </w:p>
    <w:p w:rsidR="00012108" w:rsidRDefault="00012108" w:rsidP="00012108">
      <w:pPr>
        <w:rPr>
          <w:rFonts w:ascii="Arial" w:hAnsi="Arial" w:cs="Arial"/>
          <w:bCs/>
        </w:rPr>
      </w:pPr>
    </w:p>
    <w:p w:rsidR="00012108" w:rsidRPr="00521D00" w:rsidRDefault="00012108" w:rsidP="00012108">
      <w:pPr>
        <w:rPr>
          <w:rFonts w:ascii="Arial" w:hAnsi="Arial" w:cs="Arial"/>
          <w:bCs/>
        </w:rPr>
      </w:pPr>
      <w:r>
        <w:rPr>
          <w:rFonts w:ascii="Arial" w:hAnsi="Arial" w:cs="Arial"/>
          <w:bCs/>
        </w:rPr>
        <w:t>To be confirmed</w:t>
      </w:r>
    </w:p>
    <w:p w:rsidR="00012108" w:rsidRDefault="00012108" w:rsidP="00012108">
      <w:pPr>
        <w:rPr>
          <w:rFonts w:ascii="Arial" w:hAnsi="Arial" w:cs="Arial"/>
          <w:b/>
          <w:bCs/>
          <w:u w:val="single"/>
        </w:rPr>
      </w:pPr>
    </w:p>
    <w:p w:rsidR="00012108" w:rsidRDefault="00012108" w:rsidP="00012108">
      <w:pPr>
        <w:rPr>
          <w:rFonts w:ascii="Arial" w:hAnsi="Arial" w:cs="Arial"/>
          <w:b/>
          <w:bCs/>
        </w:rPr>
      </w:pPr>
    </w:p>
    <w:p w:rsidR="00012108" w:rsidRPr="002922AF" w:rsidRDefault="00012108" w:rsidP="00012108">
      <w:pPr>
        <w:rPr>
          <w:rFonts w:ascii="Arial" w:hAnsi="Arial" w:cs="Arial"/>
          <w:b/>
          <w:bCs/>
        </w:rPr>
      </w:pPr>
    </w:p>
    <w:p w:rsidR="00012108" w:rsidRPr="002922AF" w:rsidRDefault="00012108" w:rsidP="00012108">
      <w:pPr>
        <w:pStyle w:val="ListParagraph"/>
        <w:rPr>
          <w:rFonts w:ascii="Arial" w:hAnsi="Arial" w:cs="Arial"/>
          <w:b/>
          <w:bCs/>
        </w:rPr>
      </w:pPr>
    </w:p>
    <w:p w:rsidR="00012108" w:rsidRDefault="00012108" w:rsidP="00012108">
      <w:pPr>
        <w:rPr>
          <w:rFonts w:ascii="Arial" w:hAnsi="Arial" w:cs="Arial"/>
          <w:b/>
          <w:bCs/>
        </w:rPr>
      </w:pPr>
    </w:p>
    <w:p w:rsidR="00012108" w:rsidRPr="002922AF" w:rsidRDefault="00012108" w:rsidP="00012108">
      <w:pPr>
        <w:rPr>
          <w:rFonts w:ascii="Arial" w:hAnsi="Arial" w:cs="Arial"/>
          <w:b/>
          <w:bCs/>
        </w:rPr>
      </w:pPr>
    </w:p>
    <w:p w:rsidR="00012108" w:rsidRPr="00327730" w:rsidRDefault="00012108" w:rsidP="00012108">
      <w:pPr>
        <w:rPr>
          <w:rFonts w:ascii="Arial" w:hAnsi="Arial" w:cs="Arial"/>
          <w:bCs/>
        </w:rPr>
      </w:pPr>
    </w:p>
    <w:p w:rsidR="00012108" w:rsidRDefault="00012108" w:rsidP="00012108">
      <w:pPr>
        <w:rPr>
          <w:rFonts w:ascii="Arial" w:hAnsi="Arial" w:cs="Arial"/>
          <w:bCs/>
        </w:rPr>
      </w:pPr>
    </w:p>
    <w:p w:rsidR="00012108" w:rsidRDefault="00012108" w:rsidP="00012108"/>
    <w:p w:rsidR="00FE1595" w:rsidRDefault="00FE1595"/>
    <w:sectPr w:rsidR="00FE1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73192"/>
    <w:multiLevelType w:val="hybridMultilevel"/>
    <w:tmpl w:val="BE9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3C22DF"/>
    <w:multiLevelType w:val="hybridMultilevel"/>
    <w:tmpl w:val="F796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FD35C4"/>
    <w:multiLevelType w:val="hybridMultilevel"/>
    <w:tmpl w:val="CDA2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0D7FC9"/>
    <w:multiLevelType w:val="hybridMultilevel"/>
    <w:tmpl w:val="290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08"/>
    <w:rsid w:val="00012108"/>
    <w:rsid w:val="000166D6"/>
    <w:rsid w:val="000B18CD"/>
    <w:rsid w:val="000F7B91"/>
    <w:rsid w:val="00112924"/>
    <w:rsid w:val="001A2C5A"/>
    <w:rsid w:val="001B5FD9"/>
    <w:rsid w:val="00215FC1"/>
    <w:rsid w:val="002363F6"/>
    <w:rsid w:val="0039753E"/>
    <w:rsid w:val="00453EC8"/>
    <w:rsid w:val="00456D12"/>
    <w:rsid w:val="004579BB"/>
    <w:rsid w:val="00551749"/>
    <w:rsid w:val="00614F1C"/>
    <w:rsid w:val="00780496"/>
    <w:rsid w:val="007A1584"/>
    <w:rsid w:val="00892F9C"/>
    <w:rsid w:val="00914E01"/>
    <w:rsid w:val="00A21A42"/>
    <w:rsid w:val="00B56FA0"/>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08"/>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7A158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A158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A158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A158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A158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A158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A158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A158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A15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58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A158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A158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A1584"/>
    <w:rPr>
      <w:rFonts w:cstheme="majorBidi"/>
      <w:b/>
      <w:bCs/>
      <w:sz w:val="28"/>
      <w:szCs w:val="28"/>
    </w:rPr>
  </w:style>
  <w:style w:type="character" w:customStyle="1" w:styleId="Heading5Char">
    <w:name w:val="Heading 5 Char"/>
    <w:basedOn w:val="DefaultParagraphFont"/>
    <w:link w:val="Heading5"/>
    <w:uiPriority w:val="9"/>
    <w:rsid w:val="007A1584"/>
    <w:rPr>
      <w:rFonts w:cstheme="majorBidi"/>
      <w:b/>
      <w:bCs/>
      <w:i/>
      <w:iCs/>
      <w:sz w:val="26"/>
      <w:szCs w:val="26"/>
    </w:rPr>
  </w:style>
  <w:style w:type="character" w:customStyle="1" w:styleId="Heading6Char">
    <w:name w:val="Heading 6 Char"/>
    <w:basedOn w:val="DefaultParagraphFont"/>
    <w:link w:val="Heading6"/>
    <w:uiPriority w:val="9"/>
    <w:rsid w:val="007A1584"/>
    <w:rPr>
      <w:rFonts w:cstheme="majorBidi"/>
      <w:b/>
      <w:bCs/>
    </w:rPr>
  </w:style>
  <w:style w:type="character" w:customStyle="1" w:styleId="Heading7Char">
    <w:name w:val="Heading 7 Char"/>
    <w:basedOn w:val="DefaultParagraphFont"/>
    <w:link w:val="Heading7"/>
    <w:uiPriority w:val="9"/>
    <w:semiHidden/>
    <w:rsid w:val="007A1584"/>
    <w:rPr>
      <w:rFonts w:cstheme="majorBidi"/>
      <w:sz w:val="24"/>
      <w:szCs w:val="24"/>
    </w:rPr>
  </w:style>
  <w:style w:type="character" w:customStyle="1" w:styleId="Heading8Char">
    <w:name w:val="Heading 8 Char"/>
    <w:basedOn w:val="DefaultParagraphFont"/>
    <w:link w:val="Heading8"/>
    <w:uiPriority w:val="9"/>
    <w:semiHidden/>
    <w:rsid w:val="007A1584"/>
    <w:rPr>
      <w:rFonts w:cstheme="majorBidi"/>
      <w:i/>
      <w:iCs/>
      <w:sz w:val="24"/>
      <w:szCs w:val="24"/>
    </w:rPr>
  </w:style>
  <w:style w:type="character" w:customStyle="1" w:styleId="Heading9Char">
    <w:name w:val="Heading 9 Char"/>
    <w:basedOn w:val="DefaultParagraphFont"/>
    <w:link w:val="Heading9"/>
    <w:uiPriority w:val="9"/>
    <w:semiHidden/>
    <w:rsid w:val="007A1584"/>
    <w:rPr>
      <w:rFonts w:asciiTheme="majorHAnsi" w:eastAsiaTheme="majorEastAsia" w:hAnsiTheme="majorHAnsi" w:cstheme="majorBidi"/>
    </w:rPr>
  </w:style>
  <w:style w:type="paragraph" w:styleId="Title">
    <w:name w:val="Title"/>
    <w:basedOn w:val="Normal"/>
    <w:next w:val="Normal"/>
    <w:link w:val="TitleChar"/>
    <w:uiPriority w:val="10"/>
    <w:qFormat/>
    <w:rsid w:val="007A15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A158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A15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A1584"/>
    <w:rPr>
      <w:rFonts w:asciiTheme="majorHAnsi" w:eastAsiaTheme="majorEastAsia" w:hAnsiTheme="majorHAnsi" w:cstheme="majorBidi"/>
      <w:sz w:val="24"/>
      <w:szCs w:val="24"/>
    </w:rPr>
  </w:style>
  <w:style w:type="character" w:styleId="Strong">
    <w:name w:val="Strong"/>
    <w:basedOn w:val="DefaultParagraphFont"/>
    <w:uiPriority w:val="22"/>
    <w:qFormat/>
    <w:rsid w:val="007A1584"/>
    <w:rPr>
      <w:b/>
      <w:bCs/>
    </w:rPr>
  </w:style>
  <w:style w:type="character" w:styleId="Emphasis">
    <w:name w:val="Emphasis"/>
    <w:basedOn w:val="DefaultParagraphFont"/>
    <w:uiPriority w:val="20"/>
    <w:qFormat/>
    <w:rsid w:val="007A1584"/>
    <w:rPr>
      <w:rFonts w:asciiTheme="minorHAnsi" w:hAnsiTheme="minorHAnsi"/>
      <w:b/>
      <w:i/>
      <w:iCs/>
    </w:rPr>
  </w:style>
  <w:style w:type="paragraph" w:styleId="NoSpacing">
    <w:name w:val="No Spacing"/>
    <w:basedOn w:val="Normal"/>
    <w:uiPriority w:val="1"/>
    <w:qFormat/>
    <w:rsid w:val="007A1584"/>
    <w:rPr>
      <w:szCs w:val="32"/>
    </w:rPr>
  </w:style>
  <w:style w:type="paragraph" w:styleId="ListParagraph">
    <w:name w:val="List Paragraph"/>
    <w:basedOn w:val="Normal"/>
    <w:uiPriority w:val="34"/>
    <w:qFormat/>
    <w:rsid w:val="007A1584"/>
    <w:pPr>
      <w:ind w:left="720"/>
      <w:contextualSpacing/>
    </w:pPr>
  </w:style>
  <w:style w:type="paragraph" w:styleId="Quote">
    <w:name w:val="Quote"/>
    <w:basedOn w:val="Normal"/>
    <w:next w:val="Normal"/>
    <w:link w:val="QuoteChar"/>
    <w:uiPriority w:val="29"/>
    <w:qFormat/>
    <w:rsid w:val="007A1584"/>
    <w:rPr>
      <w:i/>
    </w:rPr>
  </w:style>
  <w:style w:type="character" w:customStyle="1" w:styleId="QuoteChar">
    <w:name w:val="Quote Char"/>
    <w:basedOn w:val="DefaultParagraphFont"/>
    <w:link w:val="Quote"/>
    <w:uiPriority w:val="29"/>
    <w:rsid w:val="007A1584"/>
    <w:rPr>
      <w:i/>
      <w:sz w:val="24"/>
      <w:szCs w:val="24"/>
    </w:rPr>
  </w:style>
  <w:style w:type="paragraph" w:styleId="IntenseQuote">
    <w:name w:val="Intense Quote"/>
    <w:basedOn w:val="Normal"/>
    <w:next w:val="Normal"/>
    <w:link w:val="IntenseQuoteChar"/>
    <w:uiPriority w:val="30"/>
    <w:qFormat/>
    <w:rsid w:val="007A1584"/>
    <w:pPr>
      <w:ind w:left="720" w:right="720"/>
    </w:pPr>
    <w:rPr>
      <w:b/>
      <w:i/>
      <w:szCs w:val="22"/>
    </w:rPr>
  </w:style>
  <w:style w:type="character" w:customStyle="1" w:styleId="IntenseQuoteChar">
    <w:name w:val="Intense Quote Char"/>
    <w:basedOn w:val="DefaultParagraphFont"/>
    <w:link w:val="IntenseQuote"/>
    <w:uiPriority w:val="30"/>
    <w:rsid w:val="007A1584"/>
    <w:rPr>
      <w:b/>
      <w:i/>
      <w:sz w:val="24"/>
    </w:rPr>
  </w:style>
  <w:style w:type="character" w:styleId="SubtleEmphasis">
    <w:name w:val="Subtle Emphasis"/>
    <w:uiPriority w:val="19"/>
    <w:qFormat/>
    <w:rsid w:val="007A1584"/>
    <w:rPr>
      <w:i/>
      <w:color w:val="5A5A5A" w:themeColor="text1" w:themeTint="A5"/>
    </w:rPr>
  </w:style>
  <w:style w:type="character" w:styleId="IntenseEmphasis">
    <w:name w:val="Intense Emphasis"/>
    <w:basedOn w:val="DefaultParagraphFont"/>
    <w:uiPriority w:val="21"/>
    <w:qFormat/>
    <w:rsid w:val="007A1584"/>
    <w:rPr>
      <w:b/>
      <w:i/>
      <w:sz w:val="24"/>
      <w:szCs w:val="24"/>
      <w:u w:val="single"/>
    </w:rPr>
  </w:style>
  <w:style w:type="character" w:styleId="SubtleReference">
    <w:name w:val="Subtle Reference"/>
    <w:basedOn w:val="DefaultParagraphFont"/>
    <w:uiPriority w:val="31"/>
    <w:qFormat/>
    <w:rsid w:val="007A1584"/>
    <w:rPr>
      <w:sz w:val="24"/>
      <w:szCs w:val="24"/>
      <w:u w:val="single"/>
    </w:rPr>
  </w:style>
  <w:style w:type="character" w:styleId="IntenseReference">
    <w:name w:val="Intense Reference"/>
    <w:basedOn w:val="DefaultParagraphFont"/>
    <w:uiPriority w:val="32"/>
    <w:qFormat/>
    <w:rsid w:val="007A1584"/>
    <w:rPr>
      <w:b/>
      <w:sz w:val="24"/>
      <w:u w:val="single"/>
    </w:rPr>
  </w:style>
  <w:style w:type="character" w:styleId="BookTitle">
    <w:name w:val="Book Title"/>
    <w:basedOn w:val="DefaultParagraphFont"/>
    <w:uiPriority w:val="33"/>
    <w:qFormat/>
    <w:rsid w:val="007A15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158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08"/>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7A158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A158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A158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A158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A158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A158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A158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A158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A15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58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A158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A158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A1584"/>
    <w:rPr>
      <w:rFonts w:cstheme="majorBidi"/>
      <w:b/>
      <w:bCs/>
      <w:sz w:val="28"/>
      <w:szCs w:val="28"/>
    </w:rPr>
  </w:style>
  <w:style w:type="character" w:customStyle="1" w:styleId="Heading5Char">
    <w:name w:val="Heading 5 Char"/>
    <w:basedOn w:val="DefaultParagraphFont"/>
    <w:link w:val="Heading5"/>
    <w:uiPriority w:val="9"/>
    <w:rsid w:val="007A1584"/>
    <w:rPr>
      <w:rFonts w:cstheme="majorBidi"/>
      <w:b/>
      <w:bCs/>
      <w:i/>
      <w:iCs/>
      <w:sz w:val="26"/>
      <w:szCs w:val="26"/>
    </w:rPr>
  </w:style>
  <w:style w:type="character" w:customStyle="1" w:styleId="Heading6Char">
    <w:name w:val="Heading 6 Char"/>
    <w:basedOn w:val="DefaultParagraphFont"/>
    <w:link w:val="Heading6"/>
    <w:uiPriority w:val="9"/>
    <w:rsid w:val="007A1584"/>
    <w:rPr>
      <w:rFonts w:cstheme="majorBidi"/>
      <w:b/>
      <w:bCs/>
    </w:rPr>
  </w:style>
  <w:style w:type="character" w:customStyle="1" w:styleId="Heading7Char">
    <w:name w:val="Heading 7 Char"/>
    <w:basedOn w:val="DefaultParagraphFont"/>
    <w:link w:val="Heading7"/>
    <w:uiPriority w:val="9"/>
    <w:semiHidden/>
    <w:rsid w:val="007A1584"/>
    <w:rPr>
      <w:rFonts w:cstheme="majorBidi"/>
      <w:sz w:val="24"/>
      <w:szCs w:val="24"/>
    </w:rPr>
  </w:style>
  <w:style w:type="character" w:customStyle="1" w:styleId="Heading8Char">
    <w:name w:val="Heading 8 Char"/>
    <w:basedOn w:val="DefaultParagraphFont"/>
    <w:link w:val="Heading8"/>
    <w:uiPriority w:val="9"/>
    <w:semiHidden/>
    <w:rsid w:val="007A1584"/>
    <w:rPr>
      <w:rFonts w:cstheme="majorBidi"/>
      <w:i/>
      <w:iCs/>
      <w:sz w:val="24"/>
      <w:szCs w:val="24"/>
    </w:rPr>
  </w:style>
  <w:style w:type="character" w:customStyle="1" w:styleId="Heading9Char">
    <w:name w:val="Heading 9 Char"/>
    <w:basedOn w:val="DefaultParagraphFont"/>
    <w:link w:val="Heading9"/>
    <w:uiPriority w:val="9"/>
    <w:semiHidden/>
    <w:rsid w:val="007A1584"/>
    <w:rPr>
      <w:rFonts w:asciiTheme="majorHAnsi" w:eastAsiaTheme="majorEastAsia" w:hAnsiTheme="majorHAnsi" w:cstheme="majorBidi"/>
    </w:rPr>
  </w:style>
  <w:style w:type="paragraph" w:styleId="Title">
    <w:name w:val="Title"/>
    <w:basedOn w:val="Normal"/>
    <w:next w:val="Normal"/>
    <w:link w:val="TitleChar"/>
    <w:uiPriority w:val="10"/>
    <w:qFormat/>
    <w:rsid w:val="007A15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A158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A15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A1584"/>
    <w:rPr>
      <w:rFonts w:asciiTheme="majorHAnsi" w:eastAsiaTheme="majorEastAsia" w:hAnsiTheme="majorHAnsi" w:cstheme="majorBidi"/>
      <w:sz w:val="24"/>
      <w:szCs w:val="24"/>
    </w:rPr>
  </w:style>
  <w:style w:type="character" w:styleId="Strong">
    <w:name w:val="Strong"/>
    <w:basedOn w:val="DefaultParagraphFont"/>
    <w:uiPriority w:val="22"/>
    <w:qFormat/>
    <w:rsid w:val="007A1584"/>
    <w:rPr>
      <w:b/>
      <w:bCs/>
    </w:rPr>
  </w:style>
  <w:style w:type="character" w:styleId="Emphasis">
    <w:name w:val="Emphasis"/>
    <w:basedOn w:val="DefaultParagraphFont"/>
    <w:uiPriority w:val="20"/>
    <w:qFormat/>
    <w:rsid w:val="007A1584"/>
    <w:rPr>
      <w:rFonts w:asciiTheme="minorHAnsi" w:hAnsiTheme="minorHAnsi"/>
      <w:b/>
      <w:i/>
      <w:iCs/>
    </w:rPr>
  </w:style>
  <w:style w:type="paragraph" w:styleId="NoSpacing">
    <w:name w:val="No Spacing"/>
    <w:basedOn w:val="Normal"/>
    <w:uiPriority w:val="1"/>
    <w:qFormat/>
    <w:rsid w:val="007A1584"/>
    <w:rPr>
      <w:szCs w:val="32"/>
    </w:rPr>
  </w:style>
  <w:style w:type="paragraph" w:styleId="ListParagraph">
    <w:name w:val="List Paragraph"/>
    <w:basedOn w:val="Normal"/>
    <w:uiPriority w:val="34"/>
    <w:qFormat/>
    <w:rsid w:val="007A1584"/>
    <w:pPr>
      <w:ind w:left="720"/>
      <w:contextualSpacing/>
    </w:pPr>
  </w:style>
  <w:style w:type="paragraph" w:styleId="Quote">
    <w:name w:val="Quote"/>
    <w:basedOn w:val="Normal"/>
    <w:next w:val="Normal"/>
    <w:link w:val="QuoteChar"/>
    <w:uiPriority w:val="29"/>
    <w:qFormat/>
    <w:rsid w:val="007A1584"/>
    <w:rPr>
      <w:i/>
    </w:rPr>
  </w:style>
  <w:style w:type="character" w:customStyle="1" w:styleId="QuoteChar">
    <w:name w:val="Quote Char"/>
    <w:basedOn w:val="DefaultParagraphFont"/>
    <w:link w:val="Quote"/>
    <w:uiPriority w:val="29"/>
    <w:rsid w:val="007A1584"/>
    <w:rPr>
      <w:i/>
      <w:sz w:val="24"/>
      <w:szCs w:val="24"/>
    </w:rPr>
  </w:style>
  <w:style w:type="paragraph" w:styleId="IntenseQuote">
    <w:name w:val="Intense Quote"/>
    <w:basedOn w:val="Normal"/>
    <w:next w:val="Normal"/>
    <w:link w:val="IntenseQuoteChar"/>
    <w:uiPriority w:val="30"/>
    <w:qFormat/>
    <w:rsid w:val="007A1584"/>
    <w:pPr>
      <w:ind w:left="720" w:right="720"/>
    </w:pPr>
    <w:rPr>
      <w:b/>
      <w:i/>
      <w:szCs w:val="22"/>
    </w:rPr>
  </w:style>
  <w:style w:type="character" w:customStyle="1" w:styleId="IntenseQuoteChar">
    <w:name w:val="Intense Quote Char"/>
    <w:basedOn w:val="DefaultParagraphFont"/>
    <w:link w:val="IntenseQuote"/>
    <w:uiPriority w:val="30"/>
    <w:rsid w:val="007A1584"/>
    <w:rPr>
      <w:b/>
      <w:i/>
      <w:sz w:val="24"/>
    </w:rPr>
  </w:style>
  <w:style w:type="character" w:styleId="SubtleEmphasis">
    <w:name w:val="Subtle Emphasis"/>
    <w:uiPriority w:val="19"/>
    <w:qFormat/>
    <w:rsid w:val="007A1584"/>
    <w:rPr>
      <w:i/>
      <w:color w:val="5A5A5A" w:themeColor="text1" w:themeTint="A5"/>
    </w:rPr>
  </w:style>
  <w:style w:type="character" w:styleId="IntenseEmphasis">
    <w:name w:val="Intense Emphasis"/>
    <w:basedOn w:val="DefaultParagraphFont"/>
    <w:uiPriority w:val="21"/>
    <w:qFormat/>
    <w:rsid w:val="007A1584"/>
    <w:rPr>
      <w:b/>
      <w:i/>
      <w:sz w:val="24"/>
      <w:szCs w:val="24"/>
      <w:u w:val="single"/>
    </w:rPr>
  </w:style>
  <w:style w:type="character" w:styleId="SubtleReference">
    <w:name w:val="Subtle Reference"/>
    <w:basedOn w:val="DefaultParagraphFont"/>
    <w:uiPriority w:val="31"/>
    <w:qFormat/>
    <w:rsid w:val="007A1584"/>
    <w:rPr>
      <w:sz w:val="24"/>
      <w:szCs w:val="24"/>
      <w:u w:val="single"/>
    </w:rPr>
  </w:style>
  <w:style w:type="character" w:styleId="IntenseReference">
    <w:name w:val="Intense Reference"/>
    <w:basedOn w:val="DefaultParagraphFont"/>
    <w:uiPriority w:val="32"/>
    <w:qFormat/>
    <w:rsid w:val="007A1584"/>
    <w:rPr>
      <w:b/>
      <w:sz w:val="24"/>
      <w:u w:val="single"/>
    </w:rPr>
  </w:style>
  <w:style w:type="character" w:styleId="BookTitle">
    <w:name w:val="Book Title"/>
    <w:basedOn w:val="DefaultParagraphFont"/>
    <w:uiPriority w:val="33"/>
    <w:qFormat/>
    <w:rsid w:val="007A15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15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8</cp:revision>
  <dcterms:created xsi:type="dcterms:W3CDTF">2018-01-23T09:56:00Z</dcterms:created>
  <dcterms:modified xsi:type="dcterms:W3CDTF">2018-01-26T11:59:00Z</dcterms:modified>
</cp:coreProperties>
</file>