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258" w:rsidRPr="000A337F" w:rsidRDefault="00C0150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E97794">
        <w:rPr>
          <w:b/>
          <w:sz w:val="28"/>
          <w:szCs w:val="28"/>
          <w:u w:val="single"/>
        </w:rPr>
        <w:t>Minutes of the</w:t>
      </w:r>
      <w:r w:rsidR="00EE1E51" w:rsidRPr="000A337F">
        <w:rPr>
          <w:b/>
          <w:sz w:val="28"/>
          <w:szCs w:val="28"/>
          <w:u w:val="single"/>
        </w:rPr>
        <w:t xml:space="preserve"> meeting of the Willow Group PPG</w:t>
      </w:r>
    </w:p>
    <w:p w:rsidR="00EE1E51" w:rsidRDefault="00A634C9">
      <w:pPr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at</w:t>
      </w:r>
      <w:proofErr w:type="gramEnd"/>
      <w:r>
        <w:rPr>
          <w:b/>
          <w:sz w:val="28"/>
          <w:szCs w:val="28"/>
          <w:u w:val="single"/>
        </w:rPr>
        <w:t xml:space="preserve"> Brune Medical Centre on 13</w:t>
      </w:r>
      <w:r w:rsidRPr="00A634C9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April </w:t>
      </w:r>
      <w:r w:rsidR="006050E6">
        <w:rPr>
          <w:b/>
          <w:sz w:val="28"/>
          <w:szCs w:val="28"/>
          <w:u w:val="single"/>
        </w:rPr>
        <w:t>2018</w:t>
      </w:r>
      <w:r>
        <w:rPr>
          <w:b/>
          <w:sz w:val="28"/>
          <w:szCs w:val="28"/>
          <w:u w:val="single"/>
        </w:rPr>
        <w:t xml:space="preserve"> at 10.3</w:t>
      </w:r>
      <w:r w:rsidR="00121A8A">
        <w:rPr>
          <w:b/>
          <w:sz w:val="28"/>
          <w:szCs w:val="28"/>
          <w:u w:val="single"/>
        </w:rPr>
        <w:t>0am</w:t>
      </w:r>
    </w:p>
    <w:p w:rsidR="000A337F" w:rsidRPr="000A337F" w:rsidRDefault="000A337F">
      <w:pPr>
        <w:rPr>
          <w:b/>
          <w:sz w:val="28"/>
          <w:szCs w:val="28"/>
          <w:u w:val="single"/>
        </w:rPr>
      </w:pPr>
    </w:p>
    <w:p w:rsidR="00EE1E51" w:rsidRDefault="0057376A" w:rsidP="00EE1E51">
      <w:pPr>
        <w:pStyle w:val="NoSpacing"/>
      </w:pPr>
      <w:r w:rsidRPr="00EE1E51">
        <w:rPr>
          <w:b/>
        </w:rPr>
        <w:t>Present:</w:t>
      </w:r>
      <w:r w:rsidR="00121A8A">
        <w:t xml:space="preserve"> Emma O’Brie</w:t>
      </w:r>
      <w:r w:rsidR="00EE1E51">
        <w:t>n, Operations Manager for the Willow Group</w:t>
      </w:r>
    </w:p>
    <w:p w:rsidR="00A634C9" w:rsidRDefault="00A634C9" w:rsidP="00EE1E51">
      <w:pPr>
        <w:pStyle w:val="NoSpacing"/>
      </w:pPr>
      <w:r>
        <w:tab/>
        <w:t xml:space="preserve">     Andrew Neal,   Web Manager for the Willow Group</w:t>
      </w:r>
    </w:p>
    <w:p w:rsidR="00EE1E51" w:rsidRDefault="00EE1E51" w:rsidP="00EE1E51">
      <w:pPr>
        <w:pStyle w:val="NoSpacing"/>
      </w:pPr>
      <w:r>
        <w:t xml:space="preserve">From Waterside PPG – </w:t>
      </w:r>
      <w:r w:rsidR="00A634C9">
        <w:t xml:space="preserve">  </w:t>
      </w:r>
      <w:r>
        <w:t>Trevor Elli</w:t>
      </w:r>
      <w:r w:rsidR="00A634C9">
        <w:t>ot,</w:t>
      </w:r>
      <w:r w:rsidR="009C0268">
        <w:t xml:space="preserve"> </w:t>
      </w:r>
      <w:r w:rsidR="00121A8A">
        <w:t>Meg Hutton-Dutton</w:t>
      </w:r>
    </w:p>
    <w:p w:rsidR="00EE1E51" w:rsidRDefault="00EE1E51" w:rsidP="00EE1E51">
      <w:pPr>
        <w:pStyle w:val="NoSpacing"/>
      </w:pPr>
      <w:r>
        <w:t xml:space="preserve">From Brune </w:t>
      </w:r>
      <w:r w:rsidR="0057376A">
        <w:t>PPG -</w:t>
      </w:r>
      <w:r w:rsidR="00121A8A">
        <w:t xml:space="preserve"> </w:t>
      </w:r>
      <w:r w:rsidR="00A634C9">
        <w:t xml:space="preserve">         </w:t>
      </w:r>
      <w:r w:rsidR="00121A8A">
        <w:t xml:space="preserve">Georgette </w:t>
      </w:r>
      <w:proofErr w:type="spellStart"/>
      <w:r w:rsidR="00121A8A">
        <w:t>Houlbrook</w:t>
      </w:r>
      <w:proofErr w:type="spellEnd"/>
      <w:r w:rsidR="00121A8A">
        <w:t xml:space="preserve"> (Chair</w:t>
      </w:r>
      <w:r w:rsidR="00A634C9">
        <w:t xml:space="preserve">) Carol Dixon, </w:t>
      </w:r>
    </w:p>
    <w:p w:rsidR="00EE1E51" w:rsidRDefault="00EE1E51" w:rsidP="00EE1E51">
      <w:pPr>
        <w:pStyle w:val="NoSpacing"/>
      </w:pPr>
      <w:r>
        <w:t>From</w:t>
      </w:r>
      <w:r w:rsidR="009C0268">
        <w:t xml:space="preserve"> Forton PPG – </w:t>
      </w:r>
      <w:r w:rsidR="00A634C9">
        <w:t xml:space="preserve">        </w:t>
      </w:r>
      <w:r w:rsidR="009C0268">
        <w:t>Ian Ward</w:t>
      </w:r>
    </w:p>
    <w:p w:rsidR="00EE1E51" w:rsidRDefault="00EE1E51" w:rsidP="00EE1E51">
      <w:pPr>
        <w:pStyle w:val="NoSpacing"/>
      </w:pPr>
      <w:r>
        <w:t>From Stok</w:t>
      </w:r>
      <w:r w:rsidR="00121A8A">
        <w:t xml:space="preserve">e Rd PPG – </w:t>
      </w:r>
      <w:r w:rsidR="00A634C9">
        <w:t xml:space="preserve">    </w:t>
      </w:r>
      <w:r w:rsidR="00121A8A">
        <w:t>Maureen Bell (Secretary</w:t>
      </w:r>
      <w:r>
        <w:t>)</w:t>
      </w:r>
    </w:p>
    <w:p w:rsidR="00EE1E51" w:rsidRDefault="00EE1E51" w:rsidP="00EE1E51">
      <w:pPr>
        <w:pStyle w:val="NoSpacing"/>
        <w:rPr>
          <w:b/>
        </w:rPr>
      </w:pPr>
    </w:p>
    <w:p w:rsidR="006C65D1" w:rsidRDefault="00EE1E51" w:rsidP="00EE1E51">
      <w:pPr>
        <w:pStyle w:val="NoSpacing"/>
      </w:pPr>
      <w:r>
        <w:rPr>
          <w:b/>
        </w:rPr>
        <w:t>Apologies:</w:t>
      </w:r>
      <w:r w:rsidR="00121A8A">
        <w:t xml:space="preserve"> Annette Potter</w:t>
      </w:r>
      <w:r w:rsidR="00153944">
        <w:t>, Lesley Davis, Margaret Lawson, Roy Harris</w:t>
      </w:r>
      <w:r w:rsidR="00A634C9">
        <w:t>. Brenda Hadfield</w:t>
      </w:r>
      <w:r w:rsidR="00274C15">
        <w:t xml:space="preserve">, Marilyn Mullen, </w:t>
      </w:r>
    </w:p>
    <w:p w:rsidR="006050E6" w:rsidRDefault="006050E6" w:rsidP="00EE1E51">
      <w:pPr>
        <w:pStyle w:val="NoSpacing"/>
      </w:pPr>
    </w:p>
    <w:p w:rsidR="000A337F" w:rsidRDefault="0057376A" w:rsidP="00E34D7C">
      <w:pPr>
        <w:pStyle w:val="NoSpacing"/>
      </w:pPr>
      <w:r w:rsidRPr="00121A8A">
        <w:rPr>
          <w:b/>
        </w:rPr>
        <w:t xml:space="preserve">1) </w:t>
      </w:r>
      <w:r>
        <w:t>GH</w:t>
      </w:r>
      <w:r w:rsidR="000A337F">
        <w:t xml:space="preserve"> </w:t>
      </w:r>
      <w:r w:rsidR="00121A8A">
        <w:t>welcomed everyone to the meeting</w:t>
      </w:r>
    </w:p>
    <w:p w:rsidR="000A337F" w:rsidRDefault="000A337F" w:rsidP="00EE1E51">
      <w:pPr>
        <w:pStyle w:val="NoSpacing"/>
      </w:pPr>
    </w:p>
    <w:p w:rsidR="00121A8A" w:rsidRDefault="00E34D7C" w:rsidP="00121A8A">
      <w:pPr>
        <w:pStyle w:val="NoSpacing"/>
      </w:pPr>
      <w:r w:rsidRPr="00121A8A">
        <w:rPr>
          <w:b/>
        </w:rPr>
        <w:t xml:space="preserve">2) </w:t>
      </w:r>
      <w:r w:rsidR="00121A8A">
        <w:rPr>
          <w:b/>
        </w:rPr>
        <w:t>Minutes of last Meeting</w:t>
      </w:r>
    </w:p>
    <w:p w:rsidR="00121A8A" w:rsidRDefault="00121A8A" w:rsidP="00121A8A">
      <w:pPr>
        <w:pStyle w:val="NoSpacing"/>
        <w:numPr>
          <w:ilvl w:val="0"/>
          <w:numId w:val="6"/>
        </w:numPr>
      </w:pPr>
      <w:r>
        <w:t>M</w:t>
      </w:r>
      <w:r w:rsidR="006050E6">
        <w:t xml:space="preserve">inutes </w:t>
      </w:r>
      <w:r w:rsidR="00274C15">
        <w:t>of the meeting held on 19</w:t>
      </w:r>
      <w:r w:rsidR="00274C15" w:rsidRPr="00274C15">
        <w:rPr>
          <w:vertAlign w:val="superscript"/>
        </w:rPr>
        <w:t>th</w:t>
      </w:r>
      <w:r w:rsidR="00274C15">
        <w:t xml:space="preserve"> January</w:t>
      </w:r>
      <w:r w:rsidR="006050E6">
        <w:t xml:space="preserve"> </w:t>
      </w:r>
      <w:r w:rsidR="00274C15">
        <w:t>2018</w:t>
      </w:r>
      <w:r>
        <w:t xml:space="preserve"> were accepted as an accurate record</w:t>
      </w:r>
    </w:p>
    <w:p w:rsidR="00B9711C" w:rsidRDefault="00B9711C" w:rsidP="00121A8A">
      <w:pPr>
        <w:pStyle w:val="NoSpacing"/>
        <w:rPr>
          <w:b/>
        </w:rPr>
      </w:pPr>
    </w:p>
    <w:p w:rsidR="00121A8A" w:rsidRDefault="00121A8A" w:rsidP="00121A8A">
      <w:pPr>
        <w:pStyle w:val="NoSpacing"/>
        <w:rPr>
          <w:b/>
        </w:rPr>
      </w:pPr>
      <w:r>
        <w:rPr>
          <w:b/>
        </w:rPr>
        <w:t>3) Matters arising from the Minutes</w:t>
      </w:r>
    </w:p>
    <w:p w:rsidR="00E8669F" w:rsidRPr="00274C15" w:rsidRDefault="00274C15" w:rsidP="00274C15">
      <w:pPr>
        <w:pStyle w:val="NoSpacing"/>
        <w:numPr>
          <w:ilvl w:val="0"/>
          <w:numId w:val="6"/>
        </w:numPr>
        <w:rPr>
          <w:b/>
        </w:rPr>
      </w:pPr>
      <w:r>
        <w:t>The new telephone service is in the 3</w:t>
      </w:r>
      <w:r w:rsidRPr="00274C15">
        <w:rPr>
          <w:vertAlign w:val="superscript"/>
        </w:rPr>
        <w:t>rd</w:t>
      </w:r>
      <w:r>
        <w:t xml:space="preserve"> week of an 8 week project, the question of the flyer has been overtaken by events</w:t>
      </w:r>
      <w:r w:rsidR="00E8669F">
        <w:t xml:space="preserve">                                   </w:t>
      </w:r>
      <w:r w:rsidR="00E8669F" w:rsidRPr="00274C15">
        <w:rPr>
          <w:b/>
        </w:rPr>
        <w:t xml:space="preserve">      </w:t>
      </w:r>
    </w:p>
    <w:p w:rsidR="00274C15" w:rsidRPr="00274C15" w:rsidRDefault="00274C15" w:rsidP="00274C15">
      <w:pPr>
        <w:pStyle w:val="NoSpacing"/>
        <w:numPr>
          <w:ilvl w:val="0"/>
          <w:numId w:val="6"/>
        </w:numPr>
        <w:rPr>
          <w:b/>
        </w:rPr>
      </w:pPr>
      <w:r>
        <w:t>Re</w:t>
      </w:r>
      <w:r w:rsidR="00E8669F">
        <w:t xml:space="preserve"> ‘meet and greet’ volunteers at Gosport War Memorial</w:t>
      </w:r>
      <w:r>
        <w:t>, Marilyn’s husband is now in post.</w:t>
      </w:r>
    </w:p>
    <w:p w:rsidR="00274C15" w:rsidRPr="00274C15" w:rsidRDefault="00274C15" w:rsidP="00274C15">
      <w:pPr>
        <w:pStyle w:val="NoSpacing"/>
        <w:numPr>
          <w:ilvl w:val="0"/>
          <w:numId w:val="6"/>
        </w:numPr>
        <w:rPr>
          <w:b/>
        </w:rPr>
      </w:pPr>
      <w:r>
        <w:t>Re the bus routes, GH has received a 42 page document of the minutes of the meeting where bus routes were discussed – has not yet read it in detail, it is important to get the facts before taking it further</w:t>
      </w:r>
    </w:p>
    <w:p w:rsidR="00274C15" w:rsidRPr="00274C15" w:rsidRDefault="00274C15" w:rsidP="00274C15">
      <w:pPr>
        <w:pStyle w:val="NoSpacing"/>
        <w:numPr>
          <w:ilvl w:val="0"/>
          <w:numId w:val="6"/>
        </w:numPr>
        <w:rPr>
          <w:b/>
        </w:rPr>
      </w:pPr>
      <w:r>
        <w:t>Letters for annual checks are sent out from the Local Health Authority every 5 years for patients between 40 and 75 years.</w:t>
      </w:r>
      <w:r w:rsidR="00B56F9F">
        <w:t xml:space="preserve"> These are randomly sent and not all patients</w:t>
      </w:r>
      <w:bookmarkStart w:id="0" w:name="_GoBack"/>
      <w:bookmarkEnd w:id="0"/>
      <w:r w:rsidR="00B56F9F">
        <w:t xml:space="preserve"> will receive one for each age check.</w:t>
      </w:r>
      <w:r>
        <w:t xml:space="preserve">  Annual checks are given to everyone with long term conditions. Other patients need to make a request.</w:t>
      </w:r>
    </w:p>
    <w:p w:rsidR="00274C15" w:rsidRPr="00274C15" w:rsidRDefault="00274C15" w:rsidP="00274C15">
      <w:pPr>
        <w:pStyle w:val="NoSpacing"/>
        <w:numPr>
          <w:ilvl w:val="0"/>
          <w:numId w:val="6"/>
        </w:numPr>
        <w:rPr>
          <w:b/>
        </w:rPr>
      </w:pPr>
      <w:r>
        <w:t xml:space="preserve">To get repeat prescriptions, the surgery need two clear working days, </w:t>
      </w:r>
      <w:proofErr w:type="spellStart"/>
      <w:r>
        <w:t>eg</w:t>
      </w:r>
      <w:proofErr w:type="spellEnd"/>
      <w:r>
        <w:t xml:space="preserve"> request on Monday will be ready on Thursday; but this could be further delayed by pressure of work at the pharmacy</w:t>
      </w:r>
    </w:p>
    <w:p w:rsidR="00274C15" w:rsidRPr="00D6679F" w:rsidRDefault="00D6679F" w:rsidP="00274C15">
      <w:pPr>
        <w:pStyle w:val="NoSpacing"/>
        <w:numPr>
          <w:ilvl w:val="0"/>
          <w:numId w:val="6"/>
        </w:numPr>
        <w:rPr>
          <w:b/>
        </w:rPr>
      </w:pPr>
      <w:r>
        <w:t xml:space="preserve">What </w:t>
      </w:r>
      <w:proofErr w:type="gramStart"/>
      <w:r>
        <w:t>percentage of patients are</w:t>
      </w:r>
      <w:proofErr w:type="gramEnd"/>
      <w:r>
        <w:t xml:space="preserve"> on repeat </w:t>
      </w:r>
      <w:proofErr w:type="spellStart"/>
      <w:r>
        <w:t>presciptions</w:t>
      </w:r>
      <w:proofErr w:type="spellEnd"/>
      <w:r>
        <w:t xml:space="preserve">? </w:t>
      </w:r>
      <w:r>
        <w:rPr>
          <w:b/>
        </w:rPr>
        <w:t>Action E.O’B</w:t>
      </w:r>
    </w:p>
    <w:p w:rsidR="00D6679F" w:rsidRDefault="00D6679F" w:rsidP="00274C15">
      <w:pPr>
        <w:pStyle w:val="NoSpacing"/>
        <w:numPr>
          <w:ilvl w:val="0"/>
          <w:numId w:val="6"/>
        </w:numPr>
        <w:rPr>
          <w:b/>
        </w:rPr>
      </w:pPr>
      <w:r>
        <w:t xml:space="preserve">Adrian </w:t>
      </w:r>
      <w:proofErr w:type="spellStart"/>
      <w:r>
        <w:t>Frederico</w:t>
      </w:r>
      <w:proofErr w:type="spellEnd"/>
      <w:r>
        <w:t>, Senior Prescribing Pharmacist to be invited to a PPG meeting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b/>
        </w:rPr>
        <w:t>Action E.O’B</w:t>
      </w:r>
    </w:p>
    <w:p w:rsidR="00D6679F" w:rsidRPr="005D7A41" w:rsidRDefault="005D7A41" w:rsidP="00274C15">
      <w:pPr>
        <w:pStyle w:val="NoSpacing"/>
        <w:numPr>
          <w:ilvl w:val="0"/>
          <w:numId w:val="6"/>
        </w:numPr>
        <w:rPr>
          <w:b/>
        </w:rPr>
      </w:pPr>
      <w:r>
        <w:t>Disabled parking bays at Brune will be repainted when weather improves</w:t>
      </w:r>
    </w:p>
    <w:p w:rsidR="005D7A41" w:rsidRDefault="005D7A41" w:rsidP="005D7A41">
      <w:pPr>
        <w:pStyle w:val="NoSpacing"/>
      </w:pPr>
    </w:p>
    <w:p w:rsidR="00B9711C" w:rsidRDefault="005D7A41" w:rsidP="00B9711C">
      <w:pPr>
        <w:pStyle w:val="NoSpacing"/>
        <w:rPr>
          <w:b/>
        </w:rPr>
      </w:pPr>
      <w:r>
        <w:rPr>
          <w:b/>
        </w:rPr>
        <w:t xml:space="preserve">4) </w:t>
      </w:r>
      <w:r w:rsidR="00E8669F">
        <w:rPr>
          <w:b/>
        </w:rPr>
        <w:t xml:space="preserve"> Forton Medical Centre</w:t>
      </w:r>
    </w:p>
    <w:p w:rsidR="00FD5C8C" w:rsidRDefault="005E4B05" w:rsidP="00D17E10">
      <w:pPr>
        <w:pStyle w:val="NoSpacing"/>
        <w:ind w:left="720"/>
      </w:pPr>
      <w:r>
        <w:t>Letters have gone out</w:t>
      </w:r>
      <w:r w:rsidR="005D7A41">
        <w:t xml:space="preserve"> and should be received by patients today. The Open Day is on 21</w:t>
      </w:r>
      <w:r w:rsidR="005D7A41" w:rsidRPr="005D7A41">
        <w:rPr>
          <w:vertAlign w:val="superscript"/>
        </w:rPr>
        <w:t>st</w:t>
      </w:r>
      <w:r w:rsidR="005D7A41">
        <w:t xml:space="preserve"> April from 10am – 12 noon.</w:t>
      </w:r>
    </w:p>
    <w:p w:rsidR="005D7A41" w:rsidRDefault="005D7A41" w:rsidP="00D17E10">
      <w:pPr>
        <w:pStyle w:val="NoSpacing"/>
        <w:ind w:left="720"/>
      </w:pPr>
      <w:r>
        <w:t>Doctors will be moving out by 7</w:t>
      </w:r>
      <w:r w:rsidRPr="005D7A41">
        <w:rPr>
          <w:vertAlign w:val="superscript"/>
        </w:rPr>
        <w:t>th</w:t>
      </w:r>
      <w:r>
        <w:t xml:space="preserve"> June. GH has received a letter from Peter </w:t>
      </w:r>
      <w:proofErr w:type="spellStart"/>
      <w:r>
        <w:t>Jolliffe</w:t>
      </w:r>
      <w:proofErr w:type="spellEnd"/>
      <w:r>
        <w:t xml:space="preserve"> to which she will reply. </w:t>
      </w:r>
    </w:p>
    <w:p w:rsidR="005D7A41" w:rsidRDefault="005D7A41" w:rsidP="00D17E10">
      <w:pPr>
        <w:pStyle w:val="NoSpacing"/>
        <w:ind w:firstLine="720"/>
      </w:pPr>
      <w:r>
        <w:t>There is a petition on Facebook against the closure which has 138 signatures.</w:t>
      </w:r>
    </w:p>
    <w:p w:rsidR="005D7A41" w:rsidRDefault="005D7A41" w:rsidP="00D17E10">
      <w:pPr>
        <w:pStyle w:val="NoSpacing"/>
        <w:ind w:firstLine="720"/>
      </w:pPr>
      <w:r>
        <w:t>At the open day there will be:-</w:t>
      </w:r>
    </w:p>
    <w:p w:rsidR="005D7A41" w:rsidRDefault="000210BC" w:rsidP="00D17E10">
      <w:pPr>
        <w:pStyle w:val="NoSpacing"/>
        <w:ind w:firstLine="720"/>
      </w:pPr>
      <w:r>
        <w:t xml:space="preserve">Sarah McLaughlin - </w:t>
      </w:r>
      <w:r>
        <w:tab/>
      </w:r>
      <w:r>
        <w:tab/>
      </w:r>
      <w:r w:rsidR="005D7A41">
        <w:t>General Manager</w:t>
      </w:r>
    </w:p>
    <w:p w:rsidR="000210BC" w:rsidRDefault="005D7A41" w:rsidP="00D17E10">
      <w:pPr>
        <w:pStyle w:val="NoSpacing"/>
        <w:ind w:firstLine="720"/>
      </w:pPr>
      <w:r>
        <w:lastRenderedPageBreak/>
        <w:t>Emma O’Brien-</w:t>
      </w:r>
      <w:r w:rsidR="000210BC">
        <w:tab/>
      </w:r>
      <w:r w:rsidR="000210BC">
        <w:tab/>
        <w:t>Operations Manager</w:t>
      </w:r>
    </w:p>
    <w:p w:rsidR="000210BC" w:rsidRDefault="000210BC" w:rsidP="00D17E10">
      <w:pPr>
        <w:pStyle w:val="NoSpacing"/>
        <w:ind w:firstLine="720"/>
      </w:pPr>
      <w:r>
        <w:t>Fiona Todd-</w:t>
      </w:r>
      <w:r>
        <w:tab/>
      </w:r>
      <w:r>
        <w:tab/>
      </w:r>
      <w:r>
        <w:tab/>
        <w:t>Business Manager</w:t>
      </w:r>
    </w:p>
    <w:p w:rsidR="000210BC" w:rsidRDefault="000210BC" w:rsidP="00D17E10">
      <w:pPr>
        <w:pStyle w:val="NoSpacing"/>
        <w:ind w:firstLine="720"/>
      </w:pPr>
      <w:r>
        <w:t>Kim Burden-</w:t>
      </w:r>
      <w:r>
        <w:tab/>
      </w:r>
      <w:r>
        <w:tab/>
      </w:r>
      <w:r>
        <w:tab/>
        <w:t>Senior Nurse Manager</w:t>
      </w:r>
    </w:p>
    <w:p w:rsidR="000210BC" w:rsidRDefault="000210BC" w:rsidP="00D17E10">
      <w:pPr>
        <w:pStyle w:val="NoSpacing"/>
        <w:ind w:firstLine="720"/>
      </w:pPr>
      <w:r>
        <w:t>Dr Brooke-</w:t>
      </w:r>
      <w:r>
        <w:tab/>
      </w:r>
      <w:r>
        <w:tab/>
      </w:r>
      <w:r>
        <w:tab/>
        <w:t>Senior Partner, Forton</w:t>
      </w:r>
    </w:p>
    <w:p w:rsidR="005D7A41" w:rsidRPr="00D17E10" w:rsidRDefault="000210BC" w:rsidP="00D17E10">
      <w:pPr>
        <w:pStyle w:val="NoSpacing"/>
        <w:ind w:left="720"/>
        <w:rPr>
          <w:b/>
        </w:rPr>
      </w:pPr>
      <w:r>
        <w:t>GH will attend and will email other members of Willow PPG to ask them to attend.</w:t>
      </w:r>
      <w:r w:rsidR="005D7A41">
        <w:tab/>
      </w:r>
      <w:r w:rsidR="005D7A41">
        <w:tab/>
      </w:r>
      <w:r w:rsidR="00D17E10">
        <w:rPr>
          <w:b/>
        </w:rPr>
        <w:tab/>
      </w:r>
      <w:r w:rsidR="00D17E10">
        <w:rPr>
          <w:b/>
        </w:rPr>
        <w:tab/>
      </w:r>
      <w:r w:rsidR="00D17E10">
        <w:rPr>
          <w:b/>
        </w:rPr>
        <w:tab/>
      </w:r>
      <w:r w:rsidR="00D17E10">
        <w:rPr>
          <w:b/>
        </w:rPr>
        <w:tab/>
      </w:r>
      <w:r w:rsidR="00D17E10">
        <w:rPr>
          <w:b/>
        </w:rPr>
        <w:tab/>
      </w:r>
      <w:r w:rsidR="00D17E10">
        <w:rPr>
          <w:b/>
        </w:rPr>
        <w:tab/>
        <w:t>Action GH</w:t>
      </w:r>
    </w:p>
    <w:p w:rsidR="00B9711C" w:rsidRDefault="00B9711C" w:rsidP="00B9711C">
      <w:pPr>
        <w:pStyle w:val="NoSpacing"/>
        <w:rPr>
          <w:b/>
        </w:rPr>
      </w:pPr>
    </w:p>
    <w:p w:rsidR="00B9711C" w:rsidRDefault="000210BC" w:rsidP="00B9711C">
      <w:pPr>
        <w:pStyle w:val="NoSpacing"/>
        <w:rPr>
          <w:b/>
        </w:rPr>
      </w:pPr>
      <w:r>
        <w:rPr>
          <w:b/>
        </w:rPr>
        <w:t>5) Diabetes Clinic</w:t>
      </w:r>
    </w:p>
    <w:p w:rsidR="00411B96" w:rsidRDefault="0066223B" w:rsidP="00411B96">
      <w:pPr>
        <w:pStyle w:val="NoSpacing"/>
        <w:ind w:left="720"/>
      </w:pPr>
      <w:r>
        <w:t xml:space="preserve">There have been changes of staff.  One has left to join the Community Team, which means she will have links to the clinic. There are 2 new Senior Diabetic Nurses, Sheila Hayward and Amanda Kent. Another new appointment is Hannah Crawford, a leg wound nurse.  </w:t>
      </w:r>
    </w:p>
    <w:p w:rsidR="0066223B" w:rsidRDefault="005E4B05" w:rsidP="00411B96">
      <w:pPr>
        <w:pStyle w:val="NoSpacing"/>
        <w:ind w:left="720"/>
      </w:pPr>
      <w:r>
        <w:t>E</w:t>
      </w:r>
      <w:r w:rsidR="0066223B">
        <w:t xml:space="preserve">vening appointments for patients in full time employment are being considered At one time there were weekend appointments at Gosport War Memorial. </w:t>
      </w:r>
      <w:proofErr w:type="gramStart"/>
      <w:r w:rsidR="0066223B">
        <w:t>E.O’B to check.</w:t>
      </w:r>
      <w:proofErr w:type="gramEnd"/>
      <w:r w:rsidR="0066223B">
        <w:tab/>
      </w:r>
      <w:r w:rsidR="0066223B">
        <w:tab/>
      </w:r>
      <w:r w:rsidR="0066223B">
        <w:tab/>
      </w:r>
      <w:r w:rsidR="0066223B">
        <w:tab/>
      </w:r>
      <w:r w:rsidR="00216782">
        <w:tab/>
      </w:r>
      <w:r w:rsidR="00216782">
        <w:tab/>
      </w:r>
      <w:r w:rsidR="0066223B">
        <w:rPr>
          <w:b/>
        </w:rPr>
        <w:t>Action E.O’B</w:t>
      </w:r>
    </w:p>
    <w:p w:rsidR="0066223B" w:rsidRDefault="0066223B" w:rsidP="00411B96">
      <w:pPr>
        <w:pStyle w:val="NoSpacing"/>
        <w:ind w:left="720"/>
      </w:pPr>
      <w:r>
        <w:t>GH said that teething problems seem to be evening out.</w:t>
      </w:r>
    </w:p>
    <w:p w:rsidR="0066223B" w:rsidRPr="0066223B" w:rsidRDefault="0066223B" w:rsidP="00411B96">
      <w:pPr>
        <w:pStyle w:val="NoSpacing"/>
        <w:ind w:left="720"/>
      </w:pPr>
    </w:p>
    <w:p w:rsidR="00BF5A7F" w:rsidRDefault="00F523E2" w:rsidP="00BF5A7F">
      <w:pPr>
        <w:pStyle w:val="NoSpacing"/>
        <w:rPr>
          <w:b/>
        </w:rPr>
      </w:pPr>
      <w:r>
        <w:rPr>
          <w:b/>
        </w:rPr>
        <w:t>6) Communication with Southern Health</w:t>
      </w:r>
    </w:p>
    <w:p w:rsidR="007F5590" w:rsidRDefault="00D17E10" w:rsidP="0074239B">
      <w:pPr>
        <w:pStyle w:val="NoSpacing"/>
        <w:ind w:left="720"/>
        <w:rPr>
          <w:b/>
        </w:rPr>
      </w:pPr>
      <w:r>
        <w:t xml:space="preserve">There is a team employed by Southern Health and Isobel Johnson is responsible for Willow Group.  </w:t>
      </w:r>
      <w:proofErr w:type="gramStart"/>
      <w:r>
        <w:t>GH to contact to make the link.</w:t>
      </w:r>
      <w:proofErr w:type="gramEnd"/>
      <w:r w:rsidR="007F5590">
        <w:tab/>
      </w:r>
      <w:r w:rsidR="007F5590">
        <w:tab/>
      </w:r>
      <w:r w:rsidR="007F5590">
        <w:tab/>
      </w:r>
      <w:r w:rsidR="007F5590">
        <w:tab/>
      </w:r>
      <w:r w:rsidR="007F5590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F5590">
        <w:rPr>
          <w:b/>
        </w:rPr>
        <w:t>Action GH</w:t>
      </w:r>
    </w:p>
    <w:p w:rsidR="00070E4F" w:rsidRDefault="00070E4F" w:rsidP="007F5590">
      <w:pPr>
        <w:pStyle w:val="NoSpacing"/>
        <w:ind w:left="720"/>
        <w:rPr>
          <w:b/>
        </w:rPr>
      </w:pPr>
    </w:p>
    <w:p w:rsidR="00070E4F" w:rsidRDefault="00070E4F" w:rsidP="00070E4F">
      <w:pPr>
        <w:pStyle w:val="NoSpacing"/>
        <w:rPr>
          <w:b/>
        </w:rPr>
      </w:pPr>
      <w:r>
        <w:rPr>
          <w:b/>
        </w:rPr>
        <w:t>7) Feedback from Localities</w:t>
      </w:r>
    </w:p>
    <w:p w:rsidR="004C57FF" w:rsidRDefault="00D17E10" w:rsidP="00D17E10">
      <w:pPr>
        <w:pStyle w:val="NoSpacing"/>
        <w:ind w:left="720"/>
      </w:pPr>
      <w:r>
        <w:t>New signing-in systems for all surgeries are being investigated and they will be identical in each locality.</w:t>
      </w:r>
    </w:p>
    <w:p w:rsidR="00D17E10" w:rsidRDefault="00D17E10" w:rsidP="00D17E10">
      <w:pPr>
        <w:pStyle w:val="NoSpacing"/>
        <w:ind w:left="720"/>
      </w:pPr>
      <w:r>
        <w:t>At Stoke Road, despite advertising for new reps, none are forthcoming. The PPG notice board is directly opposite the entrance</w:t>
      </w:r>
    </w:p>
    <w:p w:rsidR="00D17E10" w:rsidRDefault="00D17E10" w:rsidP="00D17E10">
      <w:pPr>
        <w:pStyle w:val="NoSpacing"/>
        <w:ind w:left="720"/>
      </w:pPr>
      <w:r>
        <w:t xml:space="preserve">At Brune, Dr Morgan is off sick and in his </w:t>
      </w:r>
      <w:proofErr w:type="gramStart"/>
      <w:r>
        <w:t>absence,</w:t>
      </w:r>
      <w:proofErr w:type="gramEnd"/>
      <w:r>
        <w:t xml:space="preserve"> appo</w:t>
      </w:r>
      <w:r w:rsidR="00343FF2">
        <w:t>i</w:t>
      </w:r>
      <w:r>
        <w:t xml:space="preserve">ntments have been made with either a prescribing nurse or a GP.  Willow PPG </w:t>
      </w:r>
      <w:proofErr w:type="gramStart"/>
      <w:r>
        <w:t>send</w:t>
      </w:r>
      <w:proofErr w:type="gramEnd"/>
      <w:r>
        <w:t xml:space="preserve"> their best wishes for a speedy recovery to Dr Morgan.</w:t>
      </w:r>
    </w:p>
    <w:p w:rsidR="00D17E10" w:rsidRDefault="00D17E10" w:rsidP="00D17E10">
      <w:pPr>
        <w:pStyle w:val="NoSpacing"/>
        <w:ind w:left="720"/>
      </w:pPr>
      <w:r>
        <w:t>GH reported a number of concerns raised by individual patients.</w:t>
      </w:r>
      <w:r w:rsidR="00343FF2">
        <w:t xml:space="preserve">  E.O’B confirmed that If a patient wishes to make a complaint, it can be investigated if they give their permission.</w:t>
      </w:r>
    </w:p>
    <w:p w:rsidR="00343FF2" w:rsidRDefault="00343FF2" w:rsidP="00D17E10">
      <w:pPr>
        <w:pStyle w:val="NoSpacing"/>
        <w:ind w:left="720"/>
        <w:rPr>
          <w:b/>
        </w:rPr>
      </w:pPr>
    </w:p>
    <w:p w:rsidR="004C57FF" w:rsidRDefault="000D3CCC" w:rsidP="004C57FF">
      <w:pPr>
        <w:pStyle w:val="NoSpacing"/>
        <w:rPr>
          <w:b/>
        </w:rPr>
      </w:pPr>
      <w:r>
        <w:rPr>
          <w:b/>
        </w:rPr>
        <w:t>8</w:t>
      </w:r>
      <w:r w:rsidR="004C57FF">
        <w:rPr>
          <w:b/>
        </w:rPr>
        <w:t>)</w:t>
      </w:r>
      <w:r>
        <w:rPr>
          <w:b/>
        </w:rPr>
        <w:t xml:space="preserve"> </w:t>
      </w:r>
      <w:r w:rsidR="00B07714">
        <w:rPr>
          <w:b/>
        </w:rPr>
        <w:t>Feedback</w:t>
      </w:r>
      <w:r>
        <w:rPr>
          <w:b/>
        </w:rPr>
        <w:t xml:space="preserve"> from other meetings attended by members</w:t>
      </w:r>
    </w:p>
    <w:p w:rsidR="00343FF2" w:rsidRDefault="00343FF2" w:rsidP="004C57FF">
      <w:pPr>
        <w:pStyle w:val="NoSpacing"/>
      </w:pPr>
      <w:r>
        <w:rPr>
          <w:b/>
        </w:rPr>
        <w:tab/>
      </w:r>
      <w:r>
        <w:t>MB attended the Gosport Locality Patients Group</w:t>
      </w:r>
    </w:p>
    <w:p w:rsidR="00343FF2" w:rsidRDefault="00343FF2" w:rsidP="00343FF2">
      <w:pPr>
        <w:pStyle w:val="NoSpacing"/>
        <w:numPr>
          <w:ilvl w:val="0"/>
          <w:numId w:val="16"/>
        </w:numPr>
      </w:pPr>
      <w:r>
        <w:t>Chris Complin reported that the vanguard area ended on 31</w:t>
      </w:r>
      <w:r w:rsidRPr="00343FF2">
        <w:rPr>
          <w:vertAlign w:val="superscript"/>
        </w:rPr>
        <w:t>st</w:t>
      </w:r>
      <w:r>
        <w:t xml:space="preserve"> March and new models of care were in place with ongoing plans.  Admission rates, both A&amp;E and hospital have lessened in the last year in Fareham and Gosport</w:t>
      </w:r>
    </w:p>
    <w:p w:rsidR="00343FF2" w:rsidRDefault="00343FF2" w:rsidP="00343FF2">
      <w:pPr>
        <w:pStyle w:val="NoSpacing"/>
        <w:numPr>
          <w:ilvl w:val="0"/>
          <w:numId w:val="16"/>
        </w:numPr>
      </w:pPr>
      <w:r>
        <w:t xml:space="preserve">There </w:t>
      </w:r>
      <w:proofErr w:type="gramStart"/>
      <w:r>
        <w:t>are</w:t>
      </w:r>
      <w:proofErr w:type="gramEnd"/>
      <w:r>
        <w:t xml:space="preserve"> three staff at Health Connectors and clients are identified from Willow Group.  Suggest they are invited to speak to PPG</w:t>
      </w:r>
    </w:p>
    <w:p w:rsidR="00343FF2" w:rsidRDefault="00343FF2" w:rsidP="00343FF2">
      <w:pPr>
        <w:pStyle w:val="NoSpacing"/>
        <w:numPr>
          <w:ilvl w:val="0"/>
          <w:numId w:val="16"/>
        </w:numPr>
      </w:pPr>
      <w:r>
        <w:t>Presentation from St Mary’s Treatment Centre. Would be willing to speak to PPG</w:t>
      </w:r>
    </w:p>
    <w:p w:rsidR="00343FF2" w:rsidRDefault="00343FF2" w:rsidP="00343FF2">
      <w:pPr>
        <w:pStyle w:val="NoSpacing"/>
        <w:numPr>
          <w:ilvl w:val="0"/>
          <w:numId w:val="16"/>
        </w:numPr>
      </w:pPr>
      <w:r>
        <w:t>Presentation on the new secure IT record system which shares  health and care information</w:t>
      </w:r>
      <w:r w:rsidR="00507C61">
        <w:t xml:space="preserve"> from GP surgeries, hospitals, community and mental health, social services and others.</w:t>
      </w:r>
    </w:p>
    <w:p w:rsidR="00507C61" w:rsidRDefault="00507C61" w:rsidP="00343FF2">
      <w:pPr>
        <w:pStyle w:val="NoSpacing"/>
        <w:numPr>
          <w:ilvl w:val="0"/>
          <w:numId w:val="16"/>
        </w:numPr>
      </w:pPr>
      <w:r>
        <w:t>Presentation on education and training of medical professionals. Advised to look up Rowland Report</w:t>
      </w:r>
    </w:p>
    <w:p w:rsidR="00016DF5" w:rsidRDefault="00016DF5" w:rsidP="00016DF5">
      <w:pPr>
        <w:pStyle w:val="NoSpacing"/>
        <w:ind w:left="720"/>
      </w:pPr>
    </w:p>
    <w:p w:rsidR="00507C61" w:rsidRDefault="00507C61" w:rsidP="00507C61">
      <w:pPr>
        <w:pStyle w:val="NoSpacing"/>
        <w:ind w:left="720"/>
      </w:pPr>
      <w:r>
        <w:lastRenderedPageBreak/>
        <w:t>GH and E.O’B are meeting Mandy Bright, Community Engagement Manager of 19</w:t>
      </w:r>
      <w:r w:rsidRPr="00507C61">
        <w:rPr>
          <w:vertAlign w:val="superscript"/>
        </w:rPr>
        <w:t>th</w:t>
      </w:r>
      <w:r>
        <w:t xml:space="preserve"> April</w:t>
      </w:r>
    </w:p>
    <w:p w:rsidR="00507C61" w:rsidRDefault="00507C61" w:rsidP="00507C61">
      <w:pPr>
        <w:pStyle w:val="NoSpacing"/>
        <w:ind w:left="720"/>
      </w:pPr>
      <w:r>
        <w:t>MHD attended a League of Friends Meeting and learned they have a respiratory fund available. She also reported that Tombs and Allen, opticians are now offering a free hearing test and free vacuum ear cleaning.</w:t>
      </w:r>
    </w:p>
    <w:p w:rsidR="00507C61" w:rsidRPr="00343FF2" w:rsidRDefault="00507C61" w:rsidP="00507C61">
      <w:pPr>
        <w:pStyle w:val="NoSpacing"/>
        <w:ind w:left="720"/>
      </w:pPr>
    </w:p>
    <w:p w:rsidR="008A3844" w:rsidRDefault="003A5F5C" w:rsidP="008A3844">
      <w:pPr>
        <w:pStyle w:val="NoSpacing"/>
        <w:rPr>
          <w:b/>
        </w:rPr>
      </w:pPr>
      <w:r>
        <w:rPr>
          <w:b/>
        </w:rPr>
        <w:t>9</w:t>
      </w:r>
      <w:r w:rsidR="008A3844">
        <w:rPr>
          <w:b/>
        </w:rPr>
        <w:t>) Any other business</w:t>
      </w:r>
    </w:p>
    <w:p w:rsidR="00016DF5" w:rsidRDefault="00016DF5" w:rsidP="008A3844">
      <w:pPr>
        <w:pStyle w:val="NoSpacing"/>
      </w:pPr>
      <w:r>
        <w:rPr>
          <w:b/>
        </w:rPr>
        <w:tab/>
      </w:r>
      <w:r>
        <w:t>Open Days for locations other than Forton are planned for late summer</w:t>
      </w:r>
    </w:p>
    <w:p w:rsidR="00016DF5" w:rsidRDefault="00016DF5" w:rsidP="008A3844">
      <w:pPr>
        <w:pStyle w:val="NoSpacing"/>
      </w:pPr>
    </w:p>
    <w:p w:rsidR="00016DF5" w:rsidRDefault="00016DF5" w:rsidP="008A3844">
      <w:pPr>
        <w:pStyle w:val="NoSpacing"/>
        <w:rPr>
          <w:b/>
        </w:rPr>
      </w:pPr>
      <w:r>
        <w:rPr>
          <w:b/>
        </w:rPr>
        <w:t>10) Website Manager</w:t>
      </w:r>
    </w:p>
    <w:p w:rsidR="00016DF5" w:rsidRDefault="00016DF5" w:rsidP="008A3844">
      <w:pPr>
        <w:pStyle w:val="NoSpacing"/>
      </w:pPr>
      <w:r>
        <w:rPr>
          <w:b/>
        </w:rPr>
        <w:tab/>
      </w:r>
      <w:r>
        <w:t>Andrew gave a demonstration of the new website which has now gone live.</w:t>
      </w:r>
    </w:p>
    <w:p w:rsidR="00016DF5" w:rsidRPr="00016DF5" w:rsidRDefault="00016DF5" w:rsidP="008A3844">
      <w:pPr>
        <w:pStyle w:val="NoSpacing"/>
      </w:pPr>
      <w:r>
        <w:tab/>
        <w:t>All agreed that the information was very clear, attractive and easy to use</w:t>
      </w:r>
    </w:p>
    <w:p w:rsidR="003A5F5C" w:rsidRDefault="003A5F5C" w:rsidP="008A3844">
      <w:pPr>
        <w:pStyle w:val="NoSpacing"/>
        <w:rPr>
          <w:b/>
        </w:rPr>
      </w:pPr>
    </w:p>
    <w:p w:rsidR="007D2A6E" w:rsidRPr="00BF5A7F" w:rsidRDefault="007D2A6E" w:rsidP="00153740">
      <w:pPr>
        <w:pStyle w:val="NoSpacing"/>
        <w:rPr>
          <w:b/>
        </w:rPr>
      </w:pPr>
      <w:r w:rsidRPr="00BF5A7F">
        <w:rPr>
          <w:b/>
        </w:rPr>
        <w:t>11) Date of next Meeting</w:t>
      </w:r>
      <w:r w:rsidRPr="00BF5A7F">
        <w:rPr>
          <w:b/>
        </w:rPr>
        <w:tab/>
      </w:r>
    </w:p>
    <w:p w:rsidR="007D2A6E" w:rsidRDefault="007D2A6E" w:rsidP="00C518C7">
      <w:pPr>
        <w:pStyle w:val="NoSpacing"/>
      </w:pPr>
    </w:p>
    <w:p w:rsidR="00153740" w:rsidRDefault="003A5F5C" w:rsidP="003A5F5C">
      <w:pPr>
        <w:pStyle w:val="NoSpacing"/>
        <w:jc w:val="center"/>
        <w:rPr>
          <w:b/>
        </w:rPr>
      </w:pPr>
      <w:r w:rsidRPr="00016DF5">
        <w:rPr>
          <w:b/>
          <w:u w:val="single"/>
        </w:rPr>
        <w:t>10.30am</w:t>
      </w:r>
      <w:r w:rsidR="00153740" w:rsidRPr="00016DF5">
        <w:rPr>
          <w:b/>
          <w:u w:val="single"/>
        </w:rPr>
        <w:t xml:space="preserve"> on 13</w:t>
      </w:r>
      <w:r w:rsidR="00153740" w:rsidRPr="00016DF5">
        <w:rPr>
          <w:b/>
          <w:u w:val="single"/>
          <w:vertAlign w:val="superscript"/>
        </w:rPr>
        <w:t>th</w:t>
      </w:r>
      <w:r w:rsidR="00016DF5" w:rsidRPr="00016DF5">
        <w:rPr>
          <w:b/>
          <w:u w:val="single"/>
        </w:rPr>
        <w:t xml:space="preserve"> July</w:t>
      </w:r>
      <w:r w:rsidRPr="00016DF5">
        <w:rPr>
          <w:b/>
          <w:u w:val="single"/>
        </w:rPr>
        <w:t xml:space="preserve"> 2018</w:t>
      </w:r>
      <w:r w:rsidR="007D2A6E">
        <w:rPr>
          <w:b/>
        </w:rPr>
        <w:t xml:space="preserve"> at the Conference Room, Brune Medical Centre</w:t>
      </w:r>
    </w:p>
    <w:p w:rsidR="003A5F5C" w:rsidRDefault="003A5F5C" w:rsidP="003A5F5C">
      <w:pPr>
        <w:pStyle w:val="NoSpacing"/>
        <w:jc w:val="center"/>
        <w:rPr>
          <w:b/>
          <w:color w:val="FF0000"/>
          <w:u w:val="single"/>
        </w:rPr>
      </w:pPr>
    </w:p>
    <w:p w:rsidR="00B43AEF" w:rsidRDefault="00B43AEF" w:rsidP="003A5F5C">
      <w:pPr>
        <w:pStyle w:val="NoSpacing"/>
        <w:jc w:val="center"/>
        <w:rPr>
          <w:b/>
          <w:color w:val="FF0000"/>
          <w:u w:val="single"/>
        </w:rPr>
      </w:pPr>
    </w:p>
    <w:p w:rsidR="00B43AEF" w:rsidRPr="00016DF5" w:rsidRDefault="00016DF5" w:rsidP="00016DF5">
      <w:pPr>
        <w:pStyle w:val="NoSpacing"/>
        <w:rPr>
          <w:u w:val="single"/>
        </w:rPr>
      </w:pPr>
      <w:r>
        <w:rPr>
          <w:b/>
        </w:rPr>
        <w:t xml:space="preserve">  </w:t>
      </w:r>
      <w:r>
        <w:rPr>
          <w:b/>
        </w:rPr>
        <w:tab/>
      </w:r>
      <w:r w:rsidRPr="00016DF5">
        <w:rPr>
          <w:b/>
          <w:u w:val="single"/>
        </w:rPr>
        <w:t xml:space="preserve">  </w:t>
      </w:r>
      <w:r w:rsidR="00B43AEF" w:rsidRPr="00016DF5">
        <w:rPr>
          <w:b/>
          <w:u w:val="single"/>
        </w:rPr>
        <w:t xml:space="preserve">Locality Patient </w:t>
      </w:r>
      <w:r w:rsidRPr="00016DF5">
        <w:rPr>
          <w:b/>
          <w:u w:val="single"/>
        </w:rPr>
        <w:t>Group Meeting 12.30 – 2.30 on 3</w:t>
      </w:r>
      <w:r w:rsidRPr="00016DF5">
        <w:rPr>
          <w:b/>
          <w:u w:val="single"/>
          <w:vertAlign w:val="superscript"/>
        </w:rPr>
        <w:t>rd</w:t>
      </w:r>
      <w:r w:rsidRPr="00016DF5">
        <w:rPr>
          <w:b/>
          <w:u w:val="single"/>
        </w:rPr>
        <w:t xml:space="preserve"> July 2018</w:t>
      </w:r>
    </w:p>
    <w:p w:rsidR="003A5F5C" w:rsidRDefault="003A5F5C" w:rsidP="003A5F5C">
      <w:pPr>
        <w:pStyle w:val="NoSpacing"/>
        <w:jc w:val="center"/>
        <w:rPr>
          <w:b/>
        </w:rPr>
      </w:pPr>
    </w:p>
    <w:p w:rsidR="003A5F5C" w:rsidRDefault="003A5F5C" w:rsidP="00C518C7">
      <w:pPr>
        <w:pStyle w:val="NoSpacing"/>
        <w:rPr>
          <w:b/>
        </w:rPr>
      </w:pPr>
    </w:p>
    <w:p w:rsidR="00C40D87" w:rsidRPr="00125A98" w:rsidRDefault="00016DF5" w:rsidP="00125A98">
      <w:pPr>
        <w:pStyle w:val="NoSpacing"/>
        <w:jc w:val="center"/>
        <w:rPr>
          <w:b/>
        </w:rPr>
      </w:pPr>
      <w:r>
        <w:t>The Meeting closed at 12.20pm</w:t>
      </w:r>
    </w:p>
    <w:p w:rsidR="00C40D87" w:rsidRPr="00C40D87" w:rsidRDefault="00C40D87" w:rsidP="00C518C7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:rsidR="00EE1E51" w:rsidRDefault="00EE1E51">
      <w:r>
        <w:tab/>
        <w:t xml:space="preserve"> </w:t>
      </w:r>
    </w:p>
    <w:p w:rsidR="00A4214B" w:rsidRDefault="00A4214B"/>
    <w:p w:rsidR="00A4214B" w:rsidRDefault="00A4214B"/>
    <w:p w:rsidR="00A4214B" w:rsidRPr="00EE1E51" w:rsidRDefault="00A4214B"/>
    <w:sectPr w:rsidR="00A4214B" w:rsidRPr="00EE1E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73E" w:rsidRDefault="0067173E" w:rsidP="000A337F">
      <w:pPr>
        <w:spacing w:after="0"/>
      </w:pPr>
      <w:r>
        <w:separator/>
      </w:r>
    </w:p>
  </w:endnote>
  <w:endnote w:type="continuationSeparator" w:id="0">
    <w:p w:rsidR="0067173E" w:rsidRDefault="0067173E" w:rsidP="000A3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92" w:rsidRDefault="00B114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1505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05A55" w:rsidRDefault="00C05A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6F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A337F" w:rsidRDefault="000A33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92" w:rsidRDefault="00B114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73E" w:rsidRDefault="0067173E" w:rsidP="000A337F">
      <w:pPr>
        <w:spacing w:after="0"/>
      </w:pPr>
      <w:r>
        <w:separator/>
      </w:r>
    </w:p>
  </w:footnote>
  <w:footnote w:type="continuationSeparator" w:id="0">
    <w:p w:rsidR="0067173E" w:rsidRDefault="0067173E" w:rsidP="000A33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92" w:rsidRDefault="00B114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92" w:rsidRDefault="00B114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492" w:rsidRDefault="00B114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52"/>
    <w:multiLevelType w:val="hybridMultilevel"/>
    <w:tmpl w:val="C7CEB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A48E4"/>
    <w:multiLevelType w:val="hybridMultilevel"/>
    <w:tmpl w:val="3AEAA6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5B91A3B"/>
    <w:multiLevelType w:val="hybridMultilevel"/>
    <w:tmpl w:val="1F52E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6683D"/>
    <w:multiLevelType w:val="hybridMultilevel"/>
    <w:tmpl w:val="4AAAAF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7424C"/>
    <w:multiLevelType w:val="hybridMultilevel"/>
    <w:tmpl w:val="5AF26E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933B1C"/>
    <w:multiLevelType w:val="hybridMultilevel"/>
    <w:tmpl w:val="9E6AB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A47BA"/>
    <w:multiLevelType w:val="hybridMultilevel"/>
    <w:tmpl w:val="FCD4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311A8C"/>
    <w:multiLevelType w:val="hybridMultilevel"/>
    <w:tmpl w:val="48ECF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5D2BBA"/>
    <w:multiLevelType w:val="hybridMultilevel"/>
    <w:tmpl w:val="5DE0D16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5B116DF"/>
    <w:multiLevelType w:val="hybridMultilevel"/>
    <w:tmpl w:val="4C2000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EB3796"/>
    <w:multiLevelType w:val="hybridMultilevel"/>
    <w:tmpl w:val="42BC9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B1FD0"/>
    <w:multiLevelType w:val="hybridMultilevel"/>
    <w:tmpl w:val="5A46C8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6457E1"/>
    <w:multiLevelType w:val="hybridMultilevel"/>
    <w:tmpl w:val="5E7E7F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1A0040"/>
    <w:multiLevelType w:val="hybridMultilevel"/>
    <w:tmpl w:val="AF723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3625BE"/>
    <w:multiLevelType w:val="hybridMultilevel"/>
    <w:tmpl w:val="F378C7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1E54E5"/>
    <w:multiLevelType w:val="hybridMultilevel"/>
    <w:tmpl w:val="7996F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2"/>
  </w:num>
  <w:num w:numId="5">
    <w:abstractNumId w:val="11"/>
  </w:num>
  <w:num w:numId="6">
    <w:abstractNumId w:val="5"/>
  </w:num>
  <w:num w:numId="7">
    <w:abstractNumId w:val="0"/>
  </w:num>
  <w:num w:numId="8">
    <w:abstractNumId w:val="6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8"/>
  </w:num>
  <w:num w:numId="14">
    <w:abstractNumId w:val="4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E51"/>
    <w:rsid w:val="00016DF5"/>
    <w:rsid w:val="000210BC"/>
    <w:rsid w:val="00047D8D"/>
    <w:rsid w:val="00067370"/>
    <w:rsid w:val="00070E4F"/>
    <w:rsid w:val="000848AD"/>
    <w:rsid w:val="000A337F"/>
    <w:rsid w:val="000C20F0"/>
    <w:rsid w:val="000D3CCC"/>
    <w:rsid w:val="000D551B"/>
    <w:rsid w:val="000E53A4"/>
    <w:rsid w:val="00121A8A"/>
    <w:rsid w:val="00125A98"/>
    <w:rsid w:val="00153740"/>
    <w:rsid w:val="00153944"/>
    <w:rsid w:val="00172E55"/>
    <w:rsid w:val="001F4DAA"/>
    <w:rsid w:val="00216782"/>
    <w:rsid w:val="00274C15"/>
    <w:rsid w:val="00295A67"/>
    <w:rsid w:val="00330B57"/>
    <w:rsid w:val="00343FF2"/>
    <w:rsid w:val="0038016F"/>
    <w:rsid w:val="003A20D6"/>
    <w:rsid w:val="003A26FC"/>
    <w:rsid w:val="003A5F5C"/>
    <w:rsid w:val="00411B96"/>
    <w:rsid w:val="00425074"/>
    <w:rsid w:val="004C57FF"/>
    <w:rsid w:val="00507C61"/>
    <w:rsid w:val="0055486D"/>
    <w:rsid w:val="0057376A"/>
    <w:rsid w:val="0059528B"/>
    <w:rsid w:val="005C34FE"/>
    <w:rsid w:val="005D7A41"/>
    <w:rsid w:val="005E4B05"/>
    <w:rsid w:val="006050E6"/>
    <w:rsid w:val="00621258"/>
    <w:rsid w:val="0066223B"/>
    <w:rsid w:val="00667EB3"/>
    <w:rsid w:val="0067173E"/>
    <w:rsid w:val="006744CE"/>
    <w:rsid w:val="00691C13"/>
    <w:rsid w:val="006C65D1"/>
    <w:rsid w:val="00714AC4"/>
    <w:rsid w:val="00731273"/>
    <w:rsid w:val="00737519"/>
    <w:rsid w:val="0074239B"/>
    <w:rsid w:val="007D0CF6"/>
    <w:rsid w:val="007D2A6E"/>
    <w:rsid w:val="007F5590"/>
    <w:rsid w:val="00862FB9"/>
    <w:rsid w:val="00874049"/>
    <w:rsid w:val="008A3844"/>
    <w:rsid w:val="008C5DB3"/>
    <w:rsid w:val="00925ADE"/>
    <w:rsid w:val="00944F21"/>
    <w:rsid w:val="00983A1B"/>
    <w:rsid w:val="009A4B44"/>
    <w:rsid w:val="009C0268"/>
    <w:rsid w:val="00A4214B"/>
    <w:rsid w:val="00A51478"/>
    <w:rsid w:val="00A634C9"/>
    <w:rsid w:val="00AB4E20"/>
    <w:rsid w:val="00AC2701"/>
    <w:rsid w:val="00AE56E7"/>
    <w:rsid w:val="00B07714"/>
    <w:rsid w:val="00B11492"/>
    <w:rsid w:val="00B1409B"/>
    <w:rsid w:val="00B166A1"/>
    <w:rsid w:val="00B43AEF"/>
    <w:rsid w:val="00B56F9F"/>
    <w:rsid w:val="00B62CF1"/>
    <w:rsid w:val="00B9711C"/>
    <w:rsid w:val="00BC1A24"/>
    <w:rsid w:val="00BD53FA"/>
    <w:rsid w:val="00BF5A7F"/>
    <w:rsid w:val="00BF7FE1"/>
    <w:rsid w:val="00C0150A"/>
    <w:rsid w:val="00C05A55"/>
    <w:rsid w:val="00C24791"/>
    <w:rsid w:val="00C30B8B"/>
    <w:rsid w:val="00C40D87"/>
    <w:rsid w:val="00C518C7"/>
    <w:rsid w:val="00C550E8"/>
    <w:rsid w:val="00C67DBC"/>
    <w:rsid w:val="00D17E10"/>
    <w:rsid w:val="00D6679F"/>
    <w:rsid w:val="00E0071A"/>
    <w:rsid w:val="00E34D7C"/>
    <w:rsid w:val="00E43E2E"/>
    <w:rsid w:val="00E5557B"/>
    <w:rsid w:val="00E63FA3"/>
    <w:rsid w:val="00E81702"/>
    <w:rsid w:val="00E835E2"/>
    <w:rsid w:val="00E8669F"/>
    <w:rsid w:val="00E97794"/>
    <w:rsid w:val="00EC66C3"/>
    <w:rsid w:val="00EE1E51"/>
    <w:rsid w:val="00F523E2"/>
    <w:rsid w:val="00F53F23"/>
    <w:rsid w:val="00F576B4"/>
    <w:rsid w:val="00F6314D"/>
    <w:rsid w:val="00FB587E"/>
    <w:rsid w:val="00FD4CB7"/>
    <w:rsid w:val="00FD5C8C"/>
    <w:rsid w:val="00FF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5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A33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37F"/>
  </w:style>
  <w:style w:type="paragraph" w:styleId="Footer">
    <w:name w:val="footer"/>
    <w:basedOn w:val="Normal"/>
    <w:link w:val="FooterChar"/>
    <w:uiPriority w:val="99"/>
    <w:unhideWhenUsed/>
    <w:rsid w:val="000A33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337F"/>
  </w:style>
  <w:style w:type="paragraph" w:styleId="BalloonText">
    <w:name w:val="Balloon Text"/>
    <w:basedOn w:val="Normal"/>
    <w:link w:val="BalloonTextChar"/>
    <w:uiPriority w:val="99"/>
    <w:semiHidden/>
    <w:unhideWhenUsed/>
    <w:rsid w:val="00C015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E51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0A337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A337F"/>
  </w:style>
  <w:style w:type="paragraph" w:styleId="Footer">
    <w:name w:val="footer"/>
    <w:basedOn w:val="Normal"/>
    <w:link w:val="FooterChar"/>
    <w:uiPriority w:val="99"/>
    <w:unhideWhenUsed/>
    <w:rsid w:val="000A337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A337F"/>
  </w:style>
  <w:style w:type="paragraph" w:styleId="BalloonText">
    <w:name w:val="Balloon Text"/>
    <w:basedOn w:val="Normal"/>
    <w:link w:val="BalloonTextChar"/>
    <w:uiPriority w:val="99"/>
    <w:semiHidden/>
    <w:unhideWhenUsed/>
    <w:rsid w:val="00C015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5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6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D6F62-2184-405E-9868-73A6C1106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Hampshire</Company>
  <LinksUpToDate>false</LinksUpToDate>
  <CharactersWithSpaces>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Bell</dc:creator>
  <cp:lastModifiedBy>Windows User</cp:lastModifiedBy>
  <cp:revision>2</cp:revision>
  <cp:lastPrinted>2018-04-14T05:43:00Z</cp:lastPrinted>
  <dcterms:created xsi:type="dcterms:W3CDTF">2018-06-14T10:19:00Z</dcterms:created>
  <dcterms:modified xsi:type="dcterms:W3CDTF">2018-06-14T10:19:00Z</dcterms:modified>
</cp:coreProperties>
</file>