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319" w:rsidRPr="00027319" w:rsidRDefault="00027319">
      <w:pPr>
        <w:rPr>
          <w:rFonts w:ascii="Calibri" w:hAnsi="Calibri" w:cs="Helvetica"/>
          <w:color w:val="555555"/>
          <w:sz w:val="40"/>
          <w:szCs w:val="40"/>
          <w:lang w:val="en"/>
        </w:rPr>
      </w:pPr>
      <w:r w:rsidRPr="00F568B8">
        <w:rPr>
          <w:rFonts w:ascii="Arial" w:hAnsi="Arial" w:cs="Arial"/>
          <w:sz w:val="40"/>
          <w:szCs w:val="40"/>
          <w:u w:val="single"/>
          <w:lang w:val="en"/>
        </w:rPr>
        <w:t>Abdominal aortic aneurysm screening (</w:t>
      </w:r>
      <w:r w:rsidRPr="00F568B8">
        <w:rPr>
          <w:rFonts w:cs="Helvetica"/>
          <w:b/>
          <w:sz w:val="32"/>
          <w:u w:val="single"/>
          <w:lang w:val="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AAA screening </w:t>
      </w:r>
      <w:proofErr w:type="spellStart"/>
      <w:r w:rsidRPr="00F568B8">
        <w:rPr>
          <w:rFonts w:cs="Helvetica"/>
          <w:b/>
          <w:sz w:val="32"/>
          <w:u w:val="single"/>
          <w:lang w:val="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programme</w:t>
      </w:r>
      <w:proofErr w:type="spellEnd"/>
      <w:r>
        <w:rPr>
          <w:rFonts w:cs="Helvetica"/>
          <w:b/>
          <w:sz w:val="32"/>
          <w:lang w:val="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027319" w:rsidRPr="00027319" w:rsidRDefault="00027319">
      <w:pPr>
        <w:rPr>
          <w:rFonts w:ascii="Arial Rounded MT Bold" w:hAnsi="Arial Rounded MT Bold" w:cs="Arial"/>
          <w:sz w:val="24"/>
          <w:szCs w:val="24"/>
          <w:lang w:val="en"/>
        </w:rPr>
      </w:pPr>
      <w:r w:rsidRPr="00027319">
        <w:rPr>
          <w:rFonts w:ascii="Calibri" w:hAnsi="Calibri" w:cs="Helvetica"/>
          <w:color w:val="555555"/>
          <w:sz w:val="24"/>
          <w:szCs w:val="24"/>
          <w:lang w:val="en"/>
        </w:rPr>
        <w:t>Men aged 65 and over who are registered with a GP in B</w:t>
      </w:r>
      <w:r w:rsidR="00F568B8">
        <w:rPr>
          <w:rFonts w:ascii="Calibri" w:hAnsi="Calibri" w:cs="Helvetica"/>
          <w:color w:val="555555"/>
          <w:sz w:val="24"/>
          <w:szCs w:val="24"/>
          <w:lang w:val="en"/>
        </w:rPr>
        <w:t>arnet, Camden, Enfield, Haringate</w:t>
      </w:r>
      <w:bookmarkStart w:id="0" w:name="_GoBack"/>
      <w:bookmarkEnd w:id="0"/>
      <w:r w:rsidRPr="00027319">
        <w:rPr>
          <w:rFonts w:ascii="Calibri" w:hAnsi="Calibri" w:cs="Helvetica"/>
          <w:color w:val="555555"/>
          <w:sz w:val="24"/>
          <w:szCs w:val="24"/>
          <w:lang w:val="en"/>
        </w:rPr>
        <w:t xml:space="preserve"> or Islington can attend a free screening appointment in a local hospital or Primary Care Health Centre.</w:t>
      </w:r>
      <w:r w:rsidRPr="00027319">
        <w:rPr>
          <w:rFonts w:ascii="Calibri" w:hAnsi="Calibri" w:cs="Arial"/>
          <w:sz w:val="24"/>
          <w:szCs w:val="24"/>
          <w:lang w:val="en"/>
        </w:rPr>
        <w:t xml:space="preserve"> </w:t>
      </w:r>
    </w:p>
    <w:p w:rsidR="00027319" w:rsidRPr="00027319" w:rsidRDefault="00027319">
      <w:pPr>
        <w:rPr>
          <w:rFonts w:ascii="Arial Rounded MT Bold" w:hAnsi="Arial Rounded MT Bold" w:cs="Helvetica"/>
          <w:color w:val="555555"/>
          <w:sz w:val="24"/>
          <w:szCs w:val="24"/>
          <w:lang w:val="en"/>
        </w:rPr>
      </w:pPr>
      <w:r w:rsidRPr="00027319">
        <w:rPr>
          <w:rFonts w:ascii="Calibri" w:hAnsi="Calibri" w:cs="Arial"/>
          <w:sz w:val="24"/>
          <w:szCs w:val="24"/>
          <w:lang w:val="en"/>
        </w:rPr>
        <w:t>You’ll get a screening invitation in the post when you're 64 or soon after your 65th birthday. You can then arrange an appointment that suits you.</w:t>
      </w:r>
    </w:p>
    <w:p w:rsidR="00027319" w:rsidRPr="00027319" w:rsidRDefault="00027319" w:rsidP="00027319">
      <w:pPr>
        <w:shd w:val="clear" w:color="auto" w:fill="FFFFFF"/>
        <w:spacing w:before="100" w:beforeAutospacing="1" w:after="180" w:line="240" w:lineRule="auto"/>
        <w:rPr>
          <w:rFonts w:ascii="Calibri" w:eastAsia="Times New Roman" w:hAnsi="Calibri" w:cs="Helvetica"/>
          <w:color w:val="555555"/>
          <w:sz w:val="24"/>
          <w:szCs w:val="24"/>
          <w:lang w:val="en" w:eastAsia="en-GB"/>
        </w:rPr>
      </w:pPr>
      <w:r w:rsidRPr="00027319">
        <w:rPr>
          <w:rFonts w:ascii="Calibri" w:eastAsia="Times New Roman" w:hAnsi="Calibri" w:cs="Helvetica"/>
          <w:color w:val="555555"/>
          <w:sz w:val="24"/>
          <w:szCs w:val="24"/>
          <w:lang w:val="en" w:eastAsia="en-GB"/>
        </w:rPr>
        <w:t>The aorta is the main blood vessel that supplies blood to the body. In some people, as they get older, the wall of the aorta in the abdomen can become weak. It can then start to expand and form what is called an abdominal aortic aneurysm. The condition is most common in men aged 65 and above. If you have an aneurysm you will generally not notice any symptoms.</w:t>
      </w:r>
    </w:p>
    <w:p w:rsidR="00027319" w:rsidRPr="00027319" w:rsidRDefault="00027319" w:rsidP="00027319">
      <w:pPr>
        <w:shd w:val="clear" w:color="auto" w:fill="FFFFFF"/>
        <w:spacing w:before="100" w:beforeAutospacing="1" w:after="180" w:line="240" w:lineRule="auto"/>
        <w:rPr>
          <w:rFonts w:ascii="Calibri" w:eastAsia="Times New Roman" w:hAnsi="Calibri" w:cs="Helvetica"/>
          <w:color w:val="555555"/>
          <w:sz w:val="24"/>
          <w:szCs w:val="24"/>
          <w:lang w:val="en" w:eastAsia="en-GB"/>
        </w:rPr>
      </w:pPr>
      <w:r w:rsidRPr="00027319">
        <w:rPr>
          <w:rFonts w:ascii="Calibri" w:eastAsia="Times New Roman" w:hAnsi="Calibri" w:cs="Helvetica"/>
          <w:color w:val="555555"/>
          <w:sz w:val="24"/>
          <w:szCs w:val="24"/>
          <w:lang w:val="en" w:eastAsia="en-GB"/>
        </w:rPr>
        <w:t>We offer screening so we can find aneurysms early and monitor or treat them. This greatly reduces the chances of the aneurysm causing serious problems.</w:t>
      </w:r>
    </w:p>
    <w:p w:rsidR="00027319" w:rsidRPr="00027319" w:rsidRDefault="00027319" w:rsidP="00027319">
      <w:pPr>
        <w:shd w:val="clear" w:color="auto" w:fill="FFFFFF"/>
        <w:spacing w:before="100" w:beforeAutospacing="1" w:after="60" w:line="240" w:lineRule="auto"/>
        <w:outlineLvl w:val="2"/>
        <w:rPr>
          <w:rFonts w:ascii="Frutiger W01" w:eastAsia="Times New Roman" w:hAnsi="Frutiger W01" w:cs="Helvetica"/>
          <w:b/>
          <w:bCs/>
          <w:color w:val="003893"/>
          <w:sz w:val="30"/>
          <w:szCs w:val="30"/>
          <w:lang w:val="en" w:eastAsia="en-GB"/>
        </w:rPr>
      </w:pPr>
      <w:r w:rsidRPr="00027319">
        <w:rPr>
          <w:rFonts w:ascii="Frutiger W01" w:eastAsia="Times New Roman" w:hAnsi="Frutiger W01" w:cs="Helvetica"/>
          <w:b/>
          <w:bCs/>
          <w:color w:val="003893"/>
          <w:sz w:val="30"/>
          <w:szCs w:val="30"/>
          <w:lang w:val="en" w:eastAsia="en-GB"/>
        </w:rPr>
        <w:t>How do I get an appointment?</w:t>
      </w:r>
    </w:p>
    <w:p w:rsidR="00027319" w:rsidRPr="00027319" w:rsidRDefault="00027319" w:rsidP="00027319">
      <w:pPr>
        <w:shd w:val="clear" w:color="auto" w:fill="FFFFFF"/>
        <w:spacing w:before="100" w:beforeAutospacing="1" w:after="180" w:line="240" w:lineRule="auto"/>
        <w:rPr>
          <w:rFonts w:ascii="Calibri" w:eastAsia="Times New Roman" w:hAnsi="Calibri" w:cs="Helvetica"/>
          <w:color w:val="555555"/>
          <w:sz w:val="24"/>
          <w:szCs w:val="24"/>
          <w:lang w:val="en" w:eastAsia="en-GB"/>
        </w:rPr>
      </w:pPr>
      <w:r w:rsidRPr="00027319">
        <w:rPr>
          <w:rFonts w:ascii="Calibri" w:eastAsia="Times New Roman" w:hAnsi="Calibri" w:cs="Helvetica"/>
          <w:color w:val="555555"/>
          <w:sz w:val="24"/>
          <w:szCs w:val="24"/>
          <w:lang w:val="en" w:eastAsia="en-GB"/>
        </w:rPr>
        <w:t>AAA screening is offered to all men in the year they turn 65. You will automatically be invited by invitation letter.</w:t>
      </w:r>
    </w:p>
    <w:p w:rsidR="00027319" w:rsidRPr="00027319" w:rsidRDefault="00027319" w:rsidP="00027319">
      <w:pPr>
        <w:shd w:val="clear" w:color="auto" w:fill="FFFFFF"/>
        <w:spacing w:before="100" w:beforeAutospacing="1" w:after="180" w:line="240" w:lineRule="auto"/>
        <w:rPr>
          <w:rFonts w:ascii="Calibri" w:eastAsia="Times New Roman" w:hAnsi="Calibri" w:cs="Helvetica"/>
          <w:color w:val="555555"/>
          <w:sz w:val="24"/>
          <w:szCs w:val="24"/>
          <w:lang w:val="en" w:eastAsia="en-GB"/>
        </w:rPr>
      </w:pPr>
      <w:r w:rsidRPr="00027319">
        <w:rPr>
          <w:rFonts w:ascii="Calibri" w:eastAsia="Times New Roman" w:hAnsi="Calibri" w:cs="Helvetica"/>
          <w:color w:val="555555"/>
          <w:sz w:val="24"/>
          <w:szCs w:val="24"/>
          <w:lang w:val="en" w:eastAsia="en-GB"/>
        </w:rPr>
        <w:t xml:space="preserve">Men over 65 can self-refer into the </w:t>
      </w:r>
      <w:proofErr w:type="spellStart"/>
      <w:r w:rsidRPr="00027319">
        <w:rPr>
          <w:rFonts w:ascii="Calibri" w:eastAsia="Times New Roman" w:hAnsi="Calibri" w:cs="Helvetica"/>
          <w:color w:val="555555"/>
          <w:sz w:val="24"/>
          <w:szCs w:val="24"/>
          <w:lang w:val="en" w:eastAsia="en-GB"/>
        </w:rPr>
        <w:t>programme</w:t>
      </w:r>
      <w:proofErr w:type="spellEnd"/>
      <w:r w:rsidRPr="00027319">
        <w:rPr>
          <w:rFonts w:ascii="Calibri" w:eastAsia="Times New Roman" w:hAnsi="Calibri" w:cs="Helvetica"/>
          <w:color w:val="555555"/>
          <w:sz w:val="24"/>
          <w:szCs w:val="24"/>
          <w:lang w:val="en" w:eastAsia="en-GB"/>
        </w:rPr>
        <w:t xml:space="preserve"> by contacting us by phone or email.</w:t>
      </w:r>
    </w:p>
    <w:p w:rsidR="00027319" w:rsidRPr="00027319" w:rsidRDefault="00027319" w:rsidP="00027319">
      <w:pPr>
        <w:shd w:val="clear" w:color="auto" w:fill="FFFFFF"/>
        <w:spacing w:before="100" w:beforeAutospacing="1" w:after="180" w:line="240" w:lineRule="auto"/>
        <w:rPr>
          <w:rFonts w:ascii="Calibri" w:hAnsi="Calibri" w:cs="Helvetica"/>
          <w:color w:val="555555"/>
          <w:sz w:val="24"/>
          <w:szCs w:val="24"/>
          <w:lang w:val="en"/>
        </w:rPr>
      </w:pPr>
      <w:r w:rsidRPr="00027319">
        <w:rPr>
          <w:rFonts w:ascii="Calibri" w:hAnsi="Calibri" w:cs="Helvetica"/>
          <w:color w:val="555555"/>
          <w:sz w:val="24"/>
          <w:szCs w:val="24"/>
          <w:lang w:val="en"/>
        </w:rPr>
        <w:t xml:space="preserve">Please phone 0800 804 8002 or 0207 317 7711 or email </w:t>
      </w:r>
      <w:hyperlink r:id="rId5" w:history="1">
        <w:r w:rsidRPr="00027319">
          <w:rPr>
            <w:rStyle w:val="Hyperlink"/>
            <w:rFonts w:ascii="Calibri" w:hAnsi="Calibri" w:cs="Helvetica"/>
            <w:sz w:val="24"/>
            <w:szCs w:val="24"/>
            <w:lang w:val="en"/>
          </w:rPr>
          <w:t>rf.nclaaascreening@nhs.net</w:t>
        </w:r>
      </w:hyperlink>
    </w:p>
    <w:p w:rsidR="00027319" w:rsidRPr="00027319" w:rsidRDefault="00027319" w:rsidP="00027319">
      <w:pPr>
        <w:shd w:val="clear" w:color="auto" w:fill="FFFFFF"/>
        <w:spacing w:before="100" w:beforeAutospacing="1" w:after="60" w:line="240" w:lineRule="auto"/>
        <w:outlineLvl w:val="2"/>
        <w:rPr>
          <w:rFonts w:ascii="Frutiger W01" w:eastAsia="Times New Roman" w:hAnsi="Frutiger W01" w:cs="Helvetica"/>
          <w:b/>
          <w:bCs/>
          <w:color w:val="003893"/>
          <w:sz w:val="30"/>
          <w:szCs w:val="30"/>
          <w:lang w:val="en" w:eastAsia="en-GB"/>
        </w:rPr>
      </w:pPr>
      <w:r w:rsidRPr="00027319">
        <w:rPr>
          <w:rFonts w:ascii="Frutiger W01" w:eastAsia="Times New Roman" w:hAnsi="Frutiger W01" w:cs="Helvetica"/>
          <w:b/>
          <w:bCs/>
          <w:color w:val="003893"/>
          <w:sz w:val="30"/>
          <w:szCs w:val="30"/>
          <w:lang w:val="en" w:eastAsia="en-GB"/>
        </w:rPr>
        <w:t xml:space="preserve">At your appointment </w:t>
      </w:r>
    </w:p>
    <w:p w:rsidR="00027319" w:rsidRPr="00027319" w:rsidRDefault="00027319" w:rsidP="00027319">
      <w:pPr>
        <w:shd w:val="clear" w:color="auto" w:fill="FFFFFF"/>
        <w:spacing w:before="100" w:beforeAutospacing="1" w:after="180" w:line="240" w:lineRule="auto"/>
        <w:rPr>
          <w:rFonts w:ascii="Calibri" w:eastAsia="Times New Roman" w:hAnsi="Calibri" w:cs="Helvetica"/>
          <w:color w:val="555555"/>
          <w:sz w:val="24"/>
          <w:szCs w:val="24"/>
          <w:lang w:val="en" w:eastAsia="en-GB"/>
        </w:rPr>
      </w:pPr>
      <w:r w:rsidRPr="00027319">
        <w:rPr>
          <w:rFonts w:ascii="Calibri" w:eastAsia="Times New Roman" w:hAnsi="Calibri" w:cs="Helvetica"/>
          <w:color w:val="555555"/>
          <w:sz w:val="24"/>
          <w:szCs w:val="24"/>
          <w:lang w:val="en" w:eastAsia="en-GB"/>
        </w:rPr>
        <w:t>Appointments last approximately 20 minutes. A technician will talk you through the process, the possible outcomes and check your personal details.</w:t>
      </w:r>
    </w:p>
    <w:p w:rsidR="00027319" w:rsidRPr="00027319" w:rsidRDefault="00027319" w:rsidP="00027319">
      <w:pPr>
        <w:shd w:val="clear" w:color="auto" w:fill="FFFFFF"/>
        <w:spacing w:before="100" w:beforeAutospacing="1" w:after="180" w:line="240" w:lineRule="auto"/>
        <w:rPr>
          <w:rFonts w:ascii="Calibri" w:eastAsia="Times New Roman" w:hAnsi="Calibri" w:cs="Helvetica"/>
          <w:color w:val="555555"/>
          <w:sz w:val="24"/>
          <w:szCs w:val="24"/>
          <w:lang w:val="en" w:eastAsia="en-GB"/>
        </w:rPr>
      </w:pPr>
      <w:r w:rsidRPr="00027319">
        <w:rPr>
          <w:rFonts w:ascii="Calibri" w:eastAsia="Times New Roman" w:hAnsi="Calibri" w:cs="Helvetica"/>
          <w:color w:val="555555"/>
          <w:sz w:val="24"/>
          <w:szCs w:val="24"/>
          <w:lang w:val="en" w:eastAsia="en-GB"/>
        </w:rPr>
        <w:t>The technician will then conduct an ultrasound scan of your abdomen. The scan is quick and painless, and you will be told the result straight away.</w:t>
      </w:r>
    </w:p>
    <w:p w:rsidR="00027319" w:rsidRPr="00027319" w:rsidRDefault="00027319" w:rsidP="00027319">
      <w:pPr>
        <w:shd w:val="clear" w:color="auto" w:fill="FFFFFF"/>
        <w:spacing w:before="100" w:beforeAutospacing="1" w:after="180" w:line="240" w:lineRule="auto"/>
        <w:rPr>
          <w:rFonts w:ascii="Calibri" w:eastAsia="Times New Roman" w:hAnsi="Calibri" w:cs="Helvetica"/>
          <w:color w:val="555555"/>
          <w:sz w:val="24"/>
          <w:szCs w:val="24"/>
          <w:lang w:val="en" w:eastAsia="en-GB"/>
        </w:rPr>
      </w:pPr>
      <w:r w:rsidRPr="00027319">
        <w:rPr>
          <w:rFonts w:ascii="Calibri" w:eastAsia="Times New Roman" w:hAnsi="Calibri" w:cs="Helvetica"/>
          <w:color w:val="555555"/>
          <w:sz w:val="24"/>
          <w:szCs w:val="24"/>
          <w:lang w:val="en" w:eastAsia="en-GB"/>
        </w:rPr>
        <w:t>If any further scans are needed or a referral to our vascular team is recommended you will be informed, and we will contact you by phone and letter with details of the next appointment.</w:t>
      </w:r>
    </w:p>
    <w:p w:rsidR="00027319" w:rsidRPr="00027319" w:rsidRDefault="00027319" w:rsidP="00027319">
      <w:pPr>
        <w:shd w:val="clear" w:color="auto" w:fill="FFFFFF"/>
        <w:spacing w:before="100" w:beforeAutospacing="1" w:after="180" w:line="240" w:lineRule="auto"/>
        <w:rPr>
          <w:rFonts w:ascii="Calibri" w:eastAsia="Times New Roman" w:hAnsi="Calibri" w:cs="Helvetica"/>
          <w:color w:val="555555"/>
          <w:sz w:val="24"/>
          <w:szCs w:val="24"/>
          <w:lang w:val="en" w:eastAsia="en-GB"/>
        </w:rPr>
      </w:pPr>
      <w:r w:rsidRPr="00027319">
        <w:rPr>
          <w:rFonts w:ascii="Calibri" w:eastAsia="Times New Roman" w:hAnsi="Calibri" w:cs="Helvetica"/>
          <w:color w:val="555555"/>
          <w:sz w:val="24"/>
          <w:szCs w:val="24"/>
          <w:lang w:val="en" w:eastAsia="en-GB"/>
        </w:rPr>
        <w:t>Patients with normal results will be discharged from the service, and will not need to attend again.</w:t>
      </w:r>
    </w:p>
    <w:p w:rsidR="00027319" w:rsidRDefault="00027319" w:rsidP="00027319">
      <w:pPr>
        <w:shd w:val="clear" w:color="auto" w:fill="FFFFFF"/>
        <w:spacing w:before="100" w:beforeAutospacing="1" w:after="60" w:line="240" w:lineRule="auto"/>
        <w:outlineLvl w:val="2"/>
      </w:pPr>
      <w:r w:rsidRPr="00027319">
        <w:rPr>
          <w:rFonts w:ascii="Frutiger W01" w:eastAsia="Times New Roman" w:hAnsi="Frutiger W01" w:cs="Helvetica"/>
          <w:b/>
          <w:bCs/>
          <w:color w:val="003893"/>
          <w:sz w:val="30"/>
          <w:szCs w:val="30"/>
          <w:lang w:val="en" w:eastAsia="en-GB"/>
        </w:rPr>
        <w:t>After your appointment</w:t>
      </w:r>
      <w:r>
        <w:rPr>
          <w:rFonts w:ascii="Frutiger W01" w:eastAsia="Times New Roman" w:hAnsi="Frutiger W01" w:cs="Helvetica"/>
          <w:b/>
          <w:bCs/>
          <w:color w:val="003893"/>
          <w:sz w:val="30"/>
          <w:szCs w:val="30"/>
          <w:lang w:val="en" w:eastAsia="en-GB"/>
        </w:rPr>
        <w:t xml:space="preserve"> -</w:t>
      </w:r>
      <w:r w:rsidRPr="00027319">
        <w:rPr>
          <w:rFonts w:ascii="Helvetica" w:eastAsia="Times New Roman" w:hAnsi="Helvetica" w:cs="Helvetica"/>
          <w:color w:val="555555"/>
          <w:sz w:val="21"/>
          <w:szCs w:val="21"/>
          <w:lang w:val="en" w:eastAsia="en-GB"/>
        </w:rPr>
        <w:t xml:space="preserve">A copy of the results will be sent to your </w:t>
      </w:r>
      <w:proofErr w:type="spellStart"/>
      <w:r w:rsidRPr="00027319">
        <w:rPr>
          <w:rFonts w:ascii="Helvetica" w:eastAsia="Times New Roman" w:hAnsi="Helvetica" w:cs="Helvetica"/>
          <w:color w:val="555555"/>
          <w:sz w:val="21"/>
          <w:szCs w:val="21"/>
          <w:lang w:val="en" w:eastAsia="en-GB"/>
        </w:rPr>
        <w:t>GP.If</w:t>
      </w:r>
      <w:proofErr w:type="spellEnd"/>
      <w:r w:rsidRPr="00027319">
        <w:rPr>
          <w:rFonts w:ascii="Helvetica" w:eastAsia="Times New Roman" w:hAnsi="Helvetica" w:cs="Helvetica"/>
          <w:color w:val="555555"/>
          <w:sz w:val="21"/>
          <w:szCs w:val="21"/>
          <w:lang w:val="en" w:eastAsia="en-GB"/>
        </w:rPr>
        <w:t xml:space="preserve"> you have any queries regarding the appointment or results please contact the team on 0800 804 8002 or 0207 317 7711.</w:t>
      </w:r>
    </w:p>
    <w:sectPr w:rsidR="000273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Frutiger W0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19"/>
    <w:rsid w:val="00027319"/>
    <w:rsid w:val="00E04250"/>
    <w:rsid w:val="00F56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7319"/>
    <w:rPr>
      <w:b w:val="0"/>
      <w:bCs w:val="0"/>
      <w:color w:val="0072C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7319"/>
    <w:rPr>
      <w:b w:val="0"/>
      <w:bCs w:val="0"/>
      <w:color w:val="0072C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16366">
      <w:bodyDiv w:val="1"/>
      <w:marLeft w:val="0"/>
      <w:marRight w:val="0"/>
      <w:marTop w:val="0"/>
      <w:marBottom w:val="0"/>
      <w:divBdr>
        <w:top w:val="none" w:sz="0" w:space="0" w:color="auto"/>
        <w:left w:val="none" w:sz="0" w:space="0" w:color="auto"/>
        <w:bottom w:val="none" w:sz="0" w:space="0" w:color="auto"/>
        <w:right w:val="none" w:sz="0" w:space="0" w:color="auto"/>
      </w:divBdr>
      <w:divsChild>
        <w:div w:id="888954377">
          <w:marLeft w:val="0"/>
          <w:marRight w:val="0"/>
          <w:marTop w:val="0"/>
          <w:marBottom w:val="0"/>
          <w:divBdr>
            <w:top w:val="none" w:sz="0" w:space="0" w:color="auto"/>
            <w:left w:val="none" w:sz="0" w:space="0" w:color="auto"/>
            <w:bottom w:val="none" w:sz="0" w:space="0" w:color="auto"/>
            <w:right w:val="none" w:sz="0" w:space="0" w:color="auto"/>
          </w:divBdr>
          <w:divsChild>
            <w:div w:id="1312322886">
              <w:marLeft w:val="0"/>
              <w:marRight w:val="0"/>
              <w:marTop w:val="0"/>
              <w:marBottom w:val="0"/>
              <w:divBdr>
                <w:top w:val="none" w:sz="0" w:space="0" w:color="auto"/>
                <w:left w:val="none" w:sz="0" w:space="0" w:color="auto"/>
                <w:bottom w:val="none" w:sz="0" w:space="0" w:color="auto"/>
                <w:right w:val="none" w:sz="0" w:space="0" w:color="auto"/>
              </w:divBdr>
              <w:divsChild>
                <w:div w:id="413865600">
                  <w:marLeft w:val="0"/>
                  <w:marRight w:val="0"/>
                  <w:marTop w:val="0"/>
                  <w:marBottom w:val="0"/>
                  <w:divBdr>
                    <w:top w:val="none" w:sz="0" w:space="0" w:color="auto"/>
                    <w:left w:val="none" w:sz="0" w:space="0" w:color="auto"/>
                    <w:bottom w:val="none" w:sz="0" w:space="0" w:color="auto"/>
                    <w:right w:val="none" w:sz="0" w:space="0" w:color="auto"/>
                  </w:divBdr>
                  <w:divsChild>
                    <w:div w:id="1837039813">
                      <w:marLeft w:val="0"/>
                      <w:marRight w:val="0"/>
                      <w:marTop w:val="0"/>
                      <w:marBottom w:val="0"/>
                      <w:divBdr>
                        <w:top w:val="none" w:sz="0" w:space="0" w:color="auto"/>
                        <w:left w:val="none" w:sz="0" w:space="0" w:color="auto"/>
                        <w:bottom w:val="none" w:sz="0" w:space="0" w:color="auto"/>
                        <w:right w:val="none" w:sz="0" w:space="0" w:color="auto"/>
                      </w:divBdr>
                      <w:divsChild>
                        <w:div w:id="1614941608">
                          <w:marLeft w:val="0"/>
                          <w:marRight w:val="0"/>
                          <w:marTop w:val="0"/>
                          <w:marBottom w:val="0"/>
                          <w:divBdr>
                            <w:top w:val="single" w:sz="24" w:space="11" w:color="0072C6"/>
                            <w:left w:val="none" w:sz="0" w:space="0" w:color="auto"/>
                            <w:bottom w:val="none" w:sz="0" w:space="0" w:color="auto"/>
                            <w:right w:val="none" w:sz="0" w:space="0" w:color="auto"/>
                          </w:divBdr>
                          <w:divsChild>
                            <w:div w:id="4771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72587">
      <w:bodyDiv w:val="1"/>
      <w:marLeft w:val="0"/>
      <w:marRight w:val="0"/>
      <w:marTop w:val="0"/>
      <w:marBottom w:val="0"/>
      <w:divBdr>
        <w:top w:val="none" w:sz="0" w:space="0" w:color="auto"/>
        <w:left w:val="none" w:sz="0" w:space="0" w:color="auto"/>
        <w:bottom w:val="none" w:sz="0" w:space="0" w:color="auto"/>
        <w:right w:val="none" w:sz="0" w:space="0" w:color="auto"/>
      </w:divBdr>
      <w:divsChild>
        <w:div w:id="2052538218">
          <w:marLeft w:val="0"/>
          <w:marRight w:val="0"/>
          <w:marTop w:val="0"/>
          <w:marBottom w:val="0"/>
          <w:divBdr>
            <w:top w:val="none" w:sz="0" w:space="0" w:color="auto"/>
            <w:left w:val="none" w:sz="0" w:space="0" w:color="auto"/>
            <w:bottom w:val="none" w:sz="0" w:space="0" w:color="auto"/>
            <w:right w:val="none" w:sz="0" w:space="0" w:color="auto"/>
          </w:divBdr>
          <w:divsChild>
            <w:div w:id="1771389673">
              <w:marLeft w:val="0"/>
              <w:marRight w:val="0"/>
              <w:marTop w:val="0"/>
              <w:marBottom w:val="0"/>
              <w:divBdr>
                <w:top w:val="none" w:sz="0" w:space="0" w:color="auto"/>
                <w:left w:val="none" w:sz="0" w:space="0" w:color="auto"/>
                <w:bottom w:val="none" w:sz="0" w:space="0" w:color="auto"/>
                <w:right w:val="none" w:sz="0" w:space="0" w:color="auto"/>
              </w:divBdr>
              <w:divsChild>
                <w:div w:id="773861669">
                  <w:marLeft w:val="0"/>
                  <w:marRight w:val="0"/>
                  <w:marTop w:val="0"/>
                  <w:marBottom w:val="0"/>
                  <w:divBdr>
                    <w:top w:val="none" w:sz="0" w:space="0" w:color="auto"/>
                    <w:left w:val="none" w:sz="0" w:space="0" w:color="auto"/>
                    <w:bottom w:val="none" w:sz="0" w:space="0" w:color="auto"/>
                    <w:right w:val="none" w:sz="0" w:space="0" w:color="auto"/>
                  </w:divBdr>
                  <w:divsChild>
                    <w:div w:id="1941446109">
                      <w:marLeft w:val="0"/>
                      <w:marRight w:val="0"/>
                      <w:marTop w:val="0"/>
                      <w:marBottom w:val="0"/>
                      <w:divBdr>
                        <w:top w:val="none" w:sz="0" w:space="0" w:color="auto"/>
                        <w:left w:val="none" w:sz="0" w:space="0" w:color="auto"/>
                        <w:bottom w:val="none" w:sz="0" w:space="0" w:color="auto"/>
                        <w:right w:val="none" w:sz="0" w:space="0" w:color="auto"/>
                      </w:divBdr>
                      <w:divsChild>
                        <w:div w:id="613025735">
                          <w:marLeft w:val="0"/>
                          <w:marRight w:val="0"/>
                          <w:marTop w:val="0"/>
                          <w:marBottom w:val="0"/>
                          <w:divBdr>
                            <w:top w:val="single" w:sz="24" w:space="11" w:color="0072C6"/>
                            <w:left w:val="none" w:sz="0" w:space="0" w:color="auto"/>
                            <w:bottom w:val="none" w:sz="0" w:space="0" w:color="auto"/>
                            <w:right w:val="none" w:sz="0" w:space="0" w:color="auto"/>
                          </w:divBdr>
                          <w:divsChild>
                            <w:div w:id="869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96431">
      <w:bodyDiv w:val="1"/>
      <w:marLeft w:val="0"/>
      <w:marRight w:val="0"/>
      <w:marTop w:val="0"/>
      <w:marBottom w:val="0"/>
      <w:divBdr>
        <w:top w:val="none" w:sz="0" w:space="0" w:color="auto"/>
        <w:left w:val="none" w:sz="0" w:space="0" w:color="auto"/>
        <w:bottom w:val="none" w:sz="0" w:space="0" w:color="auto"/>
        <w:right w:val="none" w:sz="0" w:space="0" w:color="auto"/>
      </w:divBdr>
      <w:divsChild>
        <w:div w:id="1648509723">
          <w:marLeft w:val="0"/>
          <w:marRight w:val="0"/>
          <w:marTop w:val="0"/>
          <w:marBottom w:val="0"/>
          <w:divBdr>
            <w:top w:val="none" w:sz="0" w:space="0" w:color="auto"/>
            <w:left w:val="none" w:sz="0" w:space="0" w:color="auto"/>
            <w:bottom w:val="none" w:sz="0" w:space="0" w:color="auto"/>
            <w:right w:val="none" w:sz="0" w:space="0" w:color="auto"/>
          </w:divBdr>
          <w:divsChild>
            <w:div w:id="973829474">
              <w:marLeft w:val="0"/>
              <w:marRight w:val="0"/>
              <w:marTop w:val="0"/>
              <w:marBottom w:val="0"/>
              <w:divBdr>
                <w:top w:val="none" w:sz="0" w:space="0" w:color="auto"/>
                <w:left w:val="none" w:sz="0" w:space="0" w:color="auto"/>
                <w:bottom w:val="none" w:sz="0" w:space="0" w:color="auto"/>
                <w:right w:val="none" w:sz="0" w:space="0" w:color="auto"/>
              </w:divBdr>
              <w:divsChild>
                <w:div w:id="1820950375">
                  <w:marLeft w:val="0"/>
                  <w:marRight w:val="0"/>
                  <w:marTop w:val="0"/>
                  <w:marBottom w:val="0"/>
                  <w:divBdr>
                    <w:top w:val="none" w:sz="0" w:space="0" w:color="auto"/>
                    <w:left w:val="none" w:sz="0" w:space="0" w:color="auto"/>
                    <w:bottom w:val="none" w:sz="0" w:space="0" w:color="auto"/>
                    <w:right w:val="none" w:sz="0" w:space="0" w:color="auto"/>
                  </w:divBdr>
                  <w:divsChild>
                    <w:div w:id="1967808458">
                      <w:marLeft w:val="0"/>
                      <w:marRight w:val="0"/>
                      <w:marTop w:val="0"/>
                      <w:marBottom w:val="0"/>
                      <w:divBdr>
                        <w:top w:val="none" w:sz="0" w:space="0" w:color="auto"/>
                        <w:left w:val="none" w:sz="0" w:space="0" w:color="auto"/>
                        <w:bottom w:val="none" w:sz="0" w:space="0" w:color="auto"/>
                        <w:right w:val="none" w:sz="0" w:space="0" w:color="auto"/>
                      </w:divBdr>
                      <w:divsChild>
                        <w:div w:id="816411752">
                          <w:marLeft w:val="0"/>
                          <w:marRight w:val="0"/>
                          <w:marTop w:val="0"/>
                          <w:marBottom w:val="0"/>
                          <w:divBdr>
                            <w:top w:val="single" w:sz="24" w:space="11" w:color="0072C6"/>
                            <w:left w:val="none" w:sz="0" w:space="0" w:color="auto"/>
                            <w:bottom w:val="none" w:sz="0" w:space="0" w:color="auto"/>
                            <w:right w:val="none" w:sz="0" w:space="0" w:color="auto"/>
                          </w:divBdr>
                          <w:divsChild>
                            <w:div w:id="178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f.nclaaascreening@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ushma amarshi</dc:creator>
  <cp:lastModifiedBy>ushma amarshi</cp:lastModifiedBy>
  <cp:revision>2</cp:revision>
  <dcterms:created xsi:type="dcterms:W3CDTF">2017-09-25T15:38:00Z</dcterms:created>
  <dcterms:modified xsi:type="dcterms:W3CDTF">2017-09-26T09:16:00Z</dcterms:modified>
</cp:coreProperties>
</file>