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06" w:rsidRDefault="001D6806"/>
    <w:p w:rsidR="002578CD" w:rsidRPr="00801FEE" w:rsidRDefault="002578CD">
      <w:pPr>
        <w:rPr>
          <w:b/>
        </w:rPr>
      </w:pPr>
    </w:p>
    <w:p w:rsidR="002578CD" w:rsidRPr="00801FEE" w:rsidRDefault="002578CD">
      <w:pPr>
        <w:rPr>
          <w:rFonts w:ascii="Arial" w:hAnsi="Arial" w:cs="Arial"/>
          <w:b/>
        </w:rPr>
      </w:pPr>
    </w:p>
    <w:p w:rsidR="002578CD" w:rsidRPr="00801FEE" w:rsidRDefault="002578CD">
      <w:pPr>
        <w:rPr>
          <w:rFonts w:ascii="Arial" w:hAnsi="Arial" w:cs="Arial"/>
          <w:b/>
        </w:rPr>
      </w:pPr>
      <w:r w:rsidRPr="00801FEE">
        <w:rPr>
          <w:rFonts w:ascii="Arial" w:hAnsi="Arial" w:cs="Arial"/>
          <w:b/>
        </w:rPr>
        <w:t>PATIENT PARTICIPATION GROUP</w:t>
      </w:r>
      <w:r w:rsidR="006E0069">
        <w:rPr>
          <w:rFonts w:ascii="Arial" w:hAnsi="Arial" w:cs="Arial"/>
          <w:b/>
        </w:rPr>
        <w:t xml:space="preserve"> - 2018</w:t>
      </w:r>
    </w:p>
    <w:p w:rsidR="002578CD" w:rsidRPr="00801FEE" w:rsidRDefault="002578CD">
      <w:pPr>
        <w:rPr>
          <w:rFonts w:ascii="Arial" w:hAnsi="Arial" w:cs="Arial"/>
        </w:rPr>
      </w:pPr>
    </w:p>
    <w:p w:rsidR="002C4C2C" w:rsidRPr="006E0069" w:rsidRDefault="002578CD" w:rsidP="00255C0D">
      <w:pPr>
        <w:shd w:val="clear" w:color="auto" w:fill="FFFFFF"/>
        <w:spacing w:after="300"/>
        <w:jc w:val="both"/>
        <w:rPr>
          <w:rFonts w:ascii="Helvetica" w:eastAsia="Times New Roman" w:hAnsi="Helvetica" w:cs="Arial"/>
          <w:color w:val="333333"/>
          <w:lang w:val="en-US" w:eastAsia="en-GB"/>
        </w:rPr>
      </w:pPr>
      <w:r w:rsidRPr="006E0069">
        <w:rPr>
          <w:rFonts w:ascii="Helvetica" w:eastAsia="Times New Roman" w:hAnsi="Helvetica" w:cs="Arial"/>
          <w:color w:val="333333"/>
          <w:lang w:val="en-US" w:eastAsia="en-GB"/>
        </w:rPr>
        <w:t xml:space="preserve">Silloth Group Medical Practice </w:t>
      </w:r>
      <w:r w:rsidR="00801FEE" w:rsidRPr="006E0069">
        <w:rPr>
          <w:rFonts w:ascii="Helvetica" w:eastAsia="Times New Roman" w:hAnsi="Helvetica" w:cs="Arial"/>
          <w:color w:val="333333"/>
          <w:lang w:val="en-US" w:eastAsia="en-GB"/>
        </w:rPr>
        <w:t>has a new</w:t>
      </w:r>
      <w:r w:rsidRPr="006E0069">
        <w:rPr>
          <w:rFonts w:ascii="Helvetica" w:eastAsia="Times New Roman" w:hAnsi="Helvetica" w:cs="Arial"/>
          <w:color w:val="333333"/>
          <w:lang w:val="en-US" w:eastAsia="en-GB"/>
        </w:rPr>
        <w:t xml:space="preserve"> </w:t>
      </w:r>
      <w:r w:rsidRPr="002578CD">
        <w:rPr>
          <w:rFonts w:ascii="Helvetica" w:eastAsia="Times New Roman" w:hAnsi="Helvetica" w:cs="Arial"/>
          <w:color w:val="333333"/>
          <w:lang w:val="en-US" w:eastAsia="en-GB"/>
        </w:rPr>
        <w:t>Patient Participation Group (PPG)</w:t>
      </w:r>
      <w:r w:rsidR="002C4C2C" w:rsidRPr="006E0069">
        <w:rPr>
          <w:rFonts w:ascii="Helvetica" w:eastAsia="Times New Roman" w:hAnsi="Helvetica" w:cs="Arial"/>
          <w:color w:val="333333"/>
          <w:lang w:val="en-US" w:eastAsia="en-GB"/>
        </w:rPr>
        <w:t xml:space="preserve"> </w:t>
      </w:r>
      <w:r w:rsidR="00255C0D">
        <w:rPr>
          <w:rFonts w:ascii="Helvetica" w:eastAsia="Times New Roman" w:hAnsi="Helvetica" w:cs="Arial"/>
          <w:color w:val="333333"/>
          <w:lang w:val="en-US" w:eastAsia="en-GB"/>
        </w:rPr>
        <w:t>-</w:t>
      </w:r>
      <w:r w:rsidR="006E0069" w:rsidRPr="006E0069">
        <w:rPr>
          <w:rFonts w:ascii="Helvetica" w:eastAsia="Times New Roman" w:hAnsi="Helvetica" w:cs="Arial"/>
          <w:color w:val="333333"/>
          <w:lang w:val="en-US" w:eastAsia="en-GB"/>
        </w:rPr>
        <w:t xml:space="preserve">we are </w:t>
      </w:r>
      <w:r w:rsidR="002C4C2C" w:rsidRPr="006E0069">
        <w:rPr>
          <w:rFonts w:ascii="Helvetica" w:eastAsia="Times New Roman" w:hAnsi="Helvetica" w:cs="Arial"/>
          <w:color w:val="333333"/>
          <w:lang w:val="en-US" w:eastAsia="en-GB"/>
        </w:rPr>
        <w:t>no longer</w:t>
      </w:r>
      <w:r w:rsidR="006E0069" w:rsidRPr="006E0069">
        <w:rPr>
          <w:rFonts w:ascii="Helvetica" w:eastAsia="Times New Roman" w:hAnsi="Helvetica" w:cs="Arial"/>
          <w:color w:val="333333"/>
          <w:lang w:val="en-US" w:eastAsia="en-GB"/>
        </w:rPr>
        <w:t xml:space="preserve"> running a </w:t>
      </w:r>
      <w:r w:rsidR="002C4C2C" w:rsidRPr="006E0069">
        <w:rPr>
          <w:rFonts w:ascii="Helvetica" w:eastAsia="Times New Roman" w:hAnsi="Helvetica" w:cs="Arial"/>
          <w:color w:val="333333"/>
          <w:lang w:val="en-US" w:eastAsia="en-GB"/>
        </w:rPr>
        <w:t>virtual</w:t>
      </w:r>
      <w:r w:rsidR="006E0069" w:rsidRPr="006E0069">
        <w:rPr>
          <w:rFonts w:ascii="Helvetica" w:eastAsia="Times New Roman" w:hAnsi="Helvetica" w:cs="Arial"/>
          <w:color w:val="333333"/>
          <w:lang w:val="en-US" w:eastAsia="en-GB"/>
        </w:rPr>
        <w:t xml:space="preserve"> group</w:t>
      </w:r>
      <w:r w:rsidR="00255C0D">
        <w:rPr>
          <w:rFonts w:ascii="Helvetica" w:eastAsia="Times New Roman" w:hAnsi="Helvetica" w:cs="Arial"/>
          <w:color w:val="333333"/>
          <w:lang w:val="en-US" w:eastAsia="en-GB"/>
        </w:rPr>
        <w:t xml:space="preserve">, </w:t>
      </w:r>
      <w:r w:rsidR="00255C0D" w:rsidRPr="006E0069">
        <w:rPr>
          <w:rFonts w:ascii="Helvetica" w:eastAsia="Times New Roman" w:hAnsi="Helvetica" w:cs="Arial"/>
          <w:color w:val="333333"/>
          <w:lang w:val="en-US" w:eastAsia="en-GB"/>
        </w:rPr>
        <w:t>which</w:t>
      </w:r>
      <w:r w:rsidRPr="006E0069">
        <w:rPr>
          <w:rFonts w:ascii="Helvetica" w:eastAsia="Times New Roman" w:hAnsi="Helvetica" w:cs="Arial"/>
          <w:color w:val="333333"/>
          <w:lang w:val="en-US" w:eastAsia="en-GB"/>
        </w:rPr>
        <w:t xml:space="preserve"> </w:t>
      </w:r>
      <w:r w:rsidR="002C4C2C" w:rsidRPr="006E0069">
        <w:rPr>
          <w:rFonts w:ascii="Helvetica" w:eastAsia="Times New Roman" w:hAnsi="Helvetica" w:cs="Arial"/>
          <w:color w:val="333333"/>
          <w:lang w:val="en-US" w:eastAsia="en-GB"/>
        </w:rPr>
        <w:t>is currently m</w:t>
      </w:r>
      <w:r w:rsidRPr="002578CD">
        <w:rPr>
          <w:rFonts w:ascii="Helvetica" w:eastAsia="Times New Roman" w:hAnsi="Helvetica" w:cs="Arial"/>
          <w:color w:val="333333"/>
          <w:lang w:val="en-US" w:eastAsia="en-GB"/>
        </w:rPr>
        <w:t>ade up of</w:t>
      </w:r>
      <w:r w:rsidR="002C4C2C" w:rsidRPr="006E0069">
        <w:rPr>
          <w:rFonts w:ascii="Helvetica" w:eastAsia="Times New Roman" w:hAnsi="Helvetica" w:cs="Arial"/>
          <w:color w:val="333333"/>
          <w:lang w:val="en-US" w:eastAsia="en-GB"/>
        </w:rPr>
        <w:t xml:space="preserve"> 5</w:t>
      </w:r>
      <w:r w:rsidRPr="002578CD">
        <w:rPr>
          <w:rFonts w:ascii="Helvetica" w:eastAsia="Times New Roman" w:hAnsi="Helvetica" w:cs="Arial"/>
          <w:color w:val="333333"/>
          <w:lang w:val="en-US" w:eastAsia="en-GB"/>
        </w:rPr>
        <w:t xml:space="preserve"> volunteer patients from a cross section of the practice population.</w:t>
      </w:r>
      <w:r w:rsidR="00801FEE" w:rsidRPr="006E0069">
        <w:rPr>
          <w:rFonts w:ascii="Helvetica" w:eastAsia="Times New Roman" w:hAnsi="Helvetica" w:cs="Arial"/>
          <w:color w:val="333333"/>
          <w:lang w:val="en-US" w:eastAsia="en-GB"/>
        </w:rPr>
        <w:t xml:space="preserve"> </w:t>
      </w:r>
      <w:r w:rsidRPr="002578CD">
        <w:rPr>
          <w:rFonts w:ascii="Helvetica" w:eastAsia="Times New Roman" w:hAnsi="Helvetica" w:cs="Arial"/>
          <w:color w:val="333333"/>
          <w:lang w:val="en-US" w:eastAsia="en-GB"/>
        </w:rPr>
        <w:t xml:space="preserve"> </w:t>
      </w:r>
      <w:r w:rsidR="002C4C2C" w:rsidRPr="006E0069">
        <w:rPr>
          <w:rFonts w:ascii="Helvetica" w:eastAsia="Times New Roman" w:hAnsi="Helvetica" w:cs="Arial"/>
          <w:color w:val="333333"/>
          <w:lang w:val="en-US" w:eastAsia="en-GB"/>
        </w:rPr>
        <w:t>We have yet to have our first meeting and the results of this meeting will be published here on the website</w:t>
      </w:r>
      <w:r w:rsidR="007A5239" w:rsidRPr="006E0069">
        <w:rPr>
          <w:rFonts w:ascii="Helvetica" w:eastAsia="Times New Roman" w:hAnsi="Helvetica" w:cs="Arial"/>
          <w:color w:val="333333"/>
          <w:lang w:val="en-US" w:eastAsia="en-GB"/>
        </w:rPr>
        <w:t xml:space="preserve"> s</w:t>
      </w:r>
      <w:r w:rsidR="006E0069">
        <w:rPr>
          <w:rFonts w:ascii="Helvetica" w:eastAsia="Times New Roman" w:hAnsi="Helvetica" w:cs="Arial"/>
          <w:color w:val="333333"/>
          <w:lang w:val="en-US" w:eastAsia="en-GB"/>
        </w:rPr>
        <w:t>oon after</w:t>
      </w:r>
      <w:r w:rsidR="002C4C2C" w:rsidRPr="006E0069">
        <w:rPr>
          <w:rFonts w:ascii="Helvetica" w:eastAsia="Times New Roman" w:hAnsi="Helvetica" w:cs="Arial"/>
          <w:color w:val="333333"/>
          <w:lang w:val="en-US" w:eastAsia="en-GB"/>
        </w:rPr>
        <w:t>.</w:t>
      </w:r>
    </w:p>
    <w:p w:rsidR="002578CD" w:rsidRPr="006E0069" w:rsidRDefault="002578CD" w:rsidP="00255C0D">
      <w:pPr>
        <w:shd w:val="clear" w:color="auto" w:fill="FFFFFF"/>
        <w:spacing w:after="300"/>
        <w:jc w:val="both"/>
        <w:rPr>
          <w:rFonts w:ascii="Helvetica" w:eastAsia="Times New Roman" w:hAnsi="Helvetica" w:cs="Arial"/>
          <w:color w:val="333333"/>
          <w:lang w:val="en-US" w:eastAsia="en-GB"/>
        </w:rPr>
      </w:pPr>
      <w:r w:rsidRPr="002578CD">
        <w:rPr>
          <w:rFonts w:ascii="Helvetica" w:eastAsia="Times New Roman" w:hAnsi="Helvetica" w:cs="Arial"/>
          <w:color w:val="333333"/>
          <w:lang w:val="en-US" w:eastAsia="en-GB"/>
        </w:rPr>
        <w:t>The aim</w:t>
      </w:r>
      <w:r w:rsidR="006E0069" w:rsidRPr="006E0069">
        <w:rPr>
          <w:rFonts w:ascii="Helvetica" w:eastAsia="Times New Roman" w:hAnsi="Helvetica" w:cs="Arial"/>
          <w:color w:val="333333"/>
          <w:lang w:val="en-US" w:eastAsia="en-GB"/>
        </w:rPr>
        <w:t xml:space="preserve"> of the group</w:t>
      </w:r>
      <w:r w:rsidRPr="002578CD">
        <w:rPr>
          <w:rFonts w:ascii="Helvetica" w:eastAsia="Times New Roman" w:hAnsi="Helvetica" w:cs="Arial"/>
          <w:color w:val="333333"/>
          <w:lang w:val="en-US" w:eastAsia="en-GB"/>
        </w:rPr>
        <w:t xml:space="preserve"> </w:t>
      </w:r>
      <w:r w:rsidR="00801FEE" w:rsidRPr="006E0069">
        <w:rPr>
          <w:rFonts w:ascii="Helvetica" w:eastAsia="Times New Roman" w:hAnsi="Helvetica" w:cs="Arial"/>
          <w:color w:val="333333"/>
          <w:lang w:val="en-US" w:eastAsia="en-GB"/>
        </w:rPr>
        <w:t xml:space="preserve">is to help </w:t>
      </w:r>
      <w:r w:rsidR="002C4C2C" w:rsidRPr="006E0069">
        <w:rPr>
          <w:rFonts w:ascii="Helvetica" w:eastAsia="Times New Roman" w:hAnsi="Helvetica" w:cs="Arial"/>
          <w:color w:val="333333"/>
          <w:lang w:val="en-US" w:eastAsia="en-GB"/>
        </w:rPr>
        <w:t>to improve</w:t>
      </w:r>
      <w:r w:rsidRPr="002578CD">
        <w:rPr>
          <w:rFonts w:ascii="Helvetica" w:eastAsia="Times New Roman" w:hAnsi="Helvetica" w:cs="Arial"/>
          <w:color w:val="333333"/>
          <w:lang w:val="en-US" w:eastAsia="en-GB"/>
        </w:rPr>
        <w:t xml:space="preserve"> the</w:t>
      </w:r>
      <w:r w:rsidR="00801FEE" w:rsidRPr="006E0069">
        <w:rPr>
          <w:rFonts w:ascii="Helvetica" w:eastAsia="Times New Roman" w:hAnsi="Helvetica" w:cs="Arial"/>
          <w:color w:val="333333"/>
          <w:lang w:val="en-US" w:eastAsia="en-GB"/>
        </w:rPr>
        <w:t xml:space="preserve"> overall patient experience</w:t>
      </w:r>
      <w:r w:rsidRPr="002578CD">
        <w:rPr>
          <w:rFonts w:ascii="Helvetica" w:eastAsia="Times New Roman" w:hAnsi="Helvetica" w:cs="Arial"/>
          <w:color w:val="333333"/>
          <w:lang w:val="en-US" w:eastAsia="en-GB"/>
        </w:rPr>
        <w:t xml:space="preserve"> and strengthen the way the practice operates. </w:t>
      </w:r>
      <w:r w:rsidR="00801FEE" w:rsidRPr="006E0069">
        <w:rPr>
          <w:rFonts w:ascii="Helvetica" w:eastAsia="Times New Roman" w:hAnsi="Helvetica" w:cs="Arial"/>
          <w:color w:val="333333"/>
          <w:lang w:val="en-US" w:eastAsia="en-GB"/>
        </w:rPr>
        <w:t xml:space="preserve"> This group is open to anyone who may wish to join.  If you feel you would like to participate please contact Anneke  at the sur</w:t>
      </w:r>
      <w:r w:rsidR="007A5239" w:rsidRPr="006E0069">
        <w:rPr>
          <w:rFonts w:ascii="Helvetica" w:eastAsia="Times New Roman" w:hAnsi="Helvetica" w:cs="Arial"/>
          <w:color w:val="333333"/>
          <w:lang w:val="en-US" w:eastAsia="en-GB"/>
        </w:rPr>
        <w:t xml:space="preserve">gery who will </w:t>
      </w:r>
      <w:r w:rsidR="006E0069" w:rsidRPr="006E0069">
        <w:rPr>
          <w:rFonts w:ascii="Helvetica" w:eastAsia="Times New Roman" w:hAnsi="Helvetica" w:cs="Arial"/>
          <w:color w:val="333333"/>
          <w:lang w:val="en-US" w:eastAsia="en-GB"/>
        </w:rPr>
        <w:t>send you a sign up form.  If you become a member of our PPG  we aim to meet at least twice a year and the  group will involve a  GP and a member of the practice staff.</w:t>
      </w:r>
    </w:p>
    <w:p w:rsidR="007A5239" w:rsidRDefault="007A5239" w:rsidP="00255C0D">
      <w:pPr>
        <w:spacing w:before="100" w:beforeAutospacing="1" w:after="100" w:afterAutospacing="1"/>
        <w:jc w:val="both"/>
        <w:rPr>
          <w:rFonts w:ascii="Helvetica" w:eastAsia="Times New Roman" w:hAnsi="Helvetica"/>
          <w:color w:val="000000"/>
          <w:lang w:eastAsia="en-GB"/>
        </w:rPr>
      </w:pPr>
      <w:r w:rsidRPr="007A5239">
        <w:rPr>
          <w:rFonts w:ascii="Helvetica" w:eastAsia="Times New Roman" w:hAnsi="Helvetica"/>
          <w:color w:val="000000"/>
          <w:lang w:eastAsia="en-GB"/>
        </w:rPr>
        <w:t>We will ask the members of this group some questions from time to time about different areas of the service we provide, for example, appointments, ope</w:t>
      </w:r>
      <w:r w:rsidR="006E0069" w:rsidRPr="006E0069">
        <w:rPr>
          <w:rFonts w:ascii="Helvetica" w:eastAsia="Times New Roman" w:hAnsi="Helvetica"/>
          <w:color w:val="000000"/>
          <w:lang w:eastAsia="en-GB"/>
        </w:rPr>
        <w:t>ning times, qual</w:t>
      </w:r>
      <w:r w:rsidR="006E0069">
        <w:rPr>
          <w:rFonts w:ascii="Helvetica" w:eastAsia="Times New Roman" w:hAnsi="Helvetica"/>
          <w:color w:val="000000"/>
          <w:lang w:eastAsia="en-GB"/>
        </w:rPr>
        <w:t>ity of care and patient surveys and general views on how well we are prov</w:t>
      </w:r>
      <w:r w:rsidR="00255C0D">
        <w:rPr>
          <w:rFonts w:ascii="Helvetica" w:eastAsia="Times New Roman" w:hAnsi="Helvetica"/>
          <w:color w:val="000000"/>
          <w:lang w:eastAsia="en-GB"/>
        </w:rPr>
        <w:t>iding a service to our patients and of course we are always open to suggestions on ways to improve our service.</w:t>
      </w:r>
      <w:bookmarkStart w:id="0" w:name="_GoBack"/>
      <w:bookmarkEnd w:id="0"/>
    </w:p>
    <w:p w:rsidR="006E0069" w:rsidRDefault="006E0069" w:rsidP="00255C0D">
      <w:pPr>
        <w:spacing w:before="100" w:beforeAutospacing="1" w:after="100" w:afterAutospacing="1"/>
        <w:jc w:val="both"/>
        <w:rPr>
          <w:rFonts w:ascii="Helvetica" w:eastAsia="Times New Roman" w:hAnsi="Helvetica"/>
          <w:color w:val="000000"/>
          <w:lang w:eastAsia="en-GB"/>
        </w:rPr>
      </w:pPr>
    </w:p>
    <w:p w:rsidR="006E0069" w:rsidRDefault="006E0069" w:rsidP="00255C0D">
      <w:pPr>
        <w:spacing w:before="100" w:beforeAutospacing="1" w:after="100" w:afterAutospacing="1"/>
        <w:jc w:val="both"/>
        <w:rPr>
          <w:rFonts w:ascii="Helvetica" w:eastAsia="Times New Roman" w:hAnsi="Helvetica"/>
          <w:color w:val="000000"/>
          <w:lang w:eastAsia="en-GB"/>
        </w:rPr>
      </w:pPr>
      <w:r>
        <w:rPr>
          <w:rFonts w:ascii="Helvetica" w:eastAsia="Times New Roman" w:hAnsi="Helvetica"/>
          <w:color w:val="000000"/>
          <w:lang w:eastAsia="en-GB"/>
        </w:rPr>
        <w:t>If you want to have a say – join up today</w:t>
      </w:r>
      <w:r w:rsidRPr="006E0069">
        <w:rPr>
          <w:rFonts w:ascii="Helvetica" w:eastAsia="Times New Roman" w:hAnsi="Helvetica"/>
          <w:color w:val="000000"/>
          <w:lang w:eastAsia="en-GB"/>
        </w:rPr>
        <w:sym w:font="Wingdings" w:char="F04A"/>
      </w:r>
    </w:p>
    <w:p w:rsidR="006E0069" w:rsidRDefault="006E0069" w:rsidP="007A5239">
      <w:pPr>
        <w:spacing w:before="100" w:beforeAutospacing="1" w:after="100" w:afterAutospacing="1"/>
        <w:rPr>
          <w:rFonts w:ascii="Helvetica" w:eastAsia="Times New Roman" w:hAnsi="Helvetica"/>
          <w:color w:val="000000"/>
          <w:lang w:eastAsia="en-GB"/>
        </w:rPr>
      </w:pPr>
    </w:p>
    <w:p w:rsidR="006E0069" w:rsidRDefault="006E0069" w:rsidP="007A5239">
      <w:pPr>
        <w:spacing w:before="100" w:beforeAutospacing="1" w:after="100" w:afterAutospacing="1"/>
        <w:rPr>
          <w:rFonts w:ascii="Helvetica" w:eastAsia="Times New Roman" w:hAnsi="Helvetica"/>
          <w:color w:val="000000"/>
          <w:lang w:eastAsia="en-GB"/>
        </w:rPr>
      </w:pPr>
    </w:p>
    <w:p w:rsidR="00A93589" w:rsidRPr="007A5239" w:rsidRDefault="00A93589" w:rsidP="007A5239">
      <w:pPr>
        <w:spacing w:before="100" w:beforeAutospacing="1" w:after="100" w:afterAutospacing="1"/>
        <w:rPr>
          <w:rFonts w:ascii="Helvetica" w:eastAsia="Times New Roman" w:hAnsi="Helvetica"/>
          <w:color w:val="000000"/>
          <w:lang w:eastAsia="en-GB"/>
        </w:rPr>
      </w:pPr>
    </w:p>
    <w:p w:rsidR="007A5239" w:rsidRPr="006E0069" w:rsidRDefault="007A5239" w:rsidP="002578CD">
      <w:pPr>
        <w:shd w:val="clear" w:color="auto" w:fill="FFFFFF"/>
        <w:spacing w:after="300"/>
        <w:rPr>
          <w:rFonts w:ascii="Arial" w:eastAsia="Times New Roman" w:hAnsi="Arial" w:cs="Arial"/>
          <w:color w:val="333333"/>
          <w:lang w:val="en-US" w:eastAsia="en-GB"/>
        </w:rPr>
      </w:pPr>
    </w:p>
    <w:sectPr w:rsidR="007A5239" w:rsidRPr="006E0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70820"/>
    <w:multiLevelType w:val="multilevel"/>
    <w:tmpl w:val="DC88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771E63"/>
    <w:multiLevelType w:val="multilevel"/>
    <w:tmpl w:val="0570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C90360"/>
    <w:multiLevelType w:val="multilevel"/>
    <w:tmpl w:val="6AC8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1F5ADC"/>
    <w:multiLevelType w:val="multilevel"/>
    <w:tmpl w:val="D9AE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C3320E"/>
    <w:multiLevelType w:val="multilevel"/>
    <w:tmpl w:val="0246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D"/>
    <w:rsid w:val="001D6806"/>
    <w:rsid w:val="00255C0D"/>
    <w:rsid w:val="002578CD"/>
    <w:rsid w:val="002C4C2C"/>
    <w:rsid w:val="006E0069"/>
    <w:rsid w:val="007A5239"/>
    <w:rsid w:val="00801FEE"/>
    <w:rsid w:val="00A93589"/>
    <w:rsid w:val="00FA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8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8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18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8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8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8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8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8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8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8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18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A18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8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8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8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8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8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8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18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18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8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18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182F"/>
    <w:rPr>
      <w:b/>
      <w:bCs/>
    </w:rPr>
  </w:style>
  <w:style w:type="character" w:styleId="Emphasis">
    <w:name w:val="Emphasis"/>
    <w:basedOn w:val="DefaultParagraphFont"/>
    <w:uiPriority w:val="20"/>
    <w:qFormat/>
    <w:rsid w:val="00FA18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182F"/>
    <w:rPr>
      <w:szCs w:val="32"/>
    </w:rPr>
  </w:style>
  <w:style w:type="paragraph" w:styleId="ListParagraph">
    <w:name w:val="List Paragraph"/>
    <w:basedOn w:val="Normal"/>
    <w:uiPriority w:val="34"/>
    <w:qFormat/>
    <w:rsid w:val="00FA18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18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18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8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82F"/>
    <w:rPr>
      <w:b/>
      <w:i/>
      <w:sz w:val="24"/>
    </w:rPr>
  </w:style>
  <w:style w:type="character" w:styleId="SubtleEmphasis">
    <w:name w:val="Subtle Emphasis"/>
    <w:uiPriority w:val="19"/>
    <w:qFormat/>
    <w:rsid w:val="00FA18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18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18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18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18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82F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2578CD"/>
    <w:pPr>
      <w:spacing w:after="300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C4C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8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8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18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8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8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8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8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8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8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8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18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A18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8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8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8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8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8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8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18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18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8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18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182F"/>
    <w:rPr>
      <w:b/>
      <w:bCs/>
    </w:rPr>
  </w:style>
  <w:style w:type="character" w:styleId="Emphasis">
    <w:name w:val="Emphasis"/>
    <w:basedOn w:val="DefaultParagraphFont"/>
    <w:uiPriority w:val="20"/>
    <w:qFormat/>
    <w:rsid w:val="00FA18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182F"/>
    <w:rPr>
      <w:szCs w:val="32"/>
    </w:rPr>
  </w:style>
  <w:style w:type="paragraph" w:styleId="ListParagraph">
    <w:name w:val="List Paragraph"/>
    <w:basedOn w:val="Normal"/>
    <w:uiPriority w:val="34"/>
    <w:qFormat/>
    <w:rsid w:val="00FA18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18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18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8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82F"/>
    <w:rPr>
      <w:b/>
      <w:i/>
      <w:sz w:val="24"/>
    </w:rPr>
  </w:style>
  <w:style w:type="character" w:styleId="SubtleEmphasis">
    <w:name w:val="Subtle Emphasis"/>
    <w:uiPriority w:val="19"/>
    <w:qFormat/>
    <w:rsid w:val="00FA18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18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18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18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18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82F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2578CD"/>
    <w:pPr>
      <w:spacing w:after="300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C4C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94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04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93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063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5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5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7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6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9359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A0A0A0"/>
                        <w:left w:val="single" w:sz="6" w:space="0" w:color="A0A0A0"/>
                        <w:bottom w:val="single" w:sz="6" w:space="0" w:color="A0A0A0"/>
                        <w:right w:val="single" w:sz="6" w:space="0" w:color="A0A0A0"/>
                      </w:divBdr>
                    </w:div>
                  </w:divsChild>
                </w:div>
                <w:div w:id="1118062702">
                  <w:marLeft w:val="0"/>
                  <w:marRight w:val="3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7240">
                          <w:marLeft w:val="3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766797">
                          <w:marLeft w:val="3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16261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2" w:color="505050"/>
                        <w:left w:val="single" w:sz="6" w:space="2" w:color="505050"/>
                        <w:bottom w:val="single" w:sz="6" w:space="2" w:color="505050"/>
                        <w:right w:val="single" w:sz="6" w:space="2" w:color="505050"/>
                      </w:divBdr>
                      <w:divsChild>
                        <w:div w:id="15461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9B9B9B"/>
                                <w:left w:val="single" w:sz="6" w:space="0" w:color="D5D5D5"/>
                                <w:bottom w:val="single" w:sz="6" w:space="2" w:color="E8E8E8"/>
                                <w:right w:val="single" w:sz="6" w:space="0" w:color="D5D5D5"/>
                              </w:divBdr>
                            </w:div>
                          </w:divsChild>
                        </w:div>
                      </w:divsChild>
                    </w:div>
                    <w:div w:id="8933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1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Karen (A82037) Silloth Group Medical Practice</dc:creator>
  <cp:lastModifiedBy>Thomas Karen (A82037) Silloth Group Medical Practice</cp:lastModifiedBy>
  <cp:revision>3</cp:revision>
  <cp:lastPrinted>2018-08-07T10:58:00Z</cp:lastPrinted>
  <dcterms:created xsi:type="dcterms:W3CDTF">2018-08-07T10:05:00Z</dcterms:created>
  <dcterms:modified xsi:type="dcterms:W3CDTF">2018-08-07T11:37:00Z</dcterms:modified>
</cp:coreProperties>
</file>