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84" w:type="dxa"/>
        <w:tblInd w:w="0" w:type="dxa"/>
        <w:tblLook w:val="04A0" w:firstRow="1" w:lastRow="0" w:firstColumn="1" w:lastColumn="0" w:noHBand="0" w:noVBand="1"/>
      </w:tblPr>
      <w:tblGrid>
        <w:gridCol w:w="1179"/>
        <w:gridCol w:w="395"/>
        <w:gridCol w:w="4814"/>
        <w:gridCol w:w="1509"/>
        <w:gridCol w:w="1487"/>
      </w:tblGrid>
      <w:tr w:rsidR="007C3726" w:rsidTr="007C3726">
        <w:trPr>
          <w:trHeight w:val="633"/>
        </w:trPr>
        <w:tc>
          <w:tcPr>
            <w:tcW w:w="6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THE LAKES MEDICAL PRACTICE</w:t>
            </w:r>
          </w:p>
          <w:p w:rsidR="007C3726" w:rsidRDefault="007C3726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PATIENT PARTICIPATION GROUP</w:t>
            </w:r>
          </w:p>
          <w:p w:rsidR="007C3726" w:rsidRDefault="007C372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 w:rsidP="007C37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and time: </w:t>
            </w:r>
          </w:p>
          <w:p w:rsidR="004827BB" w:rsidRDefault="004827BB" w:rsidP="007C37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4827B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 at 5.30pm</w:t>
            </w:r>
          </w:p>
        </w:tc>
      </w:tr>
      <w:tr w:rsidR="007C3726" w:rsidTr="007C3726">
        <w:trPr>
          <w:trHeight w:val="63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6" w:rsidRDefault="007C372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Place: Meeting Room</w:t>
            </w:r>
          </w:p>
        </w:tc>
      </w:tr>
      <w:tr w:rsidR="007C3726" w:rsidTr="007C3726">
        <w:trPr>
          <w:trHeight w:val="413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 :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Ros Niedt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 taker: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3F59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Trevor Keith</w:t>
            </w:r>
          </w:p>
        </w:tc>
      </w:tr>
      <w:tr w:rsidR="007C3726" w:rsidTr="007C3726">
        <w:trPr>
          <w:trHeight w:val="1700"/>
        </w:trPr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b/>
              </w:rPr>
            </w:pPr>
          </w:p>
          <w:p w:rsidR="007C3726" w:rsidRDefault="007C37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 ITEMS</w:t>
            </w:r>
          </w:p>
          <w:p w:rsidR="007C3726" w:rsidRDefault="007C3726">
            <w:pPr>
              <w:rPr>
                <w:rFonts w:ascii="Arial" w:hAnsi="Arial" w:cs="Arial"/>
                <w:b/>
              </w:rPr>
            </w:pPr>
          </w:p>
          <w:p w:rsidR="007C3726" w:rsidRDefault="007C3726">
            <w:pPr>
              <w:rPr>
                <w:rFonts w:ascii="Arial" w:hAnsi="Arial" w:cs="Arial"/>
                <w:b/>
              </w:rPr>
            </w:pPr>
          </w:p>
        </w:tc>
      </w:tr>
      <w:tr w:rsidR="007C3726" w:rsidTr="007C3726">
        <w:trPr>
          <w:trHeight w:val="413"/>
        </w:trPr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Presenter</w:t>
            </w:r>
          </w:p>
        </w:tc>
      </w:tr>
      <w:tr w:rsidR="007C3726" w:rsidTr="007C3726">
        <w:trPr>
          <w:trHeight w:val="436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Apologies</w:t>
            </w:r>
          </w:p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notes from previous meeting</w:t>
            </w:r>
          </w:p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r>
              <w:t>RN</w:t>
            </w:r>
          </w:p>
          <w:p w:rsidR="007C3726" w:rsidRDefault="007C3726"/>
          <w:p w:rsidR="007C3726" w:rsidRDefault="007C3726">
            <w:r>
              <w:t>RN</w:t>
            </w:r>
          </w:p>
        </w:tc>
      </w:tr>
      <w:tr w:rsidR="007C3726" w:rsidTr="007C3726">
        <w:trPr>
          <w:trHeight w:val="436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Safe: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/>
        </w:tc>
      </w:tr>
      <w:tr w:rsidR="007C3726" w:rsidTr="007C3726">
        <w:trPr>
          <w:trHeight w:val="436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/>
        </w:tc>
      </w:tr>
      <w:tr w:rsidR="007C3726" w:rsidTr="007C3726">
        <w:trPr>
          <w:trHeight w:val="459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/>
        </w:tc>
      </w:tr>
      <w:tr w:rsidR="007C3726" w:rsidTr="007C3726">
        <w:trPr>
          <w:trHeight w:val="46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Effective: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4827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Raising Awareness – review the contacts list</w:t>
            </w:r>
          </w:p>
          <w:p w:rsidR="001165C0" w:rsidRDefault="001165C0">
            <w:pPr>
              <w:rPr>
                <w:rFonts w:ascii="Arial" w:hAnsi="Arial" w:cs="Arial"/>
                <w:sz w:val="22"/>
                <w:szCs w:val="22"/>
              </w:rPr>
            </w:pPr>
          </w:p>
          <w:p w:rsidR="00B8417D" w:rsidRDefault="001165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Group Demographic – No response at time of writing from UCC. Copies of poster have been sent to Newton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Rigg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QEGS.</w:t>
            </w:r>
          </w:p>
          <w:p w:rsidR="00B8417D" w:rsidRDefault="001165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Area PPG meeting feedback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1165C0">
            <w:r>
              <w:t>RN</w:t>
            </w:r>
          </w:p>
          <w:p w:rsidR="001165C0" w:rsidRDefault="001165C0"/>
          <w:p w:rsidR="001165C0" w:rsidRDefault="001165C0">
            <w:r>
              <w:t>TK</w:t>
            </w:r>
          </w:p>
          <w:p w:rsidR="001165C0" w:rsidRDefault="001165C0"/>
          <w:p w:rsidR="001165C0" w:rsidRDefault="001165C0">
            <w:r>
              <w:t>RN</w:t>
            </w:r>
          </w:p>
        </w:tc>
      </w:tr>
      <w:tr w:rsidR="007C3726" w:rsidTr="007C3726">
        <w:trPr>
          <w:trHeight w:val="50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Caring: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/>
        </w:tc>
      </w:tr>
      <w:tr w:rsidR="007C3726" w:rsidTr="007C3726">
        <w:trPr>
          <w:trHeight w:val="50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/>
        </w:tc>
      </w:tr>
      <w:tr w:rsidR="007C3726" w:rsidTr="007C3726">
        <w:trPr>
          <w:trHeight w:val="50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Responsive: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4827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Resource Pack – review and bring feedback</w:t>
            </w:r>
          </w:p>
          <w:p w:rsidR="001165C0" w:rsidRDefault="001165C0">
            <w:pPr>
              <w:rPr>
                <w:rFonts w:ascii="Arial" w:hAnsi="Arial" w:cs="Arial"/>
                <w:sz w:val="22"/>
                <w:szCs w:val="22"/>
              </w:rPr>
            </w:pPr>
          </w:p>
          <w:p w:rsidR="004827BB" w:rsidRDefault="004827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Analysis of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online survey</w:t>
            </w:r>
          </w:p>
          <w:p w:rsidR="001165C0" w:rsidRDefault="001165C0">
            <w:pPr>
              <w:rPr>
                <w:rFonts w:ascii="Arial" w:hAnsi="Arial" w:cs="Arial"/>
                <w:sz w:val="22"/>
                <w:szCs w:val="22"/>
              </w:rPr>
            </w:pPr>
          </w:p>
          <w:p w:rsidR="001165C0" w:rsidRDefault="001165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PPG Constitution and Confidentiality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/>
          <w:p w:rsidR="001165C0" w:rsidRDefault="001165C0"/>
          <w:p w:rsidR="001165C0" w:rsidRDefault="001165C0">
            <w:r>
              <w:t>ALL</w:t>
            </w:r>
          </w:p>
          <w:p w:rsidR="001165C0" w:rsidRDefault="001165C0"/>
          <w:p w:rsidR="001165C0" w:rsidRDefault="001165C0"/>
        </w:tc>
      </w:tr>
      <w:tr w:rsidR="007C3726" w:rsidTr="007C3726">
        <w:trPr>
          <w:trHeight w:val="50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Well Led: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/>
        </w:tc>
      </w:tr>
      <w:tr w:rsidR="007C3726" w:rsidTr="007C3726">
        <w:trPr>
          <w:trHeight w:val="50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/>
        </w:tc>
      </w:tr>
      <w:tr w:rsidR="007C3726" w:rsidTr="007C3726">
        <w:trPr>
          <w:trHeight w:val="50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 other business: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/>
        </w:tc>
      </w:tr>
      <w:tr w:rsidR="007C3726" w:rsidTr="007C3726">
        <w:trPr>
          <w:trHeight w:val="50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1165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TK and RN will meet regularly before the PPG meeting to discuss agenda.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/>
        </w:tc>
      </w:tr>
    </w:tbl>
    <w:p w:rsidR="00AC00AA" w:rsidRDefault="00AC00AA"/>
    <w:p w:rsidR="001165C0" w:rsidRPr="001165C0" w:rsidRDefault="001165C0">
      <w:pPr>
        <w:rPr>
          <w:b/>
        </w:rPr>
      </w:pPr>
      <w:r>
        <w:rPr>
          <w:b/>
        </w:rPr>
        <w:t xml:space="preserve">Date &amp; Time of Next Meeting: </w:t>
      </w:r>
    </w:p>
    <w:sectPr w:rsidR="001165C0" w:rsidRPr="00116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26"/>
    <w:rsid w:val="001165C0"/>
    <w:rsid w:val="003F5998"/>
    <w:rsid w:val="004827BB"/>
    <w:rsid w:val="007C3726"/>
    <w:rsid w:val="00AC00AA"/>
    <w:rsid w:val="00B8417D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uiPriority w:val="20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  <w:style w:type="table" w:styleId="TableGrid">
    <w:name w:val="Table Grid"/>
    <w:basedOn w:val="TableNormal"/>
    <w:uiPriority w:val="59"/>
    <w:rsid w:val="007C372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uiPriority w:val="20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  <w:style w:type="table" w:styleId="TableGrid">
    <w:name w:val="Table Grid"/>
    <w:basedOn w:val="TableNormal"/>
    <w:uiPriority w:val="59"/>
    <w:rsid w:val="007C372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Jennifer (A82036) Lakes Medical Practice</dc:creator>
  <cp:lastModifiedBy>Mitchell Jennifer (A82036) Lakes Medical Practice</cp:lastModifiedBy>
  <cp:revision>3</cp:revision>
  <dcterms:created xsi:type="dcterms:W3CDTF">2018-04-20T12:21:00Z</dcterms:created>
  <dcterms:modified xsi:type="dcterms:W3CDTF">2018-04-25T09:04:00Z</dcterms:modified>
</cp:coreProperties>
</file>