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9" w:rsidRDefault="00182AE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LAKES MEDICAL PRACTICE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72928" w:rsidRDefault="00182AE9">
      <w:pPr>
        <w:rPr>
          <w:sz w:val="40"/>
          <w:szCs w:val="40"/>
        </w:rPr>
      </w:pPr>
      <w:r>
        <w:rPr>
          <w:sz w:val="40"/>
          <w:szCs w:val="40"/>
        </w:rPr>
        <w:t xml:space="preserve">AGENDA FOR MEETING </w:t>
      </w:r>
      <w:r w:rsidR="00172928">
        <w:rPr>
          <w:sz w:val="40"/>
          <w:szCs w:val="40"/>
        </w:rPr>
        <w:t>15/1/19</w:t>
      </w:r>
      <w:r>
        <w:rPr>
          <w:sz w:val="40"/>
          <w:szCs w:val="40"/>
        </w:rPr>
        <w:t xml:space="preserve"> AT 5.30 pm</w:t>
      </w:r>
    </w:p>
    <w:p w:rsidR="00182AE9" w:rsidRDefault="003B21E8">
      <w:pPr>
        <w:rPr>
          <w:sz w:val="40"/>
          <w:szCs w:val="40"/>
        </w:rPr>
      </w:pPr>
      <w:r>
        <w:rPr>
          <w:sz w:val="40"/>
          <w:szCs w:val="40"/>
        </w:rPr>
        <w:t xml:space="preserve"> AT PENRITH HOSPITAL.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Present:</w:t>
      </w:r>
    </w:p>
    <w:p w:rsidR="00B850E0" w:rsidRDefault="00182AE9">
      <w:pPr>
        <w:rPr>
          <w:sz w:val="40"/>
          <w:szCs w:val="40"/>
        </w:rPr>
      </w:pPr>
      <w:r>
        <w:rPr>
          <w:sz w:val="40"/>
          <w:szCs w:val="40"/>
        </w:rPr>
        <w:t>Apologies: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Previous Minutes:</w:t>
      </w:r>
    </w:p>
    <w:p w:rsidR="00EE4E2F" w:rsidRDefault="00182AE9">
      <w:pPr>
        <w:rPr>
          <w:sz w:val="28"/>
          <w:szCs w:val="28"/>
        </w:rPr>
      </w:pPr>
      <w:r>
        <w:rPr>
          <w:sz w:val="40"/>
          <w:szCs w:val="40"/>
        </w:rPr>
        <w:t>Matters Arising:</w:t>
      </w:r>
      <w:r w:rsidR="00EE4E2F">
        <w:rPr>
          <w:sz w:val="40"/>
          <w:szCs w:val="40"/>
        </w:rPr>
        <w:t xml:space="preserve"> </w:t>
      </w:r>
    </w:p>
    <w:p w:rsidR="00EE4E2F" w:rsidRDefault="00EE4E2F">
      <w:pPr>
        <w:rPr>
          <w:sz w:val="40"/>
          <w:szCs w:val="40"/>
        </w:rPr>
      </w:pPr>
      <w:r>
        <w:rPr>
          <w:sz w:val="28"/>
          <w:szCs w:val="28"/>
        </w:rPr>
        <w:t>1.Matched Funding suggestion</w:t>
      </w:r>
      <w:r>
        <w:rPr>
          <w:sz w:val="40"/>
          <w:szCs w:val="40"/>
        </w:rPr>
        <w:t xml:space="preserve"> </w:t>
      </w:r>
    </w:p>
    <w:p w:rsidR="00182AE9" w:rsidRDefault="001729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E4E2F">
        <w:rPr>
          <w:sz w:val="28"/>
          <w:szCs w:val="28"/>
        </w:rPr>
        <w:t>.Integrated  Care.</w:t>
      </w:r>
    </w:p>
    <w:p w:rsidR="00172928" w:rsidRPr="00172928" w:rsidRDefault="00B52FFA">
      <w:pPr>
        <w:rPr>
          <w:sz w:val="28"/>
          <w:szCs w:val="28"/>
        </w:rPr>
      </w:pPr>
      <w:r>
        <w:rPr>
          <w:sz w:val="40"/>
          <w:szCs w:val="40"/>
        </w:rPr>
        <w:t>Todays Meeting:</w:t>
      </w:r>
    </w:p>
    <w:p w:rsidR="00F91F33" w:rsidRDefault="00172928" w:rsidP="00F91F33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F91F33">
        <w:rPr>
          <w:sz w:val="28"/>
          <w:szCs w:val="28"/>
        </w:rPr>
        <w:t>Anne–Marie Brady has been invited to provide information and answers to questions raised by PPG at previous meetings regarding ICC/ICS development plans( Copy of Questions Attached.)</w:t>
      </w:r>
      <w:r w:rsidR="00F91F33" w:rsidRPr="00F91F33">
        <w:rPr>
          <w:sz w:val="28"/>
          <w:szCs w:val="28"/>
        </w:rPr>
        <w:t xml:space="preserve">                                                                     It’s anticipated this item may well </w:t>
      </w:r>
      <w:r w:rsidRPr="00F91F33">
        <w:rPr>
          <w:sz w:val="28"/>
          <w:szCs w:val="28"/>
        </w:rPr>
        <w:t xml:space="preserve"> </w:t>
      </w:r>
      <w:r w:rsidR="00F91F33" w:rsidRPr="00F91F33">
        <w:rPr>
          <w:sz w:val="28"/>
          <w:szCs w:val="28"/>
        </w:rPr>
        <w:t>use up the time allocated for the meeting, but the following items have been included</w:t>
      </w:r>
      <w:r w:rsidR="00F91F33">
        <w:rPr>
          <w:sz w:val="28"/>
          <w:szCs w:val="28"/>
        </w:rPr>
        <w:t>,</w:t>
      </w:r>
      <w:r w:rsidR="00F91F33" w:rsidRPr="00F91F33">
        <w:rPr>
          <w:sz w:val="28"/>
          <w:szCs w:val="28"/>
        </w:rPr>
        <w:t xml:space="preserve"> if time permits.</w:t>
      </w:r>
    </w:p>
    <w:p w:rsidR="00F91F33" w:rsidRPr="00F91F33" w:rsidRDefault="00F91F33" w:rsidP="00F91F33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</w:p>
    <w:p w:rsidR="00F91F33" w:rsidRPr="00F91F33" w:rsidRDefault="00F91F33" w:rsidP="00F91F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91F33">
        <w:rPr>
          <w:sz w:val="28"/>
          <w:szCs w:val="28"/>
        </w:rPr>
        <w:t>Lakes Medical Practice Prescription order line</w:t>
      </w:r>
    </w:p>
    <w:p w:rsidR="00F91F33" w:rsidRDefault="00F91F33" w:rsidP="00F91F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Practice website</w:t>
      </w:r>
    </w:p>
    <w:p w:rsidR="00F91F33" w:rsidRDefault="00F91F33" w:rsidP="00F91F3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MyGP  updates                                                                                                                                         </w:t>
      </w:r>
    </w:p>
    <w:p w:rsidR="00172928" w:rsidRDefault="00F91F33" w:rsidP="00F91F33">
      <w:pPr>
        <w:rPr>
          <w:sz w:val="28"/>
          <w:szCs w:val="28"/>
        </w:rPr>
      </w:pPr>
      <w:r w:rsidRPr="00F91F3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91F33">
        <w:rPr>
          <w:sz w:val="28"/>
          <w:szCs w:val="28"/>
        </w:rPr>
        <w:t>Tom’s survey</w:t>
      </w:r>
    </w:p>
    <w:p w:rsidR="00F91F33" w:rsidRDefault="00F91F33" w:rsidP="00F91F33">
      <w:pPr>
        <w:rPr>
          <w:sz w:val="28"/>
          <w:szCs w:val="28"/>
        </w:rPr>
      </w:pPr>
      <w:r>
        <w:rPr>
          <w:sz w:val="28"/>
          <w:szCs w:val="28"/>
        </w:rPr>
        <w:t>4. What happens when you make a 999 call?</w:t>
      </w:r>
    </w:p>
    <w:p w:rsidR="00F91F33" w:rsidRDefault="00F91F33" w:rsidP="00F91F33">
      <w:pPr>
        <w:rPr>
          <w:sz w:val="28"/>
          <w:szCs w:val="28"/>
        </w:rPr>
      </w:pPr>
      <w:r>
        <w:rPr>
          <w:sz w:val="28"/>
          <w:szCs w:val="28"/>
        </w:rPr>
        <w:t>AOB</w:t>
      </w:r>
    </w:p>
    <w:p w:rsidR="00F91F33" w:rsidRPr="00F91F33" w:rsidRDefault="00F91F33" w:rsidP="00F91F33">
      <w:pPr>
        <w:rPr>
          <w:sz w:val="28"/>
          <w:szCs w:val="28"/>
        </w:rPr>
      </w:pPr>
      <w:r>
        <w:rPr>
          <w:sz w:val="28"/>
          <w:szCs w:val="28"/>
        </w:rPr>
        <w:t>Next meeting 26.02.19</w:t>
      </w:r>
    </w:p>
    <w:sectPr w:rsidR="00F91F33" w:rsidRPr="00F9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778"/>
    <w:multiLevelType w:val="hybridMultilevel"/>
    <w:tmpl w:val="62864276"/>
    <w:lvl w:ilvl="0" w:tplc="E228A7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103A8E"/>
    <w:multiLevelType w:val="hybridMultilevel"/>
    <w:tmpl w:val="9856B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94DBB"/>
    <w:multiLevelType w:val="hybridMultilevel"/>
    <w:tmpl w:val="A3A438E2"/>
    <w:lvl w:ilvl="0" w:tplc="148211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0A76FA"/>
    <w:multiLevelType w:val="hybridMultilevel"/>
    <w:tmpl w:val="5516B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9"/>
    <w:rsid w:val="000934FD"/>
    <w:rsid w:val="00172928"/>
    <w:rsid w:val="00182AE9"/>
    <w:rsid w:val="002D3A9A"/>
    <w:rsid w:val="002F77C8"/>
    <w:rsid w:val="003B21E8"/>
    <w:rsid w:val="004B61C9"/>
    <w:rsid w:val="00590099"/>
    <w:rsid w:val="005C0076"/>
    <w:rsid w:val="006E4CBB"/>
    <w:rsid w:val="009C28DE"/>
    <w:rsid w:val="00A54175"/>
    <w:rsid w:val="00B52FFA"/>
    <w:rsid w:val="00B850E0"/>
    <w:rsid w:val="00C05710"/>
    <w:rsid w:val="00DC5909"/>
    <w:rsid w:val="00E33971"/>
    <w:rsid w:val="00EE4E2F"/>
    <w:rsid w:val="00F91F33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Mitchell Jennifer (A82036) Lakes Medical Practice</cp:lastModifiedBy>
  <cp:revision>2</cp:revision>
  <cp:lastPrinted>2019-01-15T10:37:00Z</cp:lastPrinted>
  <dcterms:created xsi:type="dcterms:W3CDTF">2019-01-15T10:38:00Z</dcterms:created>
  <dcterms:modified xsi:type="dcterms:W3CDTF">2019-01-15T10:38:00Z</dcterms:modified>
</cp:coreProperties>
</file>