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EE6CF" w14:textId="77777777" w:rsidR="006F25ED" w:rsidRPr="006F25ED" w:rsidRDefault="006F25ED" w:rsidP="009A10FE">
      <w:pPr>
        <w:spacing w:before="120" w:after="120"/>
        <w:jc w:val="center"/>
        <w:textAlignment w:val="baseline"/>
        <w:outlineLvl w:val="0"/>
        <w:rPr>
          <w:rFonts w:ascii="Arial" w:eastAsia="Times New Roman" w:hAnsi="Arial" w:cs="Arial"/>
          <w:b/>
          <w:bCs/>
          <w:kern w:val="36"/>
          <w:sz w:val="24"/>
          <w:szCs w:val="20"/>
          <w:u w:val="single"/>
          <w:lang w:eastAsia="en-GB"/>
        </w:rPr>
      </w:pPr>
      <w:r w:rsidRPr="006F25ED">
        <w:rPr>
          <w:rFonts w:ascii="Arial" w:eastAsia="Times New Roman" w:hAnsi="Arial" w:cs="Arial"/>
          <w:b/>
          <w:bCs/>
          <w:kern w:val="36"/>
          <w:sz w:val="24"/>
          <w:szCs w:val="20"/>
          <w:u w:val="single"/>
          <w:lang w:eastAsia="en-GB"/>
        </w:rPr>
        <w:t xml:space="preserve">Changes to how we operate from the </w:t>
      </w:r>
      <w:proofErr w:type="gramStart"/>
      <w:r w:rsidRPr="006F25ED">
        <w:rPr>
          <w:rFonts w:ascii="Arial" w:eastAsia="Times New Roman" w:hAnsi="Arial" w:cs="Arial"/>
          <w:b/>
          <w:bCs/>
          <w:kern w:val="36"/>
          <w:sz w:val="24"/>
          <w:szCs w:val="20"/>
          <w:u w:val="single"/>
          <w:lang w:eastAsia="en-GB"/>
        </w:rPr>
        <w:t>19th</w:t>
      </w:r>
      <w:proofErr w:type="gramEnd"/>
      <w:r w:rsidRPr="006F25ED">
        <w:rPr>
          <w:rFonts w:ascii="Arial" w:eastAsia="Times New Roman" w:hAnsi="Arial" w:cs="Arial"/>
          <w:b/>
          <w:bCs/>
          <w:kern w:val="36"/>
          <w:sz w:val="24"/>
          <w:szCs w:val="20"/>
          <w:u w:val="single"/>
          <w:lang w:eastAsia="en-GB"/>
        </w:rPr>
        <w:t xml:space="preserve"> July</w:t>
      </w:r>
    </w:p>
    <w:p w14:paraId="202B4DDE" w14:textId="77777777" w:rsidR="009A10FE" w:rsidRDefault="009A10FE" w:rsidP="006F25ED">
      <w:pPr>
        <w:textAlignment w:val="baseline"/>
        <w:rPr>
          <w:rFonts w:ascii="Arial" w:eastAsia="Times New Roman" w:hAnsi="Arial" w:cs="Arial"/>
          <w:color w:val="333333"/>
          <w:szCs w:val="20"/>
          <w:lang w:eastAsia="en-GB"/>
        </w:rPr>
      </w:pPr>
    </w:p>
    <w:p w14:paraId="27836AE1" w14:textId="43F95ECA" w:rsidR="006F25ED" w:rsidRDefault="006F25ED" w:rsidP="0088653A">
      <w:pPr>
        <w:textAlignment w:val="baseline"/>
        <w:rPr>
          <w:rFonts w:ascii="Arial" w:eastAsia="Times New Roman" w:hAnsi="Arial" w:cs="Arial"/>
          <w:color w:val="333333"/>
          <w:szCs w:val="20"/>
          <w:lang w:eastAsia="en-GB"/>
        </w:rPr>
      </w:pPr>
      <w:r w:rsidRPr="006F25ED">
        <w:rPr>
          <w:rFonts w:ascii="Arial" w:eastAsia="Times New Roman" w:hAnsi="Arial" w:cs="Arial"/>
          <w:color w:val="333333"/>
          <w:szCs w:val="20"/>
          <w:lang w:eastAsia="en-GB"/>
        </w:rPr>
        <w:t xml:space="preserve">We would like to make you aware of how </w:t>
      </w:r>
      <w:r w:rsidRPr="009A10FE">
        <w:rPr>
          <w:rFonts w:ascii="Arial" w:eastAsia="Times New Roman" w:hAnsi="Arial" w:cs="Arial"/>
          <w:color w:val="333333"/>
          <w:szCs w:val="20"/>
          <w:lang w:eastAsia="en-GB"/>
        </w:rPr>
        <w:t>Alexander House Surgery</w:t>
      </w:r>
      <w:r w:rsidRPr="006F25ED">
        <w:rPr>
          <w:rFonts w:ascii="Arial" w:eastAsia="Times New Roman" w:hAnsi="Arial" w:cs="Arial"/>
          <w:color w:val="333333"/>
          <w:szCs w:val="20"/>
          <w:lang w:eastAsia="en-GB"/>
        </w:rPr>
        <w:t xml:space="preserve"> will be working as restrictions ease from the </w:t>
      </w:r>
      <w:proofErr w:type="gramStart"/>
      <w:r w:rsidR="00A957C3" w:rsidRPr="009A10FE">
        <w:rPr>
          <w:rFonts w:ascii="Arial" w:eastAsia="Times New Roman" w:hAnsi="Arial" w:cs="Arial"/>
          <w:color w:val="333333"/>
          <w:szCs w:val="20"/>
          <w:lang w:eastAsia="en-GB"/>
        </w:rPr>
        <w:t>19</w:t>
      </w:r>
      <w:r w:rsidR="00A957C3" w:rsidRPr="009A10FE">
        <w:rPr>
          <w:rFonts w:ascii="Arial" w:eastAsia="Times New Roman" w:hAnsi="Arial" w:cs="Arial"/>
          <w:color w:val="333333"/>
          <w:sz w:val="13"/>
          <w:szCs w:val="14"/>
          <w:bdr w:val="none" w:sz="0" w:space="0" w:color="auto" w:frame="1"/>
          <w:vertAlign w:val="superscript"/>
          <w:lang w:eastAsia="en-GB"/>
        </w:rPr>
        <w:t>th</w:t>
      </w:r>
      <w:proofErr w:type="gramEnd"/>
      <w:r w:rsidR="00A957C3" w:rsidRPr="009A10FE">
        <w:rPr>
          <w:rFonts w:ascii="Arial" w:eastAsia="Times New Roman" w:hAnsi="Arial" w:cs="Arial"/>
          <w:color w:val="333333"/>
          <w:sz w:val="13"/>
          <w:szCs w:val="14"/>
          <w:bdr w:val="none" w:sz="0" w:space="0" w:color="auto" w:frame="1"/>
          <w:vertAlign w:val="superscript"/>
          <w:lang w:eastAsia="en-GB"/>
        </w:rPr>
        <w:t xml:space="preserve"> </w:t>
      </w:r>
      <w:r w:rsidRPr="006F25ED">
        <w:rPr>
          <w:rFonts w:ascii="Arial" w:eastAsia="Times New Roman" w:hAnsi="Arial" w:cs="Arial"/>
          <w:color w:val="333333"/>
          <w:szCs w:val="20"/>
          <w:lang w:eastAsia="en-GB"/>
        </w:rPr>
        <w:t>July 2021.</w:t>
      </w:r>
      <w:r w:rsidR="0088653A">
        <w:rPr>
          <w:rFonts w:ascii="Arial" w:eastAsia="Times New Roman" w:hAnsi="Arial" w:cs="Arial"/>
          <w:color w:val="333333"/>
          <w:szCs w:val="20"/>
          <w:lang w:eastAsia="en-GB"/>
        </w:rPr>
        <w:t xml:space="preserve"> </w:t>
      </w:r>
      <w:r w:rsidRPr="006F25ED">
        <w:rPr>
          <w:rFonts w:ascii="Arial" w:eastAsia="Times New Roman" w:hAnsi="Arial" w:cs="Arial"/>
          <w:color w:val="333333"/>
          <w:szCs w:val="20"/>
          <w:lang w:eastAsia="en-GB"/>
        </w:rPr>
        <w:t xml:space="preserve">The pandemic is still ongoing and as such we need to ensure that the safety of our patients and staff is maintained.  Patients who visit the practice may be vulnerable with health issues, sick and or undergoing treatment so please continue to protect the NHS, </w:t>
      </w:r>
      <w:r w:rsidR="00A957C3" w:rsidRPr="009A10FE">
        <w:rPr>
          <w:rFonts w:ascii="Arial" w:eastAsia="Times New Roman" w:hAnsi="Arial" w:cs="Arial"/>
          <w:color w:val="333333"/>
          <w:szCs w:val="20"/>
          <w:lang w:eastAsia="en-GB"/>
        </w:rPr>
        <w:t>yourself,</w:t>
      </w:r>
      <w:r w:rsidRPr="006F25ED">
        <w:rPr>
          <w:rFonts w:ascii="Arial" w:eastAsia="Times New Roman" w:hAnsi="Arial" w:cs="Arial"/>
          <w:color w:val="333333"/>
          <w:szCs w:val="20"/>
          <w:lang w:eastAsia="en-GB"/>
        </w:rPr>
        <w:t xml:space="preserve"> and others.</w:t>
      </w:r>
    </w:p>
    <w:p w14:paraId="50B63616" w14:textId="77777777" w:rsidR="0088653A" w:rsidRPr="006F25ED" w:rsidRDefault="0088653A" w:rsidP="0088653A">
      <w:pPr>
        <w:textAlignment w:val="baseline"/>
        <w:rPr>
          <w:rFonts w:ascii="Arial" w:eastAsia="Times New Roman" w:hAnsi="Arial" w:cs="Arial"/>
          <w:color w:val="333333"/>
          <w:szCs w:val="20"/>
          <w:lang w:eastAsia="en-GB"/>
        </w:rPr>
      </w:pPr>
    </w:p>
    <w:p w14:paraId="77A80F27" w14:textId="650CD682" w:rsidR="006F25ED" w:rsidRPr="009A10FE" w:rsidRDefault="006F25ED" w:rsidP="00A957C3">
      <w:pPr>
        <w:spacing w:after="404"/>
        <w:jc w:val="center"/>
        <w:textAlignment w:val="baseline"/>
        <w:rPr>
          <w:rFonts w:ascii="Arial" w:eastAsia="Times New Roman" w:hAnsi="Arial" w:cs="Arial"/>
          <w:b/>
          <w:bCs/>
          <w:color w:val="FF0000"/>
          <w:sz w:val="24"/>
          <w:u w:val="single"/>
          <w:lang w:eastAsia="en-GB"/>
        </w:rPr>
      </w:pPr>
      <w:r w:rsidRPr="006F25ED">
        <w:rPr>
          <w:rFonts w:ascii="Arial" w:eastAsia="Times New Roman" w:hAnsi="Arial" w:cs="Arial"/>
          <w:b/>
          <w:bCs/>
          <w:color w:val="FF0000"/>
          <w:sz w:val="24"/>
          <w:u w:val="single"/>
          <w:lang w:eastAsia="en-GB"/>
        </w:rPr>
        <w:t xml:space="preserve">When visiting the </w:t>
      </w:r>
      <w:r w:rsidR="00A957C3" w:rsidRPr="009A10FE">
        <w:rPr>
          <w:rFonts w:ascii="Arial" w:eastAsia="Times New Roman" w:hAnsi="Arial" w:cs="Arial"/>
          <w:b/>
          <w:bCs/>
          <w:color w:val="FF0000"/>
          <w:sz w:val="24"/>
          <w:u w:val="single"/>
          <w:lang w:eastAsia="en-GB"/>
        </w:rPr>
        <w:t>practice,</w:t>
      </w:r>
      <w:r w:rsidRPr="006F25ED">
        <w:rPr>
          <w:rFonts w:ascii="Arial" w:eastAsia="Times New Roman" w:hAnsi="Arial" w:cs="Arial"/>
          <w:b/>
          <w:bCs/>
          <w:color w:val="FF0000"/>
          <w:sz w:val="24"/>
          <w:u w:val="single"/>
          <w:lang w:eastAsia="en-GB"/>
        </w:rPr>
        <w:t xml:space="preserve"> you will still be expected to wear a face mask and maintain social distance from others.</w:t>
      </w:r>
    </w:p>
    <w:p w14:paraId="388E17DD" w14:textId="41BE8B39" w:rsidR="00A957C3" w:rsidRPr="006F25ED" w:rsidRDefault="00A957C3" w:rsidP="00A957C3">
      <w:pPr>
        <w:spacing w:after="404"/>
        <w:textAlignment w:val="baseline"/>
        <w:rPr>
          <w:rFonts w:ascii="Arial" w:eastAsia="Times New Roman" w:hAnsi="Arial" w:cs="Arial"/>
          <w:color w:val="333333"/>
          <w:szCs w:val="20"/>
          <w:lang w:eastAsia="en-GB"/>
        </w:rPr>
      </w:pPr>
      <w:r w:rsidRPr="006F25ED">
        <w:rPr>
          <w:rFonts w:ascii="Arial" w:eastAsia="Times New Roman" w:hAnsi="Arial" w:cs="Arial"/>
          <w:color w:val="333333"/>
          <w:szCs w:val="20"/>
          <w:lang w:eastAsia="en-GB"/>
        </w:rPr>
        <w:t>Any patients unable to wear a mask will be asked to wait outside the building, after checking in, you will be asked to enter the building when the clinician is ready.</w:t>
      </w:r>
    </w:p>
    <w:p w14:paraId="4C29A166" w14:textId="784249D8" w:rsidR="006F25ED" w:rsidRPr="006F25ED" w:rsidRDefault="00A957C3" w:rsidP="006F25ED">
      <w:pPr>
        <w:spacing w:after="404"/>
        <w:textAlignment w:val="baseline"/>
        <w:rPr>
          <w:rFonts w:ascii="Arial" w:eastAsia="Times New Roman" w:hAnsi="Arial" w:cs="Arial"/>
          <w:color w:val="333333"/>
          <w:szCs w:val="20"/>
          <w:lang w:eastAsia="en-GB"/>
        </w:rPr>
      </w:pPr>
      <w:r w:rsidRPr="009A10FE">
        <w:rPr>
          <w:rFonts w:ascii="Arial" w:eastAsia="Times New Roman" w:hAnsi="Arial" w:cs="Arial"/>
          <w:color w:val="333333"/>
          <w:szCs w:val="20"/>
          <w:lang w:eastAsia="en-GB"/>
        </w:rPr>
        <w:t>The r</w:t>
      </w:r>
      <w:r w:rsidR="006F25ED" w:rsidRPr="006F25ED">
        <w:rPr>
          <w:rFonts w:ascii="Arial" w:eastAsia="Times New Roman" w:hAnsi="Arial" w:cs="Arial"/>
          <w:color w:val="333333"/>
          <w:szCs w:val="20"/>
          <w:lang w:eastAsia="en-GB"/>
        </w:rPr>
        <w:t>eception</w:t>
      </w:r>
      <w:r w:rsidRPr="009A10FE">
        <w:rPr>
          <w:rFonts w:ascii="Arial" w:eastAsia="Times New Roman" w:hAnsi="Arial" w:cs="Arial"/>
          <w:color w:val="333333"/>
          <w:szCs w:val="20"/>
          <w:lang w:eastAsia="en-GB"/>
        </w:rPr>
        <w:t xml:space="preserve"> desk and waiting area</w:t>
      </w:r>
      <w:r w:rsidR="006F25ED" w:rsidRPr="006F25ED">
        <w:rPr>
          <w:rFonts w:ascii="Arial" w:eastAsia="Times New Roman" w:hAnsi="Arial" w:cs="Arial"/>
          <w:color w:val="333333"/>
          <w:szCs w:val="20"/>
          <w:lang w:eastAsia="en-GB"/>
        </w:rPr>
        <w:t xml:space="preserve"> </w:t>
      </w:r>
      <w:r w:rsidRPr="009A10FE">
        <w:rPr>
          <w:rFonts w:ascii="Arial" w:eastAsia="Times New Roman" w:hAnsi="Arial" w:cs="Arial"/>
          <w:color w:val="333333"/>
          <w:szCs w:val="20"/>
          <w:lang w:eastAsia="en-GB"/>
        </w:rPr>
        <w:t>is</w:t>
      </w:r>
      <w:r w:rsidR="006F25ED" w:rsidRPr="006F25ED">
        <w:rPr>
          <w:rFonts w:ascii="Arial" w:eastAsia="Times New Roman" w:hAnsi="Arial" w:cs="Arial"/>
          <w:color w:val="333333"/>
          <w:szCs w:val="20"/>
          <w:lang w:eastAsia="en-GB"/>
        </w:rPr>
        <w:t xml:space="preserve"> open for those attending </w:t>
      </w:r>
      <w:r w:rsidRPr="009A10FE">
        <w:rPr>
          <w:rFonts w:ascii="Arial" w:eastAsia="Times New Roman" w:hAnsi="Arial" w:cs="Arial"/>
          <w:color w:val="333333"/>
          <w:szCs w:val="20"/>
          <w:lang w:eastAsia="en-GB"/>
        </w:rPr>
        <w:t>appointments, but we will still limit the maximum amount of people allowed in</w:t>
      </w:r>
      <w:r w:rsidR="006F25ED" w:rsidRPr="006F25ED">
        <w:rPr>
          <w:rFonts w:ascii="Arial" w:eastAsia="Times New Roman" w:hAnsi="Arial" w:cs="Arial"/>
          <w:color w:val="333333"/>
          <w:szCs w:val="20"/>
          <w:lang w:eastAsia="en-GB"/>
        </w:rPr>
        <w:t>.</w:t>
      </w:r>
      <w:r w:rsidRPr="009A10FE">
        <w:rPr>
          <w:rFonts w:ascii="Arial" w:eastAsia="Times New Roman" w:hAnsi="Arial" w:cs="Arial"/>
          <w:color w:val="333333"/>
          <w:szCs w:val="20"/>
          <w:lang w:eastAsia="en-GB"/>
        </w:rPr>
        <w:t xml:space="preserve"> There is reduced seating so please don’t arrive too early for your appointment. </w:t>
      </w:r>
    </w:p>
    <w:p w14:paraId="41D2DBA1" w14:textId="77777777" w:rsidR="00A957C3" w:rsidRPr="009A10FE" w:rsidRDefault="006F25ED" w:rsidP="00A957C3">
      <w:pPr>
        <w:textAlignment w:val="baseline"/>
        <w:rPr>
          <w:rFonts w:ascii="Arial" w:eastAsia="Times New Roman" w:hAnsi="Arial" w:cs="Arial"/>
          <w:color w:val="333333"/>
          <w:szCs w:val="20"/>
          <w:lang w:eastAsia="en-GB"/>
        </w:rPr>
      </w:pPr>
      <w:r w:rsidRPr="006F25ED">
        <w:rPr>
          <w:rFonts w:ascii="Arial" w:eastAsia="Times New Roman" w:hAnsi="Arial" w:cs="Arial"/>
          <w:color w:val="333333"/>
          <w:szCs w:val="20"/>
          <w:lang w:eastAsia="en-GB"/>
        </w:rPr>
        <w:t>Please avoid</w:t>
      </w:r>
      <w:r w:rsidR="00A957C3" w:rsidRPr="009A10FE">
        <w:rPr>
          <w:rFonts w:ascii="Arial" w:eastAsia="Times New Roman" w:hAnsi="Arial" w:cs="Arial"/>
          <w:color w:val="333333"/>
          <w:szCs w:val="20"/>
          <w:lang w:eastAsia="en-GB"/>
        </w:rPr>
        <w:t xml:space="preserve"> coming to</w:t>
      </w:r>
      <w:r w:rsidRPr="006F25ED">
        <w:rPr>
          <w:rFonts w:ascii="Arial" w:eastAsia="Times New Roman" w:hAnsi="Arial" w:cs="Arial"/>
          <w:color w:val="333333"/>
          <w:szCs w:val="20"/>
          <w:lang w:eastAsia="en-GB"/>
        </w:rPr>
        <w:t xml:space="preserve"> reception for general enquiries</w:t>
      </w:r>
      <w:r w:rsidR="00A957C3" w:rsidRPr="009A10FE">
        <w:rPr>
          <w:rFonts w:ascii="Arial" w:eastAsia="Times New Roman" w:hAnsi="Arial" w:cs="Arial"/>
          <w:color w:val="333333"/>
          <w:szCs w:val="20"/>
          <w:lang w:eastAsia="en-GB"/>
        </w:rPr>
        <w:t xml:space="preserve">. </w:t>
      </w:r>
      <w:r w:rsidR="00A957C3" w:rsidRPr="006F25ED">
        <w:rPr>
          <w:rFonts w:ascii="Arial" w:eastAsia="Times New Roman" w:hAnsi="Arial" w:cs="Arial"/>
          <w:color w:val="333333"/>
          <w:szCs w:val="20"/>
          <w:lang w:eastAsia="en-GB"/>
        </w:rPr>
        <w:t>Please use eConsult for non-urgent medical queries and sick notes.</w:t>
      </w:r>
      <w:r w:rsidR="00A957C3" w:rsidRPr="009A10FE">
        <w:rPr>
          <w:rFonts w:ascii="Arial" w:eastAsia="Times New Roman" w:hAnsi="Arial" w:cs="Arial"/>
          <w:color w:val="333333"/>
          <w:szCs w:val="20"/>
          <w:lang w:eastAsia="en-GB"/>
        </w:rPr>
        <w:t xml:space="preserve"> For everything else please call.</w:t>
      </w:r>
    </w:p>
    <w:p w14:paraId="74219DCB" w14:textId="51409670" w:rsidR="006F25ED" w:rsidRPr="006F25ED" w:rsidRDefault="006F25ED" w:rsidP="00A957C3">
      <w:pPr>
        <w:textAlignment w:val="baseline"/>
        <w:rPr>
          <w:rFonts w:ascii="Arial" w:eastAsia="Times New Roman" w:hAnsi="Arial" w:cs="Arial"/>
          <w:color w:val="333333"/>
          <w:szCs w:val="20"/>
          <w:lang w:eastAsia="en-GB"/>
        </w:rPr>
      </w:pPr>
    </w:p>
    <w:p w14:paraId="092C3D24" w14:textId="0D3518F3" w:rsidR="006F25ED" w:rsidRPr="009A10FE" w:rsidRDefault="006F25ED" w:rsidP="006F25ED">
      <w:pPr>
        <w:spacing w:after="404"/>
        <w:textAlignment w:val="baseline"/>
        <w:rPr>
          <w:rFonts w:ascii="Arial" w:eastAsia="Times New Roman" w:hAnsi="Arial" w:cs="Arial"/>
          <w:color w:val="333333"/>
          <w:szCs w:val="20"/>
          <w:lang w:eastAsia="en-GB"/>
        </w:rPr>
      </w:pPr>
      <w:r w:rsidRPr="006F25ED">
        <w:rPr>
          <w:rFonts w:ascii="Arial" w:eastAsia="Times New Roman" w:hAnsi="Arial" w:cs="Arial"/>
          <w:color w:val="333333"/>
          <w:szCs w:val="20"/>
          <w:lang w:eastAsia="en-GB"/>
        </w:rPr>
        <w:t xml:space="preserve">You cannot request a </w:t>
      </w:r>
      <w:r w:rsidR="00A957C3" w:rsidRPr="009A10FE">
        <w:rPr>
          <w:rFonts w:ascii="Arial" w:eastAsia="Times New Roman" w:hAnsi="Arial" w:cs="Arial"/>
          <w:color w:val="333333"/>
          <w:szCs w:val="20"/>
          <w:lang w:eastAsia="en-GB"/>
        </w:rPr>
        <w:t>face-to-face</w:t>
      </w:r>
      <w:r w:rsidRPr="006F25ED">
        <w:rPr>
          <w:rFonts w:ascii="Arial" w:eastAsia="Times New Roman" w:hAnsi="Arial" w:cs="Arial"/>
          <w:color w:val="333333"/>
          <w:szCs w:val="20"/>
          <w:lang w:eastAsia="en-GB"/>
        </w:rPr>
        <w:t xml:space="preserve"> GP appointment despite media coverage. All GP contact is through triage</w:t>
      </w:r>
      <w:r w:rsidR="00A957C3" w:rsidRPr="009A10FE">
        <w:rPr>
          <w:rFonts w:ascii="Arial" w:eastAsia="Times New Roman" w:hAnsi="Arial" w:cs="Arial"/>
          <w:color w:val="333333"/>
          <w:szCs w:val="20"/>
          <w:lang w:eastAsia="en-GB"/>
        </w:rPr>
        <w:t xml:space="preserve"> first model</w:t>
      </w:r>
      <w:r w:rsidRPr="006F25ED">
        <w:rPr>
          <w:rFonts w:ascii="Arial" w:eastAsia="Times New Roman" w:hAnsi="Arial" w:cs="Arial"/>
          <w:color w:val="333333"/>
          <w:szCs w:val="20"/>
          <w:lang w:eastAsia="en-GB"/>
        </w:rPr>
        <w:t xml:space="preserve">.  Following a GP telephone triage consultation or after completion of an eConsult you </w:t>
      </w:r>
      <w:r w:rsidRPr="006F25ED">
        <w:rPr>
          <w:rFonts w:ascii="Arial" w:eastAsia="Times New Roman" w:hAnsi="Arial" w:cs="Arial"/>
          <w:color w:val="333333"/>
          <w:szCs w:val="20"/>
          <w:u w:val="single"/>
          <w:lang w:eastAsia="en-GB"/>
        </w:rPr>
        <w:t>may</w:t>
      </w:r>
      <w:r w:rsidR="00A957C3" w:rsidRPr="009A10FE">
        <w:rPr>
          <w:rFonts w:ascii="Arial" w:eastAsia="Times New Roman" w:hAnsi="Arial" w:cs="Arial"/>
          <w:color w:val="333333"/>
          <w:szCs w:val="20"/>
          <w:lang w:eastAsia="en-GB"/>
        </w:rPr>
        <w:t xml:space="preserve"> then</w:t>
      </w:r>
      <w:r w:rsidRPr="006F25ED">
        <w:rPr>
          <w:rFonts w:ascii="Arial" w:eastAsia="Times New Roman" w:hAnsi="Arial" w:cs="Arial"/>
          <w:color w:val="333333"/>
          <w:szCs w:val="20"/>
          <w:lang w:eastAsia="en-GB"/>
        </w:rPr>
        <w:t xml:space="preserve"> be asked by the GP to attend the surgery for a </w:t>
      </w:r>
      <w:proofErr w:type="gramStart"/>
      <w:r w:rsidRPr="006F25ED">
        <w:rPr>
          <w:rFonts w:ascii="Arial" w:eastAsia="Times New Roman" w:hAnsi="Arial" w:cs="Arial"/>
          <w:color w:val="333333"/>
          <w:szCs w:val="20"/>
          <w:lang w:eastAsia="en-GB"/>
        </w:rPr>
        <w:t>face to face</w:t>
      </w:r>
      <w:proofErr w:type="gramEnd"/>
      <w:r w:rsidRPr="006F25ED">
        <w:rPr>
          <w:rFonts w:ascii="Arial" w:eastAsia="Times New Roman" w:hAnsi="Arial" w:cs="Arial"/>
          <w:color w:val="333333"/>
          <w:szCs w:val="20"/>
          <w:lang w:eastAsia="en-GB"/>
        </w:rPr>
        <w:t xml:space="preserve"> appointment</w:t>
      </w:r>
      <w:r w:rsidR="00A957C3" w:rsidRPr="009A10FE">
        <w:rPr>
          <w:rFonts w:ascii="Arial" w:eastAsia="Times New Roman" w:hAnsi="Arial" w:cs="Arial"/>
          <w:color w:val="333333"/>
          <w:szCs w:val="20"/>
          <w:lang w:eastAsia="en-GB"/>
        </w:rPr>
        <w:t xml:space="preserve"> on that day</w:t>
      </w:r>
      <w:r w:rsidRPr="006F25ED">
        <w:rPr>
          <w:rFonts w:ascii="Arial" w:eastAsia="Times New Roman" w:hAnsi="Arial" w:cs="Arial"/>
          <w:color w:val="333333"/>
          <w:szCs w:val="20"/>
          <w:lang w:eastAsia="en-GB"/>
        </w:rPr>
        <w:t>.</w:t>
      </w:r>
    </w:p>
    <w:p w14:paraId="42B69C41" w14:textId="77777777" w:rsidR="00A957C3" w:rsidRPr="006F25ED" w:rsidRDefault="00A957C3" w:rsidP="00A957C3">
      <w:pPr>
        <w:spacing w:after="404"/>
        <w:textAlignment w:val="baseline"/>
        <w:rPr>
          <w:rFonts w:ascii="Arial" w:eastAsia="Times New Roman" w:hAnsi="Arial" w:cs="Arial"/>
          <w:color w:val="333333"/>
          <w:szCs w:val="20"/>
          <w:lang w:eastAsia="en-GB"/>
        </w:rPr>
      </w:pPr>
      <w:r w:rsidRPr="009A10FE">
        <w:rPr>
          <w:rFonts w:ascii="Arial" w:eastAsia="Times New Roman" w:hAnsi="Arial" w:cs="Arial"/>
          <w:color w:val="333333"/>
          <w:szCs w:val="20"/>
          <w:lang w:eastAsia="en-GB"/>
        </w:rPr>
        <w:t>The</w:t>
      </w:r>
      <w:r w:rsidRPr="006F25ED">
        <w:rPr>
          <w:rFonts w:ascii="Arial" w:eastAsia="Times New Roman" w:hAnsi="Arial" w:cs="Arial"/>
          <w:color w:val="333333"/>
          <w:szCs w:val="20"/>
          <w:lang w:eastAsia="en-GB"/>
        </w:rPr>
        <w:t xml:space="preserve"> </w:t>
      </w:r>
      <w:r w:rsidRPr="009A10FE">
        <w:rPr>
          <w:rFonts w:ascii="Arial" w:eastAsia="Times New Roman" w:hAnsi="Arial" w:cs="Arial"/>
          <w:color w:val="333333"/>
          <w:szCs w:val="20"/>
          <w:lang w:eastAsia="en-GB"/>
        </w:rPr>
        <w:t>Reception</w:t>
      </w:r>
      <w:r w:rsidRPr="006F25ED">
        <w:rPr>
          <w:rFonts w:ascii="Arial" w:eastAsia="Times New Roman" w:hAnsi="Arial" w:cs="Arial"/>
          <w:color w:val="333333"/>
          <w:szCs w:val="20"/>
          <w:lang w:eastAsia="en-GB"/>
        </w:rPr>
        <w:t xml:space="preserve"> Team are not able to book face to face appointments with GPs directly so please </w:t>
      </w:r>
      <w:r w:rsidRPr="009A10FE">
        <w:rPr>
          <w:rFonts w:ascii="Arial" w:eastAsia="Times New Roman" w:hAnsi="Arial" w:cs="Arial"/>
          <w:color w:val="333333"/>
          <w:szCs w:val="20"/>
          <w:lang w:eastAsia="en-GB"/>
        </w:rPr>
        <w:t>respect that</w:t>
      </w:r>
      <w:r w:rsidRPr="006F25ED">
        <w:rPr>
          <w:rFonts w:ascii="Arial" w:eastAsia="Times New Roman" w:hAnsi="Arial" w:cs="Arial"/>
          <w:color w:val="333333"/>
          <w:szCs w:val="20"/>
          <w:lang w:eastAsia="en-GB"/>
        </w:rPr>
        <w:t>.  We are aiming to provide a service in a safe and secure way.</w:t>
      </w:r>
      <w:r w:rsidRPr="009A10FE">
        <w:rPr>
          <w:rFonts w:ascii="Arial" w:eastAsia="Times New Roman" w:hAnsi="Arial" w:cs="Arial"/>
          <w:color w:val="333333"/>
          <w:szCs w:val="20"/>
          <w:lang w:eastAsia="en-GB"/>
        </w:rPr>
        <w:t xml:space="preserve"> This model for most patients is more efficient and convenient.</w:t>
      </w:r>
    </w:p>
    <w:p w14:paraId="76880C7A" w14:textId="1C13F3A2" w:rsidR="00A957C3" w:rsidRPr="006F25ED" w:rsidRDefault="00A957C3" w:rsidP="00A957C3">
      <w:pPr>
        <w:spacing w:after="404"/>
        <w:textAlignment w:val="baseline"/>
        <w:rPr>
          <w:rFonts w:ascii="Arial" w:eastAsia="Times New Roman" w:hAnsi="Arial" w:cs="Arial"/>
          <w:color w:val="333333"/>
          <w:szCs w:val="20"/>
          <w:lang w:eastAsia="en-GB"/>
        </w:rPr>
      </w:pPr>
      <w:r w:rsidRPr="009A10FE">
        <w:rPr>
          <w:rFonts w:ascii="Arial" w:eastAsia="Times New Roman" w:hAnsi="Arial" w:cs="Arial"/>
          <w:color w:val="333333"/>
          <w:szCs w:val="20"/>
          <w:lang w:eastAsia="en-GB"/>
        </w:rPr>
        <w:t>Please c</w:t>
      </w:r>
      <w:r w:rsidRPr="006F25ED">
        <w:rPr>
          <w:rFonts w:ascii="Arial" w:eastAsia="Times New Roman" w:hAnsi="Arial" w:cs="Arial"/>
          <w:color w:val="333333"/>
          <w:szCs w:val="20"/>
          <w:lang w:eastAsia="en-GB"/>
        </w:rPr>
        <w:t>ontinue to use the hand sanitisers at the surgery; they are conveniently placed throughout the building on the walls in the corridors.</w:t>
      </w:r>
    </w:p>
    <w:p w14:paraId="0FCA58F4" w14:textId="70FEDABA" w:rsidR="006F25ED" w:rsidRPr="006F25ED" w:rsidRDefault="006F25ED" w:rsidP="006F25ED">
      <w:pPr>
        <w:spacing w:after="404"/>
        <w:textAlignment w:val="baseline"/>
        <w:rPr>
          <w:rFonts w:ascii="Arial" w:eastAsia="Times New Roman" w:hAnsi="Arial" w:cs="Arial"/>
          <w:color w:val="333333"/>
          <w:szCs w:val="20"/>
          <w:lang w:eastAsia="en-GB"/>
        </w:rPr>
      </w:pPr>
      <w:r w:rsidRPr="006F25ED">
        <w:rPr>
          <w:rFonts w:ascii="Arial" w:eastAsia="Times New Roman" w:hAnsi="Arial" w:cs="Arial"/>
          <w:color w:val="333333"/>
          <w:szCs w:val="20"/>
          <w:lang w:eastAsia="en-GB"/>
        </w:rPr>
        <w:t>Over the summer months we will have reduced staffing due to possible self-isolation</w:t>
      </w:r>
      <w:r w:rsidR="00A957C3" w:rsidRPr="009A10FE">
        <w:rPr>
          <w:rFonts w:ascii="Arial" w:eastAsia="Times New Roman" w:hAnsi="Arial" w:cs="Arial"/>
          <w:color w:val="333333"/>
          <w:szCs w:val="20"/>
          <w:lang w:eastAsia="en-GB"/>
        </w:rPr>
        <w:t>, cover of the vaccine centres, covid sites</w:t>
      </w:r>
      <w:r w:rsidRPr="006F25ED">
        <w:rPr>
          <w:rFonts w:ascii="Arial" w:eastAsia="Times New Roman" w:hAnsi="Arial" w:cs="Arial"/>
          <w:color w:val="333333"/>
          <w:szCs w:val="20"/>
          <w:lang w:eastAsia="en-GB"/>
        </w:rPr>
        <w:t xml:space="preserve"> and staff holidays; this will mean that routine capacity is reduced whilst we are managing urgent on the day demand.</w:t>
      </w:r>
    </w:p>
    <w:p w14:paraId="60C34781" w14:textId="44CACA84" w:rsidR="006F25ED" w:rsidRPr="006F25ED" w:rsidRDefault="006F25ED" w:rsidP="006F25ED">
      <w:pPr>
        <w:spacing w:after="404"/>
        <w:textAlignment w:val="baseline"/>
        <w:rPr>
          <w:rFonts w:ascii="Arial" w:eastAsia="Times New Roman" w:hAnsi="Arial" w:cs="Arial"/>
          <w:color w:val="333333"/>
          <w:szCs w:val="20"/>
          <w:lang w:eastAsia="en-GB"/>
        </w:rPr>
      </w:pPr>
      <w:r w:rsidRPr="006F25ED">
        <w:rPr>
          <w:rFonts w:ascii="Arial" w:eastAsia="Times New Roman" w:hAnsi="Arial" w:cs="Arial"/>
          <w:color w:val="333333"/>
          <w:szCs w:val="20"/>
          <w:lang w:eastAsia="en-GB"/>
        </w:rPr>
        <w:t xml:space="preserve">Generally, the volume of calls, requests and emails has increased hugely due to the </w:t>
      </w:r>
      <w:r w:rsidR="009A10FE" w:rsidRPr="006F25ED">
        <w:rPr>
          <w:rFonts w:ascii="Arial" w:eastAsia="Times New Roman" w:hAnsi="Arial" w:cs="Arial"/>
          <w:color w:val="333333"/>
          <w:szCs w:val="20"/>
          <w:lang w:eastAsia="en-GB"/>
        </w:rPr>
        <w:t>pandemic,</w:t>
      </w:r>
      <w:r w:rsidRPr="006F25ED">
        <w:rPr>
          <w:rFonts w:ascii="Arial" w:eastAsia="Times New Roman" w:hAnsi="Arial" w:cs="Arial"/>
          <w:color w:val="333333"/>
          <w:szCs w:val="20"/>
          <w:lang w:eastAsia="en-GB"/>
        </w:rPr>
        <w:t xml:space="preserve"> but our team strives to answer the telephone and respond to requests as soon as they can; we apologise to you in advance if this is taking longer during these difficult times.</w:t>
      </w:r>
    </w:p>
    <w:p w14:paraId="3E9B08EA" w14:textId="77777777" w:rsidR="006F25ED" w:rsidRPr="006F25ED" w:rsidRDefault="006F25ED" w:rsidP="006F25ED">
      <w:pPr>
        <w:spacing w:after="404"/>
        <w:textAlignment w:val="baseline"/>
        <w:rPr>
          <w:rFonts w:ascii="Arial" w:eastAsia="Times New Roman" w:hAnsi="Arial" w:cs="Arial"/>
          <w:color w:val="333333"/>
          <w:szCs w:val="20"/>
          <w:lang w:eastAsia="en-GB"/>
        </w:rPr>
      </w:pPr>
      <w:r w:rsidRPr="006F25ED">
        <w:rPr>
          <w:rFonts w:ascii="Arial" w:eastAsia="Times New Roman" w:hAnsi="Arial" w:cs="Arial"/>
          <w:color w:val="333333"/>
          <w:szCs w:val="20"/>
          <w:lang w:eastAsia="en-GB"/>
        </w:rPr>
        <w:t>We are grateful for your understanding and patience. We continue to adapt our services in line with guidance from Public Health England and our CCG regarding how we provide care.</w:t>
      </w:r>
    </w:p>
    <w:p w14:paraId="3ECB7C49" w14:textId="1F6BBF35" w:rsidR="0088653A" w:rsidRDefault="006F25ED" w:rsidP="006F25ED">
      <w:pPr>
        <w:textAlignment w:val="baseline"/>
        <w:rPr>
          <w:rFonts w:ascii="Arial" w:eastAsia="Times New Roman" w:hAnsi="Arial" w:cs="Arial"/>
          <w:color w:val="333333"/>
          <w:szCs w:val="20"/>
          <w:lang w:eastAsia="en-GB"/>
        </w:rPr>
      </w:pPr>
      <w:r w:rsidRPr="006F25ED">
        <w:rPr>
          <w:rFonts w:ascii="Arial" w:eastAsia="Times New Roman" w:hAnsi="Arial" w:cs="Arial"/>
          <w:color w:val="333333"/>
          <w:szCs w:val="20"/>
          <w:lang w:eastAsia="en-GB"/>
        </w:rPr>
        <w:t>Thank you for your ongoing patience and support.</w:t>
      </w:r>
    </w:p>
    <w:p w14:paraId="0700A063" w14:textId="0B1BA667" w:rsidR="00A957C3" w:rsidRPr="006F25ED" w:rsidRDefault="00A957C3" w:rsidP="006F25ED">
      <w:pPr>
        <w:textAlignment w:val="baseline"/>
        <w:rPr>
          <w:rFonts w:ascii="Arial" w:eastAsia="Times New Roman" w:hAnsi="Arial" w:cs="Arial"/>
          <w:color w:val="333333"/>
          <w:szCs w:val="20"/>
          <w:lang w:eastAsia="en-GB"/>
        </w:rPr>
      </w:pPr>
      <w:r w:rsidRPr="009A10FE">
        <w:rPr>
          <w:rFonts w:ascii="Arial" w:eastAsia="Times New Roman" w:hAnsi="Arial" w:cs="Arial"/>
          <w:color w:val="333333"/>
          <w:szCs w:val="20"/>
          <w:lang w:eastAsia="en-GB"/>
        </w:rPr>
        <w:t>Alexander House Surgery</w:t>
      </w:r>
    </w:p>
    <w:p w14:paraId="5D6F56C1" w14:textId="77777777" w:rsidR="001E072C" w:rsidRPr="009A10FE" w:rsidRDefault="001E072C">
      <w:pPr>
        <w:rPr>
          <w:rFonts w:ascii="Arial" w:hAnsi="Arial" w:cs="Arial"/>
          <w:sz w:val="14"/>
          <w:szCs w:val="14"/>
        </w:rPr>
      </w:pPr>
    </w:p>
    <w:sectPr w:rsidR="001E072C" w:rsidRPr="009A10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D0C33"/>
    <w:multiLevelType w:val="multilevel"/>
    <w:tmpl w:val="42E0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ED"/>
    <w:rsid w:val="001E072C"/>
    <w:rsid w:val="006558E0"/>
    <w:rsid w:val="006F25ED"/>
    <w:rsid w:val="0088653A"/>
    <w:rsid w:val="009A10FE"/>
    <w:rsid w:val="00A95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2AA0"/>
  <w15:chartTrackingRefBased/>
  <w15:docId w15:val="{A181C8C6-A3DA-43CD-AA72-DA33027B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25E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6F25ED"/>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5ED"/>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6F25E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6F25ED"/>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25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81057">
      <w:bodyDiv w:val="1"/>
      <w:marLeft w:val="0"/>
      <w:marRight w:val="0"/>
      <w:marTop w:val="0"/>
      <w:marBottom w:val="0"/>
      <w:divBdr>
        <w:top w:val="none" w:sz="0" w:space="0" w:color="auto"/>
        <w:left w:val="none" w:sz="0" w:space="0" w:color="auto"/>
        <w:bottom w:val="none" w:sz="0" w:space="0" w:color="auto"/>
        <w:right w:val="none" w:sz="0" w:space="0" w:color="auto"/>
      </w:divBdr>
      <w:divsChild>
        <w:div w:id="1737895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DENSTON, Patrick (ALEXANDER HOUSE SURGERY)</dc:creator>
  <cp:keywords/>
  <dc:description/>
  <cp:lastModifiedBy>EDNEY, Sally (ALEXANDER HOUSE SURGERY)</cp:lastModifiedBy>
  <cp:revision>3</cp:revision>
  <cp:lastPrinted>2021-07-15T11:23:00Z</cp:lastPrinted>
  <dcterms:created xsi:type="dcterms:W3CDTF">2021-07-19T09:17:00Z</dcterms:created>
  <dcterms:modified xsi:type="dcterms:W3CDTF">2021-07-19T10:08:00Z</dcterms:modified>
</cp:coreProperties>
</file>