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9" w:rsidRDefault="00280639" w:rsidP="005A2FB6">
      <w:pPr>
        <w:spacing w:before="100" w:beforeAutospacing="1" w:after="100" w:afterAutospacing="1" w:line="240" w:lineRule="auto"/>
        <w:rPr>
          <w:rFonts w:ascii="Arial" w:eastAsia="Times New Roman" w:hAnsi="Arial" w:cs="Arial"/>
          <w:b/>
          <w:color w:val="000000"/>
          <w:sz w:val="28"/>
          <w:szCs w:val="28"/>
          <w:lang w:eastAsia="en-GB"/>
        </w:rPr>
      </w:pPr>
      <w:bookmarkStart w:id="0" w:name="_GoBack"/>
      <w:bookmarkEnd w:id="0"/>
      <w:r>
        <w:rPr>
          <w:rFonts w:ascii="Arial" w:eastAsia="Times New Roman" w:hAnsi="Arial" w:cs="Arial"/>
          <w:b/>
          <w:color w:val="000000"/>
          <w:sz w:val="28"/>
          <w:szCs w:val="28"/>
          <w:lang w:eastAsia="en-GB"/>
        </w:rPr>
        <w:t>Press Release</w:t>
      </w:r>
    </w:p>
    <w:p w:rsidR="005A2FB6" w:rsidRPr="00280639" w:rsidRDefault="005A2FB6" w:rsidP="005A2FB6">
      <w:pPr>
        <w:spacing w:before="100" w:beforeAutospacing="1" w:after="100" w:afterAutospacing="1" w:line="240" w:lineRule="auto"/>
        <w:rPr>
          <w:rFonts w:ascii="Arial" w:eastAsia="Times New Roman" w:hAnsi="Arial" w:cs="Arial"/>
          <w:b/>
          <w:color w:val="000000"/>
          <w:sz w:val="28"/>
          <w:szCs w:val="28"/>
          <w:lang w:eastAsia="en-GB"/>
        </w:rPr>
      </w:pPr>
      <w:r w:rsidRPr="00280639">
        <w:rPr>
          <w:rFonts w:ascii="Arial" w:eastAsia="Times New Roman" w:hAnsi="Arial" w:cs="Arial"/>
          <w:b/>
          <w:color w:val="000000"/>
          <w:sz w:val="28"/>
          <w:szCs w:val="28"/>
          <w:lang w:eastAsia="en-GB"/>
        </w:rPr>
        <w:t xml:space="preserve">CQC inspectors find </w:t>
      </w:r>
      <w:r w:rsidR="00270FEE">
        <w:rPr>
          <w:rFonts w:ascii="Arial" w:eastAsia="Times New Roman" w:hAnsi="Arial" w:cs="Arial"/>
          <w:b/>
          <w:color w:val="000000"/>
          <w:sz w:val="28"/>
          <w:szCs w:val="28"/>
          <w:lang w:eastAsia="en-GB"/>
        </w:rPr>
        <w:t>Castle Medical Group</w:t>
      </w:r>
      <w:r w:rsidRPr="00280639">
        <w:rPr>
          <w:rFonts w:ascii="Arial" w:eastAsia="Times New Roman" w:hAnsi="Arial" w:cs="Arial"/>
          <w:b/>
          <w:color w:val="000000"/>
          <w:sz w:val="28"/>
          <w:szCs w:val="28"/>
          <w:lang w:eastAsia="en-GB"/>
        </w:rPr>
        <w:t xml:space="preserve"> in </w:t>
      </w:r>
      <w:r w:rsidR="00F16BAA">
        <w:rPr>
          <w:rFonts w:ascii="Arial" w:eastAsia="Times New Roman" w:hAnsi="Arial" w:cs="Arial"/>
          <w:b/>
          <w:color w:val="000000"/>
          <w:sz w:val="28"/>
          <w:szCs w:val="28"/>
          <w:lang w:eastAsia="en-GB"/>
        </w:rPr>
        <w:t>Lancashire</w:t>
      </w:r>
      <w:r w:rsidR="00CD4341" w:rsidRPr="00280639">
        <w:rPr>
          <w:rFonts w:ascii="Arial" w:eastAsia="Times New Roman" w:hAnsi="Arial" w:cs="Arial"/>
          <w:b/>
          <w:color w:val="000000"/>
          <w:sz w:val="28"/>
          <w:szCs w:val="28"/>
          <w:lang w:eastAsia="en-GB"/>
        </w:rPr>
        <w:t xml:space="preserve"> </w:t>
      </w:r>
      <w:r w:rsidRPr="00280639">
        <w:rPr>
          <w:rFonts w:ascii="Arial" w:eastAsia="Times New Roman" w:hAnsi="Arial" w:cs="Arial"/>
          <w:b/>
          <w:color w:val="000000"/>
          <w:sz w:val="28"/>
          <w:szCs w:val="28"/>
          <w:lang w:eastAsia="en-GB"/>
        </w:rPr>
        <w:t xml:space="preserve">to be Outstanding </w:t>
      </w:r>
    </w:p>
    <w:p w:rsidR="005A2FB6" w:rsidRPr="00C54DA9" w:rsidRDefault="005A2FB6" w:rsidP="005A2FB6">
      <w:pPr>
        <w:spacing w:before="100" w:beforeAutospacing="1" w:after="100" w:afterAutospacing="1" w:line="240" w:lineRule="auto"/>
        <w:rPr>
          <w:rFonts w:ascii="Arial" w:eastAsia="Times New Roman" w:hAnsi="Arial" w:cs="Arial"/>
          <w:sz w:val="24"/>
          <w:szCs w:val="24"/>
          <w:lang w:eastAsia="en-GB"/>
        </w:rPr>
      </w:pPr>
      <w:r w:rsidRPr="00C54DA9">
        <w:rPr>
          <w:rFonts w:ascii="Arial" w:eastAsia="Times New Roman" w:hAnsi="Arial" w:cs="Arial"/>
          <w:sz w:val="24"/>
          <w:szCs w:val="24"/>
          <w:lang w:eastAsia="en-GB"/>
        </w:rPr>
        <w:t>The Care Quality Commission has found the</w:t>
      </w:r>
      <w:r w:rsidR="00D77426" w:rsidRPr="00C54DA9">
        <w:rPr>
          <w:rFonts w:ascii="Arial" w:eastAsia="Times New Roman" w:hAnsi="Arial" w:cs="Arial"/>
          <w:sz w:val="24"/>
          <w:szCs w:val="24"/>
          <w:lang w:eastAsia="en-GB"/>
        </w:rPr>
        <w:t xml:space="preserve"> quality of care provided by</w:t>
      </w:r>
      <w:r w:rsidRPr="00C54DA9">
        <w:rPr>
          <w:rFonts w:ascii="Arial" w:eastAsia="Times New Roman" w:hAnsi="Arial" w:cs="Arial"/>
          <w:sz w:val="24"/>
          <w:szCs w:val="24"/>
          <w:lang w:eastAsia="en-GB"/>
        </w:rPr>
        <w:t xml:space="preserve"> </w:t>
      </w:r>
      <w:r w:rsidR="00270FEE" w:rsidRPr="00270FEE">
        <w:rPr>
          <w:rFonts w:ascii="Arial" w:eastAsia="Times New Roman" w:hAnsi="Arial" w:cs="Arial"/>
          <w:color w:val="000000"/>
          <w:sz w:val="24"/>
          <w:szCs w:val="24"/>
          <w:lang w:eastAsia="en-GB"/>
        </w:rPr>
        <w:t>The Castle Medical Group</w:t>
      </w:r>
      <w:r w:rsidR="00F16BAA" w:rsidRPr="00280639">
        <w:rPr>
          <w:rFonts w:ascii="Arial" w:eastAsia="Times New Roman" w:hAnsi="Arial" w:cs="Arial"/>
          <w:b/>
          <w:color w:val="000000"/>
          <w:sz w:val="28"/>
          <w:szCs w:val="28"/>
          <w:lang w:eastAsia="en-GB"/>
        </w:rPr>
        <w:t xml:space="preserve"> </w:t>
      </w:r>
      <w:r w:rsidR="00D77426" w:rsidRPr="00C54DA9">
        <w:rPr>
          <w:rFonts w:ascii="Arial" w:eastAsia="Times New Roman" w:hAnsi="Arial" w:cs="Arial"/>
          <w:sz w:val="24"/>
          <w:szCs w:val="24"/>
          <w:lang w:eastAsia="en-GB"/>
        </w:rPr>
        <w:t xml:space="preserve">in </w:t>
      </w:r>
      <w:r w:rsidR="00F16BAA">
        <w:rPr>
          <w:rFonts w:ascii="Arial" w:eastAsia="Times New Roman" w:hAnsi="Arial" w:cs="Arial"/>
          <w:sz w:val="24"/>
          <w:szCs w:val="24"/>
          <w:lang w:eastAsia="en-GB"/>
        </w:rPr>
        <w:t>Clitheroe</w:t>
      </w:r>
      <w:r w:rsidR="00CD4341" w:rsidRPr="00C54DA9">
        <w:rPr>
          <w:rFonts w:ascii="Arial" w:eastAsia="Times New Roman" w:hAnsi="Arial" w:cs="Arial"/>
          <w:sz w:val="24"/>
          <w:szCs w:val="24"/>
          <w:lang w:eastAsia="en-GB"/>
        </w:rPr>
        <w:t xml:space="preserve">, </w:t>
      </w:r>
      <w:r w:rsidR="00F16BAA">
        <w:rPr>
          <w:rFonts w:ascii="Arial" w:eastAsia="Times New Roman" w:hAnsi="Arial" w:cs="Arial"/>
          <w:sz w:val="24"/>
          <w:szCs w:val="24"/>
          <w:lang w:eastAsia="en-GB"/>
        </w:rPr>
        <w:t>Lancashire</w:t>
      </w:r>
      <w:r w:rsidR="00D77426" w:rsidRPr="00C54DA9">
        <w:rPr>
          <w:rFonts w:ascii="Arial" w:eastAsia="Times New Roman" w:hAnsi="Arial" w:cs="Arial"/>
          <w:sz w:val="24"/>
          <w:szCs w:val="24"/>
          <w:lang w:eastAsia="en-GB"/>
        </w:rPr>
        <w:t>,</w:t>
      </w:r>
      <w:r w:rsidRPr="00C54DA9">
        <w:rPr>
          <w:rFonts w:ascii="Arial" w:eastAsia="Times New Roman" w:hAnsi="Arial" w:cs="Arial"/>
          <w:sz w:val="24"/>
          <w:szCs w:val="24"/>
          <w:lang w:eastAsia="en-GB"/>
        </w:rPr>
        <w:t xml:space="preserve"> to be Outstanding following an inspection in </w:t>
      </w:r>
      <w:r w:rsidR="00F16BAA">
        <w:rPr>
          <w:rFonts w:ascii="Arial" w:eastAsia="Times New Roman" w:hAnsi="Arial" w:cs="Arial"/>
          <w:sz w:val="24"/>
          <w:szCs w:val="24"/>
          <w:lang w:eastAsia="en-GB"/>
        </w:rPr>
        <w:t>January 2016</w:t>
      </w:r>
      <w:r w:rsidRPr="00C54DA9">
        <w:rPr>
          <w:rFonts w:ascii="Arial" w:eastAsia="Times New Roman" w:hAnsi="Arial" w:cs="Arial"/>
          <w:sz w:val="24"/>
          <w:szCs w:val="24"/>
          <w:lang w:eastAsia="en-GB"/>
        </w:rPr>
        <w:t xml:space="preserve">. </w:t>
      </w:r>
    </w:p>
    <w:p w:rsidR="005A2FB6" w:rsidRPr="00C54DA9" w:rsidRDefault="005A2FB6" w:rsidP="005A2FB6">
      <w:pPr>
        <w:spacing w:before="100" w:beforeAutospacing="1" w:after="100" w:afterAutospacing="1" w:line="240" w:lineRule="auto"/>
        <w:rPr>
          <w:rFonts w:ascii="Arial" w:eastAsia="Times New Roman" w:hAnsi="Arial" w:cs="Arial"/>
          <w:sz w:val="24"/>
          <w:szCs w:val="24"/>
          <w:lang w:eastAsia="en-GB"/>
        </w:rPr>
      </w:pPr>
      <w:r w:rsidRPr="00C54DA9">
        <w:rPr>
          <w:rFonts w:ascii="Arial" w:eastAsia="Times New Roman" w:hAnsi="Arial" w:cs="Arial"/>
          <w:sz w:val="24"/>
          <w:szCs w:val="24"/>
          <w:lang w:eastAsia="en-GB"/>
        </w:rPr>
        <w:t xml:space="preserve">Under CQC’s programme of inspections, all of England’s GP practices are being given a rating according to whether they are safe, effective, caring, responsive and well led.    </w:t>
      </w:r>
    </w:p>
    <w:p w:rsidR="00EA7A03" w:rsidRPr="00C54DA9" w:rsidRDefault="005A2FB6" w:rsidP="001A1211">
      <w:pPr>
        <w:autoSpaceDE w:val="0"/>
        <w:autoSpaceDN w:val="0"/>
        <w:adjustRightInd w:val="0"/>
        <w:spacing w:after="0" w:line="240" w:lineRule="auto"/>
        <w:rPr>
          <w:rFonts w:ascii="Arial" w:hAnsi="Arial" w:cs="Arial"/>
          <w:sz w:val="24"/>
          <w:szCs w:val="24"/>
        </w:rPr>
      </w:pPr>
      <w:r w:rsidRPr="001A1211">
        <w:rPr>
          <w:rFonts w:ascii="Arial" w:eastAsia="Times New Roman" w:hAnsi="Arial" w:cs="Arial"/>
          <w:sz w:val="24"/>
          <w:szCs w:val="24"/>
          <w:lang w:eastAsia="en-GB"/>
        </w:rPr>
        <w:t>The in</w:t>
      </w:r>
      <w:r w:rsidR="000236F3" w:rsidRPr="001A1211">
        <w:rPr>
          <w:rFonts w:ascii="Arial" w:eastAsia="Times New Roman" w:hAnsi="Arial" w:cs="Arial"/>
          <w:sz w:val="24"/>
          <w:szCs w:val="24"/>
          <w:lang w:eastAsia="en-GB"/>
        </w:rPr>
        <w:t xml:space="preserve">spection team was led by a CQC lead inspector </w:t>
      </w:r>
      <w:r w:rsidR="001A1211" w:rsidRPr="001A1211">
        <w:rPr>
          <w:rFonts w:ascii="Arial" w:eastAsia="Times New Roman" w:hAnsi="Arial" w:cs="Arial"/>
          <w:sz w:val="24"/>
          <w:szCs w:val="24"/>
          <w:lang w:eastAsia="en-GB"/>
        </w:rPr>
        <w:t>and</w:t>
      </w:r>
      <w:r w:rsidR="00197AEF" w:rsidRPr="001A1211">
        <w:rPr>
          <w:rFonts w:ascii="Arial" w:eastAsia="Times New Roman" w:hAnsi="Arial" w:cs="Arial"/>
          <w:sz w:val="24"/>
          <w:szCs w:val="24"/>
          <w:lang w:eastAsia="en-GB"/>
        </w:rPr>
        <w:t xml:space="preserve"> included a</w:t>
      </w:r>
      <w:r w:rsidR="00197AEF" w:rsidRPr="001A1211">
        <w:rPr>
          <w:rFonts w:ascii="Arial" w:hAnsi="Arial" w:cs="Arial"/>
          <w:sz w:val="24"/>
          <w:szCs w:val="24"/>
        </w:rPr>
        <w:t xml:space="preserve"> GP</w:t>
      </w:r>
      <w:r w:rsidR="00F16BAA" w:rsidRPr="001A1211">
        <w:rPr>
          <w:rFonts w:ascii="Arial" w:hAnsi="Arial" w:cs="Arial"/>
          <w:sz w:val="24"/>
          <w:szCs w:val="24"/>
        </w:rPr>
        <w:t xml:space="preserve">, a member of the public with practice management experience </w:t>
      </w:r>
      <w:r w:rsidR="002A4E9C" w:rsidRPr="001A1211">
        <w:rPr>
          <w:rFonts w:ascii="Arial" w:hAnsi="Arial" w:cs="Arial"/>
          <w:sz w:val="24"/>
          <w:szCs w:val="24"/>
        </w:rPr>
        <w:t xml:space="preserve">as </w:t>
      </w:r>
      <w:r w:rsidR="00197AEF" w:rsidRPr="001A1211">
        <w:rPr>
          <w:rFonts w:ascii="Arial" w:hAnsi="Arial" w:cs="Arial"/>
          <w:sz w:val="24"/>
          <w:szCs w:val="24"/>
        </w:rPr>
        <w:t>specialist advisor</w:t>
      </w:r>
      <w:r w:rsidR="00F16BAA" w:rsidRPr="001A1211">
        <w:rPr>
          <w:rFonts w:ascii="Arial" w:hAnsi="Arial" w:cs="Arial"/>
          <w:sz w:val="24"/>
          <w:szCs w:val="24"/>
        </w:rPr>
        <w:t>s</w:t>
      </w:r>
      <w:r w:rsidR="001A1211" w:rsidRPr="001A1211">
        <w:rPr>
          <w:rFonts w:ascii="Arial" w:hAnsi="Arial" w:cs="Arial"/>
          <w:sz w:val="24"/>
          <w:szCs w:val="24"/>
        </w:rPr>
        <w:t xml:space="preserve"> and an</w:t>
      </w:r>
      <w:r w:rsidR="00574356">
        <w:rPr>
          <w:rFonts w:ascii="Arial" w:hAnsi="Arial" w:cs="Arial"/>
          <w:sz w:val="24"/>
          <w:szCs w:val="24"/>
        </w:rPr>
        <w:t xml:space="preserve"> </w:t>
      </w:r>
      <w:r w:rsidR="001A1211">
        <w:rPr>
          <w:rFonts w:ascii="Arial" w:hAnsi="Arial" w:cs="Arial"/>
          <w:sz w:val="24"/>
          <w:szCs w:val="24"/>
        </w:rPr>
        <w:t>expert by e</w:t>
      </w:r>
      <w:r w:rsidR="001A1211" w:rsidRPr="001A1211">
        <w:rPr>
          <w:rFonts w:ascii="Arial" w:hAnsi="Arial" w:cs="Arial"/>
          <w:sz w:val="24"/>
          <w:szCs w:val="24"/>
        </w:rPr>
        <w:t>xperience</w:t>
      </w:r>
      <w:r w:rsidR="001A1211" w:rsidRPr="001A1211">
        <w:rPr>
          <w:rFonts w:ascii="Arial" w:eastAsia="Times New Roman" w:hAnsi="Arial" w:cs="Arial"/>
          <w:sz w:val="24"/>
          <w:szCs w:val="24"/>
          <w:lang w:eastAsia="en-GB"/>
        </w:rPr>
        <w:t>.</w:t>
      </w:r>
      <w:r w:rsidR="00197AEF" w:rsidRPr="001A1211">
        <w:rPr>
          <w:rFonts w:ascii="Arial" w:eastAsia="Times New Roman" w:hAnsi="Arial" w:cs="Arial"/>
          <w:sz w:val="24"/>
          <w:szCs w:val="24"/>
          <w:lang w:eastAsia="en-GB"/>
        </w:rPr>
        <w:t xml:space="preserve"> </w:t>
      </w:r>
      <w:r w:rsidR="001A1211" w:rsidRPr="001A1211">
        <w:rPr>
          <w:rFonts w:ascii="Arial" w:eastAsia="Times New Roman" w:hAnsi="Arial" w:cs="Arial"/>
          <w:sz w:val="24"/>
          <w:szCs w:val="24"/>
          <w:lang w:eastAsia="en-GB"/>
        </w:rPr>
        <w:t>T</w:t>
      </w:r>
      <w:r w:rsidRPr="001A1211">
        <w:rPr>
          <w:rFonts w:ascii="Arial" w:eastAsia="Times New Roman" w:hAnsi="Arial" w:cs="Arial"/>
          <w:sz w:val="24"/>
          <w:szCs w:val="24"/>
          <w:lang w:eastAsia="en-GB"/>
        </w:rPr>
        <w:t xml:space="preserve">he services provided by </w:t>
      </w:r>
      <w:r w:rsidR="00270FEE" w:rsidRPr="001A1211">
        <w:rPr>
          <w:rFonts w:ascii="Arial" w:eastAsia="Times New Roman" w:hAnsi="Arial" w:cs="Arial"/>
          <w:color w:val="000000"/>
          <w:sz w:val="24"/>
          <w:szCs w:val="24"/>
          <w:lang w:eastAsia="en-GB"/>
        </w:rPr>
        <w:t>The Castle Medical Group</w:t>
      </w:r>
      <w:r w:rsidR="00F16BAA" w:rsidRPr="001A1211">
        <w:rPr>
          <w:rFonts w:ascii="Arial" w:eastAsia="Times New Roman" w:hAnsi="Arial" w:cs="Arial"/>
          <w:color w:val="000000"/>
          <w:sz w:val="24"/>
          <w:szCs w:val="24"/>
          <w:lang w:eastAsia="en-GB"/>
        </w:rPr>
        <w:t xml:space="preserve"> </w:t>
      </w:r>
      <w:r w:rsidR="001A1211" w:rsidRPr="001A1211">
        <w:rPr>
          <w:rFonts w:ascii="Arial" w:eastAsia="Times New Roman" w:hAnsi="Arial" w:cs="Arial"/>
          <w:color w:val="000000"/>
          <w:sz w:val="24"/>
          <w:szCs w:val="24"/>
          <w:lang w:eastAsia="en-GB"/>
        </w:rPr>
        <w:t xml:space="preserve">have been rated </w:t>
      </w:r>
      <w:r w:rsidR="00197AEF" w:rsidRPr="001A1211">
        <w:rPr>
          <w:rFonts w:ascii="Arial" w:eastAsia="Times New Roman" w:hAnsi="Arial" w:cs="Arial"/>
          <w:sz w:val="24"/>
          <w:szCs w:val="24"/>
          <w:lang w:eastAsia="en-GB"/>
        </w:rPr>
        <w:t>as</w:t>
      </w:r>
      <w:r w:rsidR="00197AEF" w:rsidRPr="00C54DA9">
        <w:rPr>
          <w:rFonts w:ascii="Arial" w:eastAsia="Times New Roman" w:hAnsi="Arial" w:cs="Arial"/>
          <w:sz w:val="24"/>
          <w:szCs w:val="24"/>
          <w:lang w:eastAsia="en-GB"/>
        </w:rPr>
        <w:t> </w:t>
      </w:r>
      <w:r w:rsidRPr="00C54DA9">
        <w:rPr>
          <w:rFonts w:ascii="Arial" w:eastAsia="Times New Roman" w:hAnsi="Arial" w:cs="Arial"/>
          <w:sz w:val="24"/>
          <w:szCs w:val="24"/>
          <w:lang w:eastAsia="en-GB"/>
        </w:rPr>
        <w:t xml:space="preserve">Outstanding </w:t>
      </w:r>
      <w:r w:rsidR="00197AEF" w:rsidRPr="00C54DA9">
        <w:rPr>
          <w:rFonts w:ascii="Arial" w:eastAsia="Times New Roman" w:hAnsi="Arial" w:cs="Arial"/>
          <w:sz w:val="24"/>
          <w:szCs w:val="24"/>
          <w:lang w:eastAsia="en-GB"/>
        </w:rPr>
        <w:t xml:space="preserve">overall and Outstanding for </w:t>
      </w:r>
      <w:r w:rsidR="00BB4699">
        <w:rPr>
          <w:rFonts w:ascii="Arial" w:eastAsia="Times New Roman" w:hAnsi="Arial" w:cs="Arial"/>
          <w:sz w:val="24"/>
          <w:szCs w:val="24"/>
          <w:lang w:eastAsia="en-GB"/>
        </w:rPr>
        <w:t xml:space="preserve">providing services to </w:t>
      </w:r>
      <w:r w:rsidR="002A4E9C">
        <w:rPr>
          <w:rFonts w:ascii="Arial" w:eastAsia="Times New Roman" w:hAnsi="Arial" w:cs="Arial"/>
          <w:sz w:val="24"/>
          <w:szCs w:val="24"/>
          <w:lang w:eastAsia="en-GB"/>
        </w:rPr>
        <w:t>the local population groups</w:t>
      </w:r>
      <w:r w:rsidR="00197AEF" w:rsidRPr="00C54DA9">
        <w:rPr>
          <w:rFonts w:ascii="Arial" w:eastAsia="Times New Roman" w:hAnsi="Arial" w:cs="Arial"/>
          <w:sz w:val="24"/>
          <w:szCs w:val="24"/>
          <w:lang w:eastAsia="en-GB"/>
        </w:rPr>
        <w:t>.</w:t>
      </w:r>
      <w:r w:rsidRPr="00C54DA9">
        <w:rPr>
          <w:rFonts w:ascii="Arial" w:eastAsia="Times New Roman" w:hAnsi="Arial" w:cs="Arial"/>
          <w:sz w:val="24"/>
          <w:szCs w:val="24"/>
          <w:lang w:eastAsia="en-GB"/>
        </w:rPr>
        <w:t xml:space="preserve"> </w:t>
      </w:r>
    </w:p>
    <w:p w:rsidR="005A2FB6" w:rsidRDefault="005A2FB6" w:rsidP="005A2FB6">
      <w:pPr>
        <w:spacing w:before="100" w:beforeAutospacing="1" w:after="100" w:afterAutospacing="1" w:line="240" w:lineRule="auto"/>
        <w:rPr>
          <w:rFonts w:ascii="Arial" w:eastAsia="Times New Roman" w:hAnsi="Arial" w:cs="Arial"/>
          <w:sz w:val="24"/>
          <w:szCs w:val="24"/>
          <w:lang w:eastAsia="en-GB"/>
        </w:rPr>
      </w:pPr>
      <w:r w:rsidRPr="00C9148B">
        <w:rPr>
          <w:rFonts w:ascii="Arial" w:eastAsia="Times New Roman" w:hAnsi="Arial" w:cs="Arial"/>
          <w:color w:val="000000"/>
          <w:sz w:val="24"/>
          <w:szCs w:val="24"/>
          <w:lang w:eastAsia="en-GB"/>
        </w:rPr>
        <w:t>A full report of t</w:t>
      </w:r>
      <w:r w:rsidRPr="00197AEF">
        <w:rPr>
          <w:rFonts w:ascii="Arial" w:eastAsia="Times New Roman" w:hAnsi="Arial" w:cs="Arial"/>
          <w:sz w:val="24"/>
          <w:szCs w:val="24"/>
          <w:lang w:eastAsia="en-GB"/>
        </w:rPr>
        <w:t>he inspe</w:t>
      </w:r>
      <w:r w:rsidR="00197AEF">
        <w:rPr>
          <w:rFonts w:ascii="Arial" w:eastAsia="Times New Roman" w:hAnsi="Arial" w:cs="Arial"/>
          <w:sz w:val="24"/>
          <w:szCs w:val="24"/>
          <w:lang w:eastAsia="en-GB"/>
        </w:rPr>
        <w:t xml:space="preserve">ction has been </w:t>
      </w:r>
      <w:r w:rsidR="00197AEF" w:rsidRPr="001A1211">
        <w:rPr>
          <w:rFonts w:ascii="Arial" w:eastAsia="Times New Roman" w:hAnsi="Arial" w:cs="Arial"/>
          <w:sz w:val="24"/>
          <w:szCs w:val="24"/>
          <w:lang w:eastAsia="en-GB"/>
        </w:rPr>
        <w:t>published today at</w:t>
      </w:r>
      <w:r w:rsidRPr="001A1211">
        <w:rPr>
          <w:rFonts w:ascii="Arial" w:eastAsia="Times New Roman" w:hAnsi="Arial" w:cs="Arial"/>
          <w:sz w:val="24"/>
          <w:szCs w:val="24"/>
          <w:lang w:eastAsia="en-GB"/>
        </w:rPr>
        <w:t> </w:t>
      </w:r>
      <w:hyperlink r:id="rId6" w:history="1">
        <w:r w:rsidR="001A1211" w:rsidRPr="001A1211">
          <w:rPr>
            <w:rStyle w:val="Hyperlink"/>
            <w:rFonts w:ascii="Arial" w:hAnsi="Arial" w:cs="Arial"/>
            <w:sz w:val="24"/>
            <w:szCs w:val="24"/>
          </w:rPr>
          <w:t>http://www.cqc.org.uk/location/1-592847619</w:t>
        </w:r>
      </w:hyperlink>
      <w:r w:rsidR="001A1211">
        <w:t xml:space="preserve"> </w:t>
      </w:r>
    </w:p>
    <w:p w:rsidR="005A2FB6" w:rsidRPr="00197AEF" w:rsidRDefault="00197AEF" w:rsidP="00197AEF">
      <w:pPr>
        <w:autoSpaceDE w:val="0"/>
        <w:autoSpaceDN w:val="0"/>
        <w:adjustRightInd w:val="0"/>
        <w:spacing w:after="0" w:line="240" w:lineRule="auto"/>
        <w:rPr>
          <w:rFonts w:ascii="SourceSansPro-Regular" w:hAnsi="SourceSansPro-Regular" w:cs="SourceSansPro-Regular"/>
          <w:sz w:val="24"/>
          <w:szCs w:val="24"/>
        </w:rPr>
      </w:pPr>
      <w:r w:rsidRPr="00197AEF">
        <w:rPr>
          <w:rFonts w:ascii="Arial" w:eastAsia="Times New Roman" w:hAnsi="Arial" w:cs="Arial"/>
          <w:sz w:val="24"/>
          <w:szCs w:val="24"/>
          <w:lang w:eastAsia="en-GB"/>
        </w:rPr>
        <w:t>The surgery</w:t>
      </w:r>
      <w:r w:rsidR="002A4E9C">
        <w:rPr>
          <w:rFonts w:ascii="Arial" w:eastAsia="Times New Roman" w:hAnsi="Arial" w:cs="Arial"/>
          <w:sz w:val="24"/>
          <w:szCs w:val="24"/>
          <w:lang w:eastAsia="en-GB"/>
        </w:rPr>
        <w:t xml:space="preserve">, operating at </w:t>
      </w:r>
      <w:r w:rsidR="00F16BAA" w:rsidRPr="00F16BAA">
        <w:rPr>
          <w:rFonts w:ascii="Arial" w:eastAsia="Times New Roman" w:hAnsi="Arial" w:cs="Arial"/>
          <w:sz w:val="24"/>
          <w:szCs w:val="24"/>
          <w:lang w:eastAsia="en-GB"/>
        </w:rPr>
        <w:t xml:space="preserve">Clitheroe Health Centre </w:t>
      </w:r>
      <w:r>
        <w:rPr>
          <w:rFonts w:ascii="SourceSansPro-Regular" w:hAnsi="SourceSansPro-Regular" w:cs="SourceSansPro-Regular"/>
          <w:sz w:val="24"/>
          <w:szCs w:val="24"/>
        </w:rPr>
        <w:t xml:space="preserve">on </w:t>
      </w:r>
      <w:r w:rsidR="00F16BAA" w:rsidRPr="00F16BAA">
        <w:rPr>
          <w:rFonts w:ascii="SourceSansPro-Regular" w:hAnsi="SourceSansPro-Regular" w:cs="SourceSansPro-Regular"/>
          <w:sz w:val="24"/>
          <w:szCs w:val="24"/>
        </w:rPr>
        <w:t xml:space="preserve">Railway View Avenue </w:t>
      </w:r>
      <w:r w:rsidR="00EA7A03" w:rsidRPr="00C9148B">
        <w:rPr>
          <w:rFonts w:ascii="Arial" w:eastAsia="Times New Roman" w:hAnsi="Arial" w:cs="Arial"/>
          <w:color w:val="000000"/>
          <w:sz w:val="24"/>
          <w:szCs w:val="24"/>
          <w:lang w:eastAsia="en-GB"/>
        </w:rPr>
        <w:t xml:space="preserve">in </w:t>
      </w:r>
      <w:r w:rsidR="00F16BAA">
        <w:rPr>
          <w:rFonts w:ascii="Arial" w:eastAsia="Times New Roman" w:hAnsi="Arial" w:cs="Arial"/>
          <w:sz w:val="24"/>
          <w:szCs w:val="24"/>
          <w:lang w:eastAsia="en-GB"/>
        </w:rPr>
        <w:t>Clitheroe</w:t>
      </w:r>
      <w:r w:rsidR="005A2FB6" w:rsidRPr="00C9148B">
        <w:rPr>
          <w:rFonts w:ascii="Arial" w:eastAsia="Times New Roman" w:hAnsi="Arial" w:cs="Arial"/>
          <w:color w:val="000000"/>
          <w:sz w:val="24"/>
          <w:szCs w:val="24"/>
          <w:lang w:eastAsia="en-GB"/>
        </w:rPr>
        <w:t xml:space="preserve">, serves </w:t>
      </w:r>
      <w:r w:rsidR="003929D4">
        <w:rPr>
          <w:rFonts w:ascii="Arial" w:eastAsia="Times New Roman" w:hAnsi="Arial" w:cs="Arial"/>
          <w:color w:val="000000"/>
          <w:sz w:val="24"/>
          <w:szCs w:val="24"/>
          <w:lang w:eastAsia="en-GB"/>
        </w:rPr>
        <w:t xml:space="preserve">approximately </w:t>
      </w:r>
      <w:r w:rsidR="00270FEE">
        <w:rPr>
          <w:rFonts w:ascii="Arial" w:eastAsia="Times New Roman" w:hAnsi="Arial" w:cs="Arial"/>
          <w:color w:val="000000"/>
          <w:sz w:val="24"/>
          <w:szCs w:val="24"/>
          <w:lang w:eastAsia="en-GB"/>
        </w:rPr>
        <w:t>14,360</w:t>
      </w:r>
      <w:r w:rsidR="005A2FB6" w:rsidRPr="00C9148B">
        <w:rPr>
          <w:rFonts w:ascii="Arial" w:eastAsia="Times New Roman" w:hAnsi="Arial" w:cs="Arial"/>
          <w:color w:val="000000"/>
          <w:sz w:val="24"/>
          <w:szCs w:val="24"/>
          <w:lang w:eastAsia="en-GB"/>
        </w:rPr>
        <w:t xml:space="preserve"> patients.</w:t>
      </w:r>
    </w:p>
    <w:p w:rsidR="00C54DA9" w:rsidRDefault="00C54DA9" w:rsidP="00C9148B">
      <w:pPr>
        <w:autoSpaceDE w:val="0"/>
        <w:autoSpaceDN w:val="0"/>
        <w:adjustRightInd w:val="0"/>
        <w:spacing w:after="0" w:line="240" w:lineRule="auto"/>
        <w:rPr>
          <w:rFonts w:ascii="Arial" w:eastAsia="Times New Roman" w:hAnsi="Arial" w:cs="Arial"/>
          <w:sz w:val="24"/>
          <w:szCs w:val="24"/>
          <w:lang w:eastAsia="en-GB"/>
        </w:rPr>
      </w:pPr>
    </w:p>
    <w:p w:rsidR="00F16BAA" w:rsidRPr="00270FEE" w:rsidRDefault="00DB4968" w:rsidP="00C9148B">
      <w:pPr>
        <w:autoSpaceDE w:val="0"/>
        <w:autoSpaceDN w:val="0"/>
        <w:adjustRightInd w:val="0"/>
        <w:spacing w:after="0" w:line="240" w:lineRule="auto"/>
        <w:rPr>
          <w:rFonts w:ascii="Arial" w:eastAsia="Times New Roman" w:hAnsi="Arial" w:cs="Arial"/>
          <w:color w:val="FF0000"/>
          <w:sz w:val="24"/>
          <w:szCs w:val="24"/>
          <w:lang w:eastAsia="en-GB"/>
        </w:rPr>
      </w:pPr>
      <w:r w:rsidRPr="00544D01">
        <w:rPr>
          <w:rFonts w:ascii="Arial" w:eastAsia="Times New Roman" w:hAnsi="Arial" w:cs="Arial"/>
          <w:sz w:val="24"/>
          <w:szCs w:val="24"/>
          <w:lang w:eastAsia="en-GB"/>
        </w:rPr>
        <w:t xml:space="preserve">People told inspectors that </w:t>
      </w:r>
      <w:r w:rsidR="00B5029D" w:rsidRPr="00544D01">
        <w:rPr>
          <w:rFonts w:ascii="Arial" w:eastAsia="Times New Roman" w:hAnsi="Arial" w:cs="Arial"/>
          <w:sz w:val="24"/>
          <w:szCs w:val="24"/>
          <w:lang w:eastAsia="en-GB"/>
        </w:rPr>
        <w:t xml:space="preserve">they </w:t>
      </w:r>
      <w:r w:rsidRPr="00544D01">
        <w:rPr>
          <w:rFonts w:ascii="Arial" w:eastAsia="Times New Roman" w:hAnsi="Arial" w:cs="Arial"/>
          <w:sz w:val="24"/>
          <w:szCs w:val="24"/>
          <w:lang w:eastAsia="en-GB"/>
        </w:rPr>
        <w:t xml:space="preserve">felt they were treated with dignity and respect by the practice staff and feedback about the service was consistently positive.  </w:t>
      </w:r>
      <w:r w:rsidR="00544D01" w:rsidRPr="00544D01">
        <w:rPr>
          <w:rFonts w:ascii="Arial" w:eastAsia="Times New Roman" w:hAnsi="Arial" w:cs="Arial"/>
          <w:sz w:val="24"/>
          <w:szCs w:val="24"/>
          <w:lang w:eastAsia="en-GB"/>
        </w:rPr>
        <w:t xml:space="preserve">GP’s frequently visited </w:t>
      </w:r>
      <w:r w:rsidR="00B5029D" w:rsidRPr="00544D01">
        <w:rPr>
          <w:rFonts w:ascii="Arial" w:eastAsia="Times New Roman" w:hAnsi="Arial" w:cs="Arial"/>
          <w:sz w:val="24"/>
          <w:szCs w:val="24"/>
          <w:lang w:eastAsia="en-GB"/>
        </w:rPr>
        <w:t>a local boarding school</w:t>
      </w:r>
      <w:r w:rsidR="00544D01" w:rsidRPr="00544D01">
        <w:rPr>
          <w:rFonts w:ascii="Arial" w:eastAsia="Times New Roman" w:hAnsi="Arial" w:cs="Arial"/>
          <w:sz w:val="24"/>
          <w:szCs w:val="24"/>
          <w:lang w:eastAsia="en-GB"/>
        </w:rPr>
        <w:t xml:space="preserve"> t</w:t>
      </w:r>
      <w:r w:rsidR="00544D01" w:rsidRPr="00544D01">
        <w:rPr>
          <w:rFonts w:ascii="Arial" w:hAnsi="Arial" w:cs="Arial"/>
          <w:sz w:val="24"/>
          <w:szCs w:val="24"/>
        </w:rPr>
        <w:t xml:space="preserve">o provide medical support to the resident children and carry out supervision and appraisals for the nurses at the school to ensure their competence and continued professional development. </w:t>
      </w:r>
      <w:r w:rsidR="00A83061" w:rsidRPr="00B5029D">
        <w:rPr>
          <w:rFonts w:ascii="Arial" w:eastAsia="Times New Roman" w:hAnsi="Arial" w:cs="Arial"/>
          <w:sz w:val="24"/>
          <w:szCs w:val="24"/>
          <w:lang w:eastAsia="en-GB"/>
        </w:rPr>
        <w:t xml:space="preserve">The practice worked closely with other </w:t>
      </w:r>
      <w:r w:rsidR="00544D01">
        <w:rPr>
          <w:rFonts w:ascii="Arial" w:eastAsia="Times New Roman" w:hAnsi="Arial" w:cs="Arial"/>
          <w:sz w:val="24"/>
          <w:szCs w:val="24"/>
          <w:lang w:eastAsia="en-GB"/>
        </w:rPr>
        <w:t xml:space="preserve">local </w:t>
      </w:r>
      <w:r w:rsidR="00A83061" w:rsidRPr="00B5029D">
        <w:rPr>
          <w:rFonts w:ascii="Arial" w:eastAsia="Times New Roman" w:hAnsi="Arial" w:cs="Arial"/>
          <w:sz w:val="24"/>
          <w:szCs w:val="24"/>
          <w:lang w:eastAsia="en-GB"/>
        </w:rPr>
        <w:t>GP’s and healthcare professionals to share best practice</w:t>
      </w:r>
      <w:r w:rsidR="00544D01">
        <w:rPr>
          <w:rFonts w:ascii="Arial" w:eastAsia="Times New Roman" w:hAnsi="Arial" w:cs="Arial"/>
          <w:sz w:val="24"/>
          <w:szCs w:val="24"/>
          <w:lang w:eastAsia="en-GB"/>
        </w:rPr>
        <w:t>, the practice was proactive in gathering patient feedback and adapted the service when opportunities to improve where iden</w:t>
      </w:r>
      <w:r w:rsidR="00544D01" w:rsidRPr="00544D01">
        <w:rPr>
          <w:rFonts w:ascii="Arial" w:eastAsia="Times New Roman" w:hAnsi="Arial" w:cs="Arial"/>
          <w:sz w:val="24"/>
          <w:szCs w:val="24"/>
          <w:lang w:eastAsia="en-GB"/>
        </w:rPr>
        <w:t>tified.  GP’s sought to deliver</w:t>
      </w:r>
      <w:r w:rsidR="00B5029D" w:rsidRPr="00544D01">
        <w:rPr>
          <w:rFonts w:ascii="Arial" w:eastAsia="Times New Roman" w:hAnsi="Arial" w:cs="Arial"/>
          <w:sz w:val="24"/>
          <w:szCs w:val="24"/>
          <w:lang w:eastAsia="en-GB"/>
        </w:rPr>
        <w:t xml:space="preserve"> high quality</w:t>
      </w:r>
      <w:r w:rsidR="00544D01" w:rsidRPr="00544D01">
        <w:rPr>
          <w:rFonts w:ascii="Arial" w:eastAsia="Times New Roman" w:hAnsi="Arial" w:cs="Arial"/>
          <w:sz w:val="24"/>
          <w:szCs w:val="24"/>
          <w:lang w:eastAsia="en-GB"/>
        </w:rPr>
        <w:t>,</w:t>
      </w:r>
      <w:r w:rsidR="00B5029D" w:rsidRPr="00544D01">
        <w:rPr>
          <w:rFonts w:ascii="Arial" w:eastAsia="Times New Roman" w:hAnsi="Arial" w:cs="Arial"/>
          <w:sz w:val="24"/>
          <w:szCs w:val="24"/>
          <w:lang w:eastAsia="en-GB"/>
        </w:rPr>
        <w:t xml:space="preserve"> patient centred</w:t>
      </w:r>
      <w:r w:rsidR="00544D01" w:rsidRPr="00544D01">
        <w:rPr>
          <w:rFonts w:ascii="Arial" w:eastAsia="Times New Roman" w:hAnsi="Arial" w:cs="Arial"/>
          <w:sz w:val="24"/>
          <w:szCs w:val="24"/>
          <w:lang w:eastAsia="en-GB"/>
        </w:rPr>
        <w:t>,</w:t>
      </w:r>
      <w:r w:rsidR="00B5029D" w:rsidRPr="00544D01">
        <w:rPr>
          <w:rFonts w:ascii="Arial" w:eastAsia="Times New Roman" w:hAnsi="Arial" w:cs="Arial"/>
          <w:sz w:val="24"/>
          <w:szCs w:val="24"/>
          <w:lang w:eastAsia="en-GB"/>
        </w:rPr>
        <w:t xml:space="preserve"> care and treatment</w:t>
      </w:r>
      <w:r w:rsidR="00544D01" w:rsidRPr="00544D01">
        <w:rPr>
          <w:rFonts w:ascii="Arial" w:eastAsia="Times New Roman" w:hAnsi="Arial" w:cs="Arial"/>
          <w:sz w:val="24"/>
          <w:szCs w:val="24"/>
          <w:lang w:eastAsia="en-GB"/>
        </w:rPr>
        <w:t xml:space="preserve"> which was supported by all staff at the practice</w:t>
      </w:r>
      <w:r w:rsidR="00B5029D" w:rsidRPr="00544D01">
        <w:rPr>
          <w:rFonts w:ascii="Arial" w:eastAsia="Times New Roman" w:hAnsi="Arial" w:cs="Arial"/>
          <w:sz w:val="24"/>
          <w:szCs w:val="24"/>
          <w:lang w:eastAsia="en-GB"/>
        </w:rPr>
        <w:t xml:space="preserve"> and promoted a good continuity of care</w:t>
      </w:r>
      <w:r w:rsidR="00544D01" w:rsidRPr="00544D01">
        <w:rPr>
          <w:rFonts w:ascii="Arial" w:eastAsia="Times New Roman" w:hAnsi="Arial" w:cs="Arial"/>
          <w:sz w:val="24"/>
          <w:szCs w:val="24"/>
          <w:lang w:eastAsia="en-GB"/>
        </w:rPr>
        <w:t xml:space="preserve">.  </w:t>
      </w:r>
    </w:p>
    <w:p w:rsidR="00F16BAA" w:rsidRDefault="00F16BAA" w:rsidP="00C9148B">
      <w:pPr>
        <w:autoSpaceDE w:val="0"/>
        <w:autoSpaceDN w:val="0"/>
        <w:adjustRightInd w:val="0"/>
        <w:spacing w:after="0" w:line="240" w:lineRule="auto"/>
        <w:rPr>
          <w:rFonts w:ascii="Arial" w:eastAsia="Times New Roman" w:hAnsi="Arial" w:cs="Arial"/>
          <w:color w:val="000000"/>
          <w:sz w:val="24"/>
          <w:szCs w:val="24"/>
          <w:lang w:eastAsia="en-GB"/>
        </w:rPr>
      </w:pPr>
    </w:p>
    <w:p w:rsidR="005A2FB6" w:rsidRPr="00BB708A" w:rsidRDefault="00EA7A03" w:rsidP="00C9148B">
      <w:pPr>
        <w:autoSpaceDE w:val="0"/>
        <w:autoSpaceDN w:val="0"/>
        <w:adjustRightInd w:val="0"/>
        <w:spacing w:after="0" w:line="240" w:lineRule="auto"/>
        <w:rPr>
          <w:rFonts w:ascii="Arial" w:hAnsi="Arial" w:cs="Arial"/>
          <w:b/>
          <w:i/>
          <w:sz w:val="24"/>
          <w:szCs w:val="24"/>
        </w:rPr>
      </w:pPr>
      <w:r w:rsidRPr="00BB708A">
        <w:rPr>
          <w:rFonts w:ascii="Arial" w:eastAsia="Times New Roman" w:hAnsi="Arial" w:cs="Arial"/>
          <w:b/>
          <w:i/>
          <w:sz w:val="24"/>
          <w:szCs w:val="24"/>
          <w:lang w:eastAsia="en-GB"/>
        </w:rPr>
        <w:t xml:space="preserve">Sue McMillan, </w:t>
      </w:r>
      <w:r w:rsidR="005A2FB6" w:rsidRPr="00BB708A">
        <w:rPr>
          <w:rFonts w:ascii="Arial" w:eastAsia="Times New Roman" w:hAnsi="Arial" w:cs="Arial"/>
          <w:b/>
          <w:i/>
          <w:sz w:val="24"/>
          <w:szCs w:val="24"/>
          <w:lang w:eastAsia="en-GB"/>
        </w:rPr>
        <w:t xml:space="preserve">Deputy Chief Inspector of </w:t>
      </w:r>
      <w:r w:rsidR="00827FA5" w:rsidRPr="00BB708A">
        <w:rPr>
          <w:rFonts w:ascii="Arial" w:eastAsia="Times New Roman" w:hAnsi="Arial" w:cs="Arial"/>
          <w:b/>
          <w:i/>
          <w:sz w:val="24"/>
          <w:szCs w:val="24"/>
          <w:lang w:eastAsia="en-GB"/>
        </w:rPr>
        <w:t>General Practice</w:t>
      </w:r>
      <w:r w:rsidRPr="00BB708A">
        <w:rPr>
          <w:rFonts w:ascii="Arial" w:eastAsia="Times New Roman" w:hAnsi="Arial" w:cs="Arial"/>
          <w:b/>
          <w:i/>
          <w:sz w:val="24"/>
          <w:szCs w:val="24"/>
          <w:lang w:eastAsia="en-GB"/>
        </w:rPr>
        <w:t xml:space="preserve"> in the North</w:t>
      </w:r>
      <w:r w:rsidR="005A2FB6" w:rsidRPr="00BB708A">
        <w:rPr>
          <w:rFonts w:ascii="Arial" w:eastAsia="Times New Roman" w:hAnsi="Arial" w:cs="Arial"/>
          <w:b/>
          <w:i/>
          <w:sz w:val="24"/>
          <w:szCs w:val="24"/>
          <w:lang w:eastAsia="en-GB"/>
        </w:rPr>
        <w:t>, said:</w:t>
      </w:r>
    </w:p>
    <w:p w:rsidR="00BB708A" w:rsidRPr="006300C1" w:rsidRDefault="00BB4699" w:rsidP="00BB708A">
      <w:pPr>
        <w:spacing w:before="100" w:beforeAutospacing="1" w:after="100" w:afterAutospacing="1" w:line="240" w:lineRule="auto"/>
        <w:rPr>
          <w:rFonts w:ascii="Arial" w:eastAsia="Times New Roman" w:hAnsi="Arial" w:cs="Arial"/>
          <w:i/>
          <w:sz w:val="24"/>
          <w:szCs w:val="24"/>
          <w:lang w:eastAsia="en-GB"/>
        </w:rPr>
      </w:pPr>
      <w:r w:rsidRPr="00AE04C8">
        <w:rPr>
          <w:rFonts w:ascii="Arial" w:hAnsi="Arial" w:cs="Arial"/>
          <w:i/>
          <w:sz w:val="24"/>
          <w:szCs w:val="24"/>
          <w:lang w:val="en"/>
        </w:rPr>
        <w:t xml:space="preserve">"We found that </w:t>
      </w:r>
      <w:r w:rsidR="00AE04C8" w:rsidRPr="00AE04C8">
        <w:rPr>
          <w:rFonts w:ascii="Arial" w:eastAsia="Times New Roman" w:hAnsi="Arial" w:cs="Arial"/>
          <w:i/>
          <w:color w:val="000000"/>
          <w:sz w:val="24"/>
          <w:szCs w:val="24"/>
          <w:lang w:eastAsia="en-GB"/>
        </w:rPr>
        <w:t xml:space="preserve">The Castle Medical Group </w:t>
      </w:r>
      <w:r w:rsidR="00AE04C8" w:rsidRPr="00AE04C8">
        <w:rPr>
          <w:rFonts w:ascii="Arial" w:eastAsia="Times New Roman" w:hAnsi="Arial" w:cs="Arial"/>
          <w:i/>
          <w:sz w:val="24"/>
          <w:szCs w:val="24"/>
          <w:lang w:eastAsia="en-GB"/>
        </w:rPr>
        <w:t xml:space="preserve">was working hard to provide people with consistently high quality care and treatment and </w:t>
      </w:r>
      <w:r w:rsidR="00AE04C8">
        <w:rPr>
          <w:rFonts w:ascii="Arial" w:eastAsia="Times New Roman" w:hAnsi="Arial" w:cs="Arial"/>
          <w:i/>
          <w:sz w:val="24"/>
          <w:szCs w:val="24"/>
          <w:lang w:eastAsia="en-GB"/>
        </w:rPr>
        <w:t xml:space="preserve">it </w:t>
      </w:r>
      <w:r w:rsidR="00AE04C8" w:rsidRPr="00AE04C8">
        <w:rPr>
          <w:rFonts w:ascii="Arial" w:eastAsia="Times New Roman" w:hAnsi="Arial" w:cs="Arial"/>
          <w:i/>
          <w:sz w:val="24"/>
          <w:szCs w:val="24"/>
          <w:lang w:eastAsia="en-GB"/>
        </w:rPr>
        <w:t xml:space="preserve">is a real asset to the people living </w:t>
      </w:r>
      <w:r w:rsidR="00AE04C8" w:rsidRPr="006300C1">
        <w:rPr>
          <w:rFonts w:ascii="Arial" w:eastAsia="Times New Roman" w:hAnsi="Arial" w:cs="Arial"/>
          <w:i/>
          <w:sz w:val="24"/>
          <w:szCs w:val="24"/>
          <w:lang w:eastAsia="en-GB"/>
        </w:rPr>
        <w:t>in this</w:t>
      </w:r>
      <w:r w:rsidR="005E6339" w:rsidRPr="006300C1">
        <w:rPr>
          <w:rFonts w:ascii="Arial" w:hAnsi="Arial" w:cs="Arial"/>
          <w:i/>
          <w:sz w:val="24"/>
          <w:szCs w:val="24"/>
          <w:lang w:val="en"/>
        </w:rPr>
        <w:t xml:space="preserve"> part of </w:t>
      </w:r>
      <w:r w:rsidR="0070218F" w:rsidRPr="006300C1">
        <w:rPr>
          <w:rFonts w:ascii="Arial" w:hAnsi="Arial" w:cs="Arial"/>
          <w:i/>
          <w:sz w:val="24"/>
          <w:szCs w:val="24"/>
          <w:lang w:val="en"/>
        </w:rPr>
        <w:t>Lancashire</w:t>
      </w:r>
      <w:r w:rsidR="005E6339" w:rsidRPr="006300C1">
        <w:rPr>
          <w:rFonts w:ascii="Arial" w:hAnsi="Arial" w:cs="Arial"/>
          <w:i/>
          <w:sz w:val="24"/>
          <w:szCs w:val="24"/>
          <w:lang w:val="en"/>
        </w:rPr>
        <w:t>.</w:t>
      </w:r>
    </w:p>
    <w:p w:rsidR="00827FA5" w:rsidRPr="006300C1" w:rsidRDefault="00BB708A" w:rsidP="00AE04C8">
      <w:pPr>
        <w:autoSpaceDE w:val="0"/>
        <w:autoSpaceDN w:val="0"/>
        <w:adjustRightInd w:val="0"/>
        <w:spacing w:after="0" w:line="240" w:lineRule="auto"/>
        <w:rPr>
          <w:rFonts w:ascii="Arial" w:eastAsia="Times New Roman" w:hAnsi="Arial" w:cs="Arial"/>
          <w:i/>
          <w:sz w:val="24"/>
          <w:szCs w:val="24"/>
          <w:lang w:eastAsia="en-GB"/>
        </w:rPr>
      </w:pPr>
      <w:r w:rsidRPr="006300C1">
        <w:rPr>
          <w:rFonts w:ascii="Arial" w:eastAsia="Times New Roman" w:hAnsi="Arial" w:cs="Arial"/>
          <w:i/>
          <w:sz w:val="24"/>
          <w:szCs w:val="24"/>
          <w:lang w:eastAsia="en-GB"/>
        </w:rPr>
        <w:t>“</w:t>
      </w:r>
      <w:r w:rsidR="00AE04C8" w:rsidRPr="006300C1">
        <w:rPr>
          <w:rFonts w:ascii="Arial" w:eastAsia="Times New Roman" w:hAnsi="Arial" w:cs="Arial"/>
          <w:i/>
          <w:sz w:val="24"/>
          <w:szCs w:val="24"/>
          <w:lang w:eastAsia="en-GB"/>
        </w:rPr>
        <w:t>When we visited the practice w</w:t>
      </w:r>
      <w:r w:rsidR="00827FA5" w:rsidRPr="006300C1">
        <w:rPr>
          <w:rFonts w:ascii="Arial" w:eastAsia="Times New Roman" w:hAnsi="Arial" w:cs="Arial"/>
          <w:i/>
          <w:sz w:val="24"/>
          <w:szCs w:val="24"/>
          <w:lang w:eastAsia="en-GB"/>
        </w:rPr>
        <w:t xml:space="preserve">e were particularly impressed with the </w:t>
      </w:r>
      <w:r w:rsidR="006300C1">
        <w:rPr>
          <w:rFonts w:ascii="Arial" w:hAnsi="Arial" w:cs="Arial"/>
          <w:i/>
          <w:sz w:val="24"/>
          <w:szCs w:val="24"/>
        </w:rPr>
        <w:t>joint</w:t>
      </w:r>
      <w:r w:rsidR="00AE04C8" w:rsidRPr="006300C1">
        <w:rPr>
          <w:rFonts w:ascii="Arial" w:hAnsi="Arial" w:cs="Arial"/>
          <w:i/>
          <w:sz w:val="24"/>
          <w:szCs w:val="24"/>
        </w:rPr>
        <w:t xml:space="preserve"> working with other GP’s and healthcare professionals</w:t>
      </w:r>
      <w:r w:rsidR="006300C1" w:rsidRPr="006300C1">
        <w:rPr>
          <w:rFonts w:ascii="Arial" w:hAnsi="Arial" w:cs="Arial"/>
          <w:i/>
          <w:sz w:val="24"/>
          <w:szCs w:val="24"/>
        </w:rPr>
        <w:t xml:space="preserve"> </w:t>
      </w:r>
      <w:r w:rsidR="006300C1">
        <w:rPr>
          <w:rFonts w:ascii="Arial" w:hAnsi="Arial" w:cs="Arial"/>
          <w:i/>
          <w:sz w:val="24"/>
          <w:szCs w:val="24"/>
        </w:rPr>
        <w:t xml:space="preserve">to ensure consistent high quality care was provided in the community </w:t>
      </w:r>
      <w:r w:rsidR="006300C1" w:rsidRPr="006300C1">
        <w:rPr>
          <w:rFonts w:ascii="Arial" w:hAnsi="Arial" w:cs="Arial"/>
          <w:i/>
          <w:sz w:val="24"/>
          <w:szCs w:val="24"/>
        </w:rPr>
        <w:t>but</w:t>
      </w:r>
      <w:r w:rsidR="006300C1">
        <w:rPr>
          <w:rFonts w:ascii="Arial" w:hAnsi="Arial" w:cs="Arial"/>
          <w:i/>
          <w:sz w:val="24"/>
          <w:szCs w:val="24"/>
        </w:rPr>
        <w:t xml:space="preserve"> the collaborative work done to treat patients</w:t>
      </w:r>
      <w:r w:rsidR="00387462">
        <w:rPr>
          <w:rFonts w:ascii="Arial" w:hAnsi="Arial" w:cs="Arial"/>
          <w:i/>
          <w:sz w:val="24"/>
          <w:szCs w:val="24"/>
        </w:rPr>
        <w:t>,</w:t>
      </w:r>
      <w:r w:rsidR="006300C1">
        <w:rPr>
          <w:rFonts w:ascii="Arial" w:hAnsi="Arial" w:cs="Arial"/>
          <w:i/>
          <w:sz w:val="24"/>
          <w:szCs w:val="24"/>
        </w:rPr>
        <w:t xml:space="preserve"> who had a</w:t>
      </w:r>
      <w:r w:rsidR="00AE04C8" w:rsidRPr="006300C1">
        <w:rPr>
          <w:rFonts w:ascii="Arial" w:hAnsi="Arial" w:cs="Arial"/>
          <w:i/>
          <w:sz w:val="24"/>
          <w:szCs w:val="24"/>
        </w:rPr>
        <w:t xml:space="preserve"> </w:t>
      </w:r>
      <w:r w:rsidR="006300C1" w:rsidRPr="006300C1">
        <w:rPr>
          <w:rFonts w:ascii="Arial" w:hAnsi="Arial" w:cs="Arial"/>
          <w:i/>
          <w:sz w:val="24"/>
          <w:szCs w:val="24"/>
        </w:rPr>
        <w:t>specific heart condition - atrial fibrillation</w:t>
      </w:r>
      <w:r w:rsidR="006300C1">
        <w:rPr>
          <w:rFonts w:ascii="Arial" w:hAnsi="Arial" w:cs="Arial"/>
          <w:i/>
          <w:sz w:val="24"/>
          <w:szCs w:val="24"/>
        </w:rPr>
        <w:t>, was outstanding</w:t>
      </w:r>
      <w:r w:rsidR="00AE04C8" w:rsidRPr="006300C1">
        <w:rPr>
          <w:rFonts w:ascii="Arial" w:hAnsi="Arial" w:cs="Arial"/>
          <w:i/>
          <w:sz w:val="24"/>
          <w:szCs w:val="24"/>
        </w:rPr>
        <w:t xml:space="preserve">. </w:t>
      </w:r>
      <w:r w:rsidR="005E6339" w:rsidRPr="006300C1">
        <w:rPr>
          <w:rFonts w:ascii="Arial" w:eastAsia="Times New Roman" w:hAnsi="Arial" w:cs="Arial"/>
          <w:i/>
          <w:sz w:val="24"/>
          <w:szCs w:val="24"/>
          <w:lang w:eastAsia="en-GB"/>
        </w:rPr>
        <w:t xml:space="preserve">As well as </w:t>
      </w:r>
      <w:r w:rsidR="00827FA5" w:rsidRPr="006300C1">
        <w:rPr>
          <w:rFonts w:ascii="Arial" w:eastAsia="Times New Roman" w:hAnsi="Arial" w:cs="Arial"/>
          <w:i/>
          <w:sz w:val="24"/>
          <w:szCs w:val="24"/>
          <w:lang w:eastAsia="en-GB"/>
        </w:rPr>
        <w:t xml:space="preserve">the commitment of all staff to continuously seek improved outcomes for local people.  </w:t>
      </w:r>
    </w:p>
    <w:p w:rsidR="00827FA5" w:rsidRPr="00544D01" w:rsidRDefault="00827FA5" w:rsidP="00827FA5">
      <w:pPr>
        <w:spacing w:after="0" w:line="240" w:lineRule="auto"/>
        <w:rPr>
          <w:rFonts w:ascii="Arial" w:eastAsia="Times New Roman" w:hAnsi="Arial" w:cs="Arial"/>
          <w:i/>
          <w:color w:val="FF0000"/>
          <w:sz w:val="24"/>
          <w:szCs w:val="24"/>
          <w:lang w:eastAsia="en-GB"/>
        </w:rPr>
      </w:pPr>
      <w:r w:rsidRPr="00544D01">
        <w:rPr>
          <w:rFonts w:ascii="Arial" w:eastAsia="Times New Roman" w:hAnsi="Arial" w:cs="Arial"/>
          <w:i/>
          <w:color w:val="FF0000"/>
          <w:sz w:val="24"/>
          <w:szCs w:val="24"/>
          <w:lang w:eastAsia="en-GB"/>
        </w:rPr>
        <w:t> </w:t>
      </w:r>
    </w:p>
    <w:p w:rsidR="00BB4699" w:rsidRPr="00AE04C8" w:rsidRDefault="00BB4699" w:rsidP="008D25A4">
      <w:pPr>
        <w:autoSpaceDE w:val="0"/>
        <w:autoSpaceDN w:val="0"/>
        <w:adjustRightInd w:val="0"/>
        <w:spacing w:after="0" w:line="240" w:lineRule="auto"/>
        <w:rPr>
          <w:rFonts w:ascii="Arial" w:hAnsi="Arial" w:cs="Arial"/>
          <w:i/>
          <w:sz w:val="24"/>
          <w:szCs w:val="24"/>
        </w:rPr>
      </w:pPr>
      <w:r w:rsidRPr="00AE04C8">
        <w:rPr>
          <w:rFonts w:ascii="Arial" w:eastAsia="Times New Roman" w:hAnsi="Arial" w:cs="Arial"/>
          <w:i/>
          <w:sz w:val="24"/>
          <w:szCs w:val="24"/>
          <w:lang w:eastAsia="en-GB"/>
        </w:rPr>
        <w:lastRenderedPageBreak/>
        <w:t>“</w:t>
      </w:r>
      <w:r w:rsidRPr="00AE04C8">
        <w:rPr>
          <w:rFonts w:ascii="Arial" w:hAnsi="Arial" w:cs="Arial"/>
          <w:i/>
          <w:sz w:val="24"/>
          <w:szCs w:val="24"/>
        </w:rPr>
        <w:t xml:space="preserve">The practice was </w:t>
      </w:r>
      <w:r w:rsidR="005E6339" w:rsidRPr="00AE04C8">
        <w:rPr>
          <w:rFonts w:ascii="Arial" w:hAnsi="Arial" w:cs="Arial"/>
          <w:i/>
          <w:sz w:val="24"/>
          <w:szCs w:val="24"/>
        </w:rPr>
        <w:t xml:space="preserve">clearly well thought of by its patients. We found </w:t>
      </w:r>
      <w:r w:rsidR="00AE04C8" w:rsidRPr="00AE04C8">
        <w:rPr>
          <w:rFonts w:ascii="Arial" w:eastAsia="Times New Roman" w:hAnsi="Arial" w:cs="Arial"/>
          <w:i/>
          <w:color w:val="000000"/>
          <w:sz w:val="24"/>
          <w:szCs w:val="24"/>
          <w:lang w:eastAsia="en-GB"/>
        </w:rPr>
        <w:t>The Castle Medical Group</w:t>
      </w:r>
      <w:r w:rsidR="005E6339" w:rsidRPr="00AE04C8">
        <w:rPr>
          <w:rFonts w:ascii="Arial" w:hAnsi="Arial" w:cs="Arial"/>
          <w:i/>
          <w:sz w:val="24"/>
          <w:szCs w:val="24"/>
        </w:rPr>
        <w:t xml:space="preserve"> was performing highly in </w:t>
      </w:r>
      <w:r w:rsidR="000545B0" w:rsidRPr="00AE04C8">
        <w:rPr>
          <w:rFonts w:ascii="Arial" w:hAnsi="Arial" w:cs="Arial"/>
          <w:i/>
          <w:sz w:val="24"/>
          <w:szCs w:val="24"/>
        </w:rPr>
        <w:t xml:space="preserve">patient </w:t>
      </w:r>
      <w:r w:rsidR="005E6339" w:rsidRPr="00AE04C8">
        <w:rPr>
          <w:rFonts w:ascii="Arial" w:hAnsi="Arial" w:cs="Arial"/>
          <w:i/>
          <w:sz w:val="24"/>
          <w:szCs w:val="24"/>
        </w:rPr>
        <w:t xml:space="preserve">surveys about the care and treatment it provided, and people we spoke to said they were treated with </w:t>
      </w:r>
      <w:r w:rsidR="008D25A4" w:rsidRPr="00AE04C8">
        <w:rPr>
          <w:rFonts w:ascii="Arial" w:hAnsi="Arial" w:cs="Arial"/>
          <w:i/>
          <w:sz w:val="24"/>
          <w:szCs w:val="24"/>
        </w:rPr>
        <w:t>respect, dignity and compassion</w:t>
      </w:r>
      <w:r w:rsidR="005E6339" w:rsidRPr="00AE04C8">
        <w:rPr>
          <w:rFonts w:ascii="Arial" w:hAnsi="Arial" w:cs="Arial"/>
          <w:i/>
          <w:sz w:val="24"/>
          <w:szCs w:val="24"/>
        </w:rPr>
        <w:t xml:space="preserve">. </w:t>
      </w:r>
    </w:p>
    <w:p w:rsidR="008D25A4" w:rsidRPr="008D25A4" w:rsidRDefault="008D25A4" w:rsidP="00BB4699">
      <w:pPr>
        <w:autoSpaceDE w:val="0"/>
        <w:autoSpaceDN w:val="0"/>
        <w:adjustRightInd w:val="0"/>
        <w:spacing w:after="0" w:line="240" w:lineRule="auto"/>
        <w:rPr>
          <w:rFonts w:ascii="Arial" w:hAnsi="Arial" w:cs="Arial"/>
          <w:i/>
          <w:sz w:val="24"/>
          <w:szCs w:val="24"/>
        </w:rPr>
      </w:pPr>
    </w:p>
    <w:p w:rsidR="00827FA5" w:rsidRPr="008D25A4" w:rsidRDefault="008D25A4" w:rsidP="00BB4699">
      <w:pPr>
        <w:autoSpaceDE w:val="0"/>
        <w:autoSpaceDN w:val="0"/>
        <w:adjustRightInd w:val="0"/>
        <w:spacing w:after="0" w:line="240" w:lineRule="auto"/>
        <w:rPr>
          <w:rFonts w:ascii="Arial" w:hAnsi="Arial" w:cs="Arial"/>
          <w:i/>
          <w:sz w:val="24"/>
          <w:szCs w:val="24"/>
        </w:rPr>
      </w:pPr>
      <w:r w:rsidRPr="008D25A4">
        <w:rPr>
          <w:rFonts w:ascii="Arial" w:hAnsi="Arial" w:cs="Arial"/>
          <w:i/>
          <w:sz w:val="24"/>
          <w:szCs w:val="24"/>
        </w:rPr>
        <w:t>“</w:t>
      </w:r>
      <w:r w:rsidR="00827FA5" w:rsidRPr="008D25A4">
        <w:rPr>
          <w:rFonts w:ascii="Arial" w:eastAsia="Times New Roman" w:hAnsi="Arial" w:cs="Arial"/>
          <w:i/>
          <w:sz w:val="24"/>
          <w:szCs w:val="24"/>
          <w:lang w:eastAsia="en-GB"/>
        </w:rPr>
        <w:t>This is a great example of what outstanding care looks like.”</w:t>
      </w:r>
    </w:p>
    <w:p w:rsidR="002A4E9C" w:rsidRPr="0030236D" w:rsidRDefault="002A4E9C" w:rsidP="002A4E9C">
      <w:pPr>
        <w:pStyle w:val="NormalWeb"/>
        <w:rPr>
          <w:rFonts w:ascii="Arial" w:hAnsi="Arial" w:cs="Arial"/>
          <w:color w:val="000000"/>
        </w:rPr>
      </w:pPr>
      <w:r w:rsidRPr="0030236D">
        <w:rPr>
          <w:rFonts w:ascii="Arial" w:hAnsi="Arial" w:cs="Arial"/>
          <w:b/>
          <w:bCs/>
          <w:color w:val="000000"/>
        </w:rPr>
        <w:t>Ends</w:t>
      </w:r>
    </w:p>
    <w:p w:rsidR="002A4E9C" w:rsidRPr="00105E79" w:rsidRDefault="002A4E9C" w:rsidP="002A4E9C">
      <w:pPr>
        <w:pStyle w:val="NormalWeb"/>
        <w:rPr>
          <w:rFonts w:ascii="Arial" w:hAnsi="Arial" w:cs="Arial"/>
          <w:b/>
          <w:bCs/>
        </w:rPr>
      </w:pPr>
      <w:r w:rsidRPr="00105E79">
        <w:rPr>
          <w:rFonts w:ascii="Arial" w:hAnsi="Arial" w:cs="Arial"/>
          <w:b/>
          <w:bCs/>
          <w:color w:val="000000"/>
        </w:rPr>
        <w:t xml:space="preserve">For further information please contact CQC Regional Communications Officer Mark Humphreys on </w:t>
      </w:r>
      <w:r w:rsidRPr="00105E79">
        <w:rPr>
          <w:rFonts w:ascii="Arial" w:hAnsi="Arial" w:cs="Arial"/>
          <w:b/>
          <w:bCs/>
        </w:rPr>
        <w:t>0191 233 3519</w:t>
      </w:r>
      <w:r>
        <w:rPr>
          <w:rFonts w:ascii="Arial" w:hAnsi="Arial" w:cs="Arial"/>
          <w:b/>
          <w:bCs/>
        </w:rPr>
        <w:t xml:space="preserve"> or 07881656012</w:t>
      </w:r>
      <w:r w:rsidRPr="00105E79">
        <w:rPr>
          <w:rFonts w:ascii="Arial" w:hAnsi="Arial" w:cs="Arial"/>
          <w:b/>
          <w:bCs/>
        </w:rPr>
        <w:t xml:space="preserve">. </w:t>
      </w:r>
    </w:p>
    <w:p w:rsidR="002A4E9C" w:rsidRPr="00105E79" w:rsidRDefault="002A4E9C" w:rsidP="002A4E9C">
      <w:pPr>
        <w:rPr>
          <w:rFonts w:ascii="Arial" w:hAnsi="Arial" w:cs="Arial"/>
          <w:sz w:val="24"/>
          <w:szCs w:val="24"/>
        </w:rPr>
      </w:pPr>
      <w:r w:rsidRPr="00105E79">
        <w:rPr>
          <w:rStyle w:val="Strong"/>
          <w:rFonts w:ascii="Arial" w:hAnsi="Arial" w:cs="Arial"/>
          <w:sz w:val="24"/>
          <w:szCs w:val="24"/>
        </w:rPr>
        <w:t xml:space="preserve">Journalists wishing to speak to the press office outside of office hours can find out how to contact the team here: </w:t>
      </w:r>
      <w:hyperlink r:id="rId7" w:history="1">
        <w:r w:rsidRPr="000740D8">
          <w:rPr>
            <w:rStyle w:val="Hyperlink"/>
            <w:rFonts w:ascii="Arial" w:hAnsi="Arial" w:cs="Arial"/>
            <w:sz w:val="24"/>
            <w:szCs w:val="24"/>
          </w:rPr>
          <w:t>http://www.cqc.org.uk/media/our-media-office</w:t>
        </w:r>
      </w:hyperlink>
      <w:r>
        <w:rPr>
          <w:rFonts w:ascii="Arial" w:hAnsi="Arial" w:cs="Arial"/>
          <w:sz w:val="24"/>
          <w:szCs w:val="24"/>
        </w:rPr>
        <w:t xml:space="preserve"> </w:t>
      </w:r>
    </w:p>
    <w:p w:rsidR="002A4E9C" w:rsidRDefault="002A4E9C" w:rsidP="002A4E9C">
      <w:pPr>
        <w:spacing w:before="100" w:beforeAutospacing="1" w:after="100" w:afterAutospacing="1" w:line="240" w:lineRule="auto"/>
        <w:rPr>
          <w:rFonts w:ascii="Arial" w:hAnsi="Arial" w:cs="Arial"/>
          <w:sz w:val="24"/>
          <w:szCs w:val="24"/>
        </w:rPr>
      </w:pPr>
      <w:r w:rsidRPr="00105E79">
        <w:rPr>
          <w:rStyle w:val="Strong"/>
          <w:rFonts w:ascii="Arial" w:hAnsi="Arial" w:cs="Arial"/>
          <w:sz w:val="24"/>
          <w:szCs w:val="24"/>
        </w:rPr>
        <w:t>Please note: the press office is unable to advise members of the public on health or social care matters. For general enquiries, please call 03000 61 61 61.</w:t>
      </w:r>
      <w:r w:rsidRPr="00105E79">
        <w:rPr>
          <w:rFonts w:ascii="Arial" w:hAnsi="Arial" w:cs="Arial"/>
          <w:sz w:val="24"/>
          <w:szCs w:val="24"/>
        </w:rPr>
        <w:t> </w:t>
      </w:r>
    </w:p>
    <w:p w:rsidR="005A2FB6" w:rsidRDefault="00C13A5E" w:rsidP="002A4E9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Notes to editors</w:t>
      </w:r>
    </w:p>
    <w:p w:rsidR="00C13A5E" w:rsidRDefault="00C13A5E" w:rsidP="00C13A5E">
      <w:pPr>
        <w:spacing w:after="0" w:line="300" w:lineRule="atLeast"/>
        <w:rPr>
          <w:rFonts w:ascii="Arial" w:eastAsia="Times New Roman" w:hAnsi="Arial" w:cs="Arial"/>
          <w:lang w:eastAsia="en-GB"/>
        </w:rPr>
      </w:pPr>
      <w:r w:rsidRPr="00F934D0">
        <w:rPr>
          <w:rFonts w:ascii="Arial" w:eastAsia="Times New Roman" w:hAnsi="Arial" w:cs="Arial"/>
          <w:lang w:eastAsia="en-GB"/>
        </w:rPr>
        <w:t>CQC</w:t>
      </w:r>
      <w:r w:rsidR="00F27806">
        <w:rPr>
          <w:rFonts w:ascii="Arial" w:eastAsia="Times New Roman" w:hAnsi="Arial" w:cs="Arial"/>
          <w:lang w:eastAsia="en-GB"/>
        </w:rPr>
        <w:t xml:space="preserve"> has published a full report </w:t>
      </w:r>
      <w:r w:rsidR="00F27806" w:rsidRPr="002A4E9C">
        <w:rPr>
          <w:rFonts w:ascii="Arial" w:eastAsia="Times New Roman" w:hAnsi="Arial" w:cs="Arial"/>
          <w:lang w:eastAsia="en-GB"/>
        </w:rPr>
        <w:t>on</w:t>
      </w:r>
      <w:r w:rsidR="00197AEF" w:rsidRPr="002A4E9C">
        <w:rPr>
          <w:rFonts w:ascii="Arial" w:eastAsia="Times New Roman" w:hAnsi="Arial" w:cs="Arial"/>
          <w:lang w:eastAsia="en-GB"/>
        </w:rPr>
        <w:t xml:space="preserve"> </w:t>
      </w:r>
      <w:r w:rsidR="00387462">
        <w:rPr>
          <w:rFonts w:ascii="Arial" w:eastAsia="Times New Roman" w:hAnsi="Arial" w:cs="Arial"/>
          <w:color w:val="000000"/>
          <w:lang w:eastAsia="en-GB"/>
        </w:rPr>
        <w:t xml:space="preserve">The </w:t>
      </w:r>
      <w:r w:rsidR="00387462" w:rsidRPr="00387462">
        <w:rPr>
          <w:rFonts w:ascii="Arial" w:eastAsia="Times New Roman" w:hAnsi="Arial" w:cs="Arial"/>
          <w:color w:val="000000"/>
          <w:lang w:eastAsia="en-GB"/>
        </w:rPr>
        <w:t>Castle Medical Group</w:t>
      </w:r>
      <w:r w:rsidR="00A83061" w:rsidRPr="00387462">
        <w:rPr>
          <w:rFonts w:ascii="Arial" w:eastAsia="Times New Roman" w:hAnsi="Arial" w:cs="Arial"/>
          <w:b/>
          <w:color w:val="000000"/>
          <w:lang w:eastAsia="en-GB"/>
        </w:rPr>
        <w:t xml:space="preserve"> </w:t>
      </w:r>
      <w:r w:rsidRPr="00387462">
        <w:rPr>
          <w:rFonts w:ascii="Arial" w:eastAsia="Times New Roman" w:hAnsi="Arial" w:cs="Arial"/>
          <w:lang w:eastAsia="en-GB"/>
        </w:rPr>
        <w:t>at</w:t>
      </w:r>
      <w:r w:rsidR="00C54DA9" w:rsidRPr="00387462">
        <w:rPr>
          <w:rFonts w:ascii="Arial" w:eastAsia="Times New Roman" w:hAnsi="Arial" w:cs="Arial"/>
          <w:lang w:eastAsia="en-GB"/>
        </w:rPr>
        <w:t xml:space="preserve"> </w:t>
      </w:r>
      <w:hyperlink r:id="rId8" w:history="1">
        <w:r w:rsidR="00387462" w:rsidRPr="00387462">
          <w:rPr>
            <w:rStyle w:val="Hyperlink"/>
            <w:rFonts w:ascii="Arial" w:hAnsi="Arial" w:cs="Arial"/>
          </w:rPr>
          <w:t>http://www.cqc.org.uk/location/1-592847619</w:t>
        </w:r>
      </w:hyperlink>
      <w:r w:rsidR="00387462">
        <w:rPr>
          <w:rStyle w:val="Hyperlink"/>
          <w:rFonts w:ascii="Arial" w:hAnsi="Arial" w:cs="Arial"/>
          <w:sz w:val="24"/>
          <w:szCs w:val="24"/>
        </w:rPr>
        <w:t xml:space="preserve"> </w:t>
      </w:r>
    </w:p>
    <w:p w:rsidR="00197AEF" w:rsidRDefault="00197AEF" w:rsidP="00C13A5E">
      <w:pPr>
        <w:spacing w:after="0" w:line="300" w:lineRule="atLeast"/>
        <w:rPr>
          <w:rFonts w:ascii="Arial" w:eastAsia="Times New Roman" w:hAnsi="Arial" w:cs="Arial"/>
          <w:lang w:eastAsia="en-GB"/>
        </w:rPr>
      </w:pPr>
    </w:p>
    <w:p w:rsidR="00C13A5E" w:rsidRPr="00F934D0" w:rsidRDefault="00C13A5E" w:rsidP="00C13A5E">
      <w:r w:rsidRPr="00F934D0">
        <w:rPr>
          <w:rFonts w:ascii="Arial" w:hAnsi="Arial" w:cs="Arial"/>
        </w:rPr>
        <w:t xml:space="preserve">Since 1 April, providers have been required by law to display their ratings on their premises and on their websites so that the public can see their rating quickly and easily. This should be done within 21 days of publication of their inspection report. For further information on the display of CQC ratings, please visit: </w:t>
      </w:r>
      <w:hyperlink r:id="rId9" w:history="1">
        <w:r w:rsidRPr="00F934D0">
          <w:rPr>
            <w:rStyle w:val="Hyperlink"/>
            <w:rFonts w:ascii="Arial" w:hAnsi="Arial" w:cs="Arial"/>
          </w:rPr>
          <w:t>http://www.cqc.org.uk/content/display-ratings</w:t>
        </w:r>
      </w:hyperlink>
    </w:p>
    <w:p w:rsidR="00C13A5E" w:rsidRPr="00C9148B" w:rsidRDefault="00C13A5E" w:rsidP="005A2FB6">
      <w:pPr>
        <w:spacing w:before="100" w:beforeAutospacing="1" w:after="100" w:afterAutospacing="1" w:line="240" w:lineRule="auto"/>
        <w:rPr>
          <w:rFonts w:ascii="Arial" w:eastAsia="Times New Roman" w:hAnsi="Arial" w:cs="Arial"/>
          <w:color w:val="000000"/>
          <w:sz w:val="24"/>
          <w:szCs w:val="24"/>
          <w:lang w:eastAsia="en-GB"/>
        </w:rPr>
      </w:pPr>
    </w:p>
    <w:p w:rsidR="008E23CA" w:rsidRPr="00C9148B" w:rsidRDefault="008E23CA">
      <w:pPr>
        <w:rPr>
          <w:rFonts w:ascii="Arial" w:hAnsi="Arial" w:cs="Arial"/>
          <w:sz w:val="24"/>
          <w:szCs w:val="24"/>
        </w:rPr>
      </w:pPr>
    </w:p>
    <w:sectPr w:rsidR="008E23CA" w:rsidRPr="00C91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197"/>
    <w:multiLevelType w:val="multilevel"/>
    <w:tmpl w:val="F28E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93590"/>
    <w:multiLevelType w:val="hybridMultilevel"/>
    <w:tmpl w:val="7A38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910F2E"/>
    <w:multiLevelType w:val="hybridMultilevel"/>
    <w:tmpl w:val="ADA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6"/>
    <w:rsid w:val="000236F3"/>
    <w:rsid w:val="000545B0"/>
    <w:rsid w:val="00073943"/>
    <w:rsid w:val="000B2EDC"/>
    <w:rsid w:val="00176A05"/>
    <w:rsid w:val="00197AEF"/>
    <w:rsid w:val="001A1211"/>
    <w:rsid w:val="00270FEE"/>
    <w:rsid w:val="00280639"/>
    <w:rsid w:val="002A4E9C"/>
    <w:rsid w:val="00387462"/>
    <w:rsid w:val="003929D4"/>
    <w:rsid w:val="004A6AC0"/>
    <w:rsid w:val="00544D01"/>
    <w:rsid w:val="00565481"/>
    <w:rsid w:val="00574356"/>
    <w:rsid w:val="005A2FB6"/>
    <w:rsid w:val="005E6339"/>
    <w:rsid w:val="006300C1"/>
    <w:rsid w:val="0070218F"/>
    <w:rsid w:val="00703E16"/>
    <w:rsid w:val="0073570B"/>
    <w:rsid w:val="0078634C"/>
    <w:rsid w:val="00812405"/>
    <w:rsid w:val="00827FA5"/>
    <w:rsid w:val="008C5D9E"/>
    <w:rsid w:val="008D25A4"/>
    <w:rsid w:val="008D3082"/>
    <w:rsid w:val="008E23CA"/>
    <w:rsid w:val="009340A7"/>
    <w:rsid w:val="00954935"/>
    <w:rsid w:val="00A7072D"/>
    <w:rsid w:val="00A83061"/>
    <w:rsid w:val="00AC1F22"/>
    <w:rsid w:val="00AE04C8"/>
    <w:rsid w:val="00B47C08"/>
    <w:rsid w:val="00B5029D"/>
    <w:rsid w:val="00B73DC1"/>
    <w:rsid w:val="00BB4699"/>
    <w:rsid w:val="00BB708A"/>
    <w:rsid w:val="00C046AD"/>
    <w:rsid w:val="00C13A5E"/>
    <w:rsid w:val="00C54DA9"/>
    <w:rsid w:val="00C9148B"/>
    <w:rsid w:val="00CD4341"/>
    <w:rsid w:val="00CF4111"/>
    <w:rsid w:val="00D11247"/>
    <w:rsid w:val="00D77426"/>
    <w:rsid w:val="00DB4968"/>
    <w:rsid w:val="00EA7A03"/>
    <w:rsid w:val="00F16BAA"/>
    <w:rsid w:val="00F2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FB6"/>
    <w:rPr>
      <w:color w:val="0000FF"/>
      <w:u w:val="single"/>
    </w:rPr>
  </w:style>
  <w:style w:type="character" w:styleId="Strong">
    <w:name w:val="Strong"/>
    <w:basedOn w:val="DefaultParagraphFont"/>
    <w:uiPriority w:val="22"/>
    <w:qFormat/>
    <w:rsid w:val="005A2FB6"/>
    <w:rPr>
      <w:b/>
      <w:bCs/>
    </w:rPr>
  </w:style>
  <w:style w:type="paragraph" w:styleId="ListParagraph">
    <w:name w:val="List Paragraph"/>
    <w:basedOn w:val="Normal"/>
    <w:uiPriority w:val="34"/>
    <w:qFormat/>
    <w:rsid w:val="00C9148B"/>
    <w:pPr>
      <w:ind w:left="720"/>
      <w:contextualSpacing/>
    </w:pPr>
  </w:style>
  <w:style w:type="character" w:styleId="CommentReference">
    <w:name w:val="annotation reference"/>
    <w:basedOn w:val="DefaultParagraphFont"/>
    <w:uiPriority w:val="99"/>
    <w:semiHidden/>
    <w:unhideWhenUsed/>
    <w:rsid w:val="00B73DC1"/>
    <w:rPr>
      <w:sz w:val="16"/>
      <w:szCs w:val="16"/>
    </w:rPr>
  </w:style>
  <w:style w:type="paragraph" w:styleId="CommentText">
    <w:name w:val="annotation text"/>
    <w:basedOn w:val="Normal"/>
    <w:link w:val="CommentTextChar"/>
    <w:uiPriority w:val="99"/>
    <w:semiHidden/>
    <w:unhideWhenUsed/>
    <w:rsid w:val="00B73DC1"/>
    <w:pPr>
      <w:spacing w:line="240" w:lineRule="auto"/>
    </w:pPr>
    <w:rPr>
      <w:sz w:val="20"/>
      <w:szCs w:val="20"/>
    </w:rPr>
  </w:style>
  <w:style w:type="character" w:customStyle="1" w:styleId="CommentTextChar">
    <w:name w:val="Comment Text Char"/>
    <w:basedOn w:val="DefaultParagraphFont"/>
    <w:link w:val="CommentText"/>
    <w:uiPriority w:val="99"/>
    <w:semiHidden/>
    <w:rsid w:val="00B73DC1"/>
    <w:rPr>
      <w:sz w:val="20"/>
      <w:szCs w:val="20"/>
    </w:rPr>
  </w:style>
  <w:style w:type="paragraph" w:styleId="CommentSubject">
    <w:name w:val="annotation subject"/>
    <w:basedOn w:val="CommentText"/>
    <w:next w:val="CommentText"/>
    <w:link w:val="CommentSubjectChar"/>
    <w:uiPriority w:val="99"/>
    <w:semiHidden/>
    <w:unhideWhenUsed/>
    <w:rsid w:val="00B73DC1"/>
    <w:rPr>
      <w:b/>
      <w:bCs/>
    </w:rPr>
  </w:style>
  <w:style w:type="character" w:customStyle="1" w:styleId="CommentSubjectChar">
    <w:name w:val="Comment Subject Char"/>
    <w:basedOn w:val="CommentTextChar"/>
    <w:link w:val="CommentSubject"/>
    <w:uiPriority w:val="99"/>
    <w:semiHidden/>
    <w:rsid w:val="00B73DC1"/>
    <w:rPr>
      <w:b/>
      <w:bCs/>
      <w:sz w:val="20"/>
      <w:szCs w:val="20"/>
    </w:rPr>
  </w:style>
  <w:style w:type="paragraph" w:styleId="BalloonText">
    <w:name w:val="Balloon Text"/>
    <w:basedOn w:val="Normal"/>
    <w:link w:val="BalloonTextChar"/>
    <w:uiPriority w:val="99"/>
    <w:semiHidden/>
    <w:unhideWhenUsed/>
    <w:rsid w:val="00B7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FB6"/>
    <w:rPr>
      <w:color w:val="0000FF"/>
      <w:u w:val="single"/>
    </w:rPr>
  </w:style>
  <w:style w:type="character" w:styleId="Strong">
    <w:name w:val="Strong"/>
    <w:basedOn w:val="DefaultParagraphFont"/>
    <w:uiPriority w:val="22"/>
    <w:qFormat/>
    <w:rsid w:val="005A2FB6"/>
    <w:rPr>
      <w:b/>
      <w:bCs/>
    </w:rPr>
  </w:style>
  <w:style w:type="paragraph" w:styleId="ListParagraph">
    <w:name w:val="List Paragraph"/>
    <w:basedOn w:val="Normal"/>
    <w:uiPriority w:val="34"/>
    <w:qFormat/>
    <w:rsid w:val="00C9148B"/>
    <w:pPr>
      <w:ind w:left="720"/>
      <w:contextualSpacing/>
    </w:pPr>
  </w:style>
  <w:style w:type="character" w:styleId="CommentReference">
    <w:name w:val="annotation reference"/>
    <w:basedOn w:val="DefaultParagraphFont"/>
    <w:uiPriority w:val="99"/>
    <w:semiHidden/>
    <w:unhideWhenUsed/>
    <w:rsid w:val="00B73DC1"/>
    <w:rPr>
      <w:sz w:val="16"/>
      <w:szCs w:val="16"/>
    </w:rPr>
  </w:style>
  <w:style w:type="paragraph" w:styleId="CommentText">
    <w:name w:val="annotation text"/>
    <w:basedOn w:val="Normal"/>
    <w:link w:val="CommentTextChar"/>
    <w:uiPriority w:val="99"/>
    <w:semiHidden/>
    <w:unhideWhenUsed/>
    <w:rsid w:val="00B73DC1"/>
    <w:pPr>
      <w:spacing w:line="240" w:lineRule="auto"/>
    </w:pPr>
    <w:rPr>
      <w:sz w:val="20"/>
      <w:szCs w:val="20"/>
    </w:rPr>
  </w:style>
  <w:style w:type="character" w:customStyle="1" w:styleId="CommentTextChar">
    <w:name w:val="Comment Text Char"/>
    <w:basedOn w:val="DefaultParagraphFont"/>
    <w:link w:val="CommentText"/>
    <w:uiPriority w:val="99"/>
    <w:semiHidden/>
    <w:rsid w:val="00B73DC1"/>
    <w:rPr>
      <w:sz w:val="20"/>
      <w:szCs w:val="20"/>
    </w:rPr>
  </w:style>
  <w:style w:type="paragraph" w:styleId="CommentSubject">
    <w:name w:val="annotation subject"/>
    <w:basedOn w:val="CommentText"/>
    <w:next w:val="CommentText"/>
    <w:link w:val="CommentSubjectChar"/>
    <w:uiPriority w:val="99"/>
    <w:semiHidden/>
    <w:unhideWhenUsed/>
    <w:rsid w:val="00B73DC1"/>
    <w:rPr>
      <w:b/>
      <w:bCs/>
    </w:rPr>
  </w:style>
  <w:style w:type="character" w:customStyle="1" w:styleId="CommentSubjectChar">
    <w:name w:val="Comment Subject Char"/>
    <w:basedOn w:val="CommentTextChar"/>
    <w:link w:val="CommentSubject"/>
    <w:uiPriority w:val="99"/>
    <w:semiHidden/>
    <w:rsid w:val="00B73DC1"/>
    <w:rPr>
      <w:b/>
      <w:bCs/>
      <w:sz w:val="20"/>
      <w:szCs w:val="20"/>
    </w:rPr>
  </w:style>
  <w:style w:type="paragraph" w:styleId="BalloonText">
    <w:name w:val="Balloon Text"/>
    <w:basedOn w:val="Normal"/>
    <w:link w:val="BalloonTextChar"/>
    <w:uiPriority w:val="99"/>
    <w:semiHidden/>
    <w:unhideWhenUsed/>
    <w:rsid w:val="00B7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999">
      <w:bodyDiv w:val="1"/>
      <w:marLeft w:val="0"/>
      <w:marRight w:val="0"/>
      <w:marTop w:val="0"/>
      <w:marBottom w:val="0"/>
      <w:divBdr>
        <w:top w:val="none" w:sz="0" w:space="0" w:color="auto"/>
        <w:left w:val="none" w:sz="0" w:space="0" w:color="auto"/>
        <w:bottom w:val="none" w:sz="0" w:space="0" w:color="auto"/>
        <w:right w:val="none" w:sz="0" w:space="0" w:color="auto"/>
      </w:divBdr>
    </w:div>
    <w:div w:id="12523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location/1-592847619" TargetMode="External"/><Relationship Id="rId3" Type="http://schemas.microsoft.com/office/2007/relationships/stylesWithEffects" Target="stylesWithEffects.xml"/><Relationship Id="rId7" Type="http://schemas.openxmlformats.org/officeDocument/2006/relationships/hyperlink" Target="http://www.cqc.org.uk/media/our-media-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location/1-5928476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qc.org.uk/content/display-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Hannaford, Kirstin</dc:creator>
  <cp:lastModifiedBy>NHS Central Lancashire</cp:lastModifiedBy>
  <cp:revision>2</cp:revision>
  <dcterms:created xsi:type="dcterms:W3CDTF">2016-03-15T14:25:00Z</dcterms:created>
  <dcterms:modified xsi:type="dcterms:W3CDTF">2016-03-15T14:25:00Z</dcterms:modified>
</cp:coreProperties>
</file>