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4BE" w:rsidRDefault="002554BE" w:rsidP="002554BE">
      <w:pPr>
        <w:autoSpaceDE w:val="0"/>
        <w:autoSpaceDN w:val="0"/>
        <w:adjustRightInd w:val="0"/>
        <w:jc w:val="center"/>
        <w:rPr>
          <w:rFonts w:ascii="HelveticaNeue-Bold" w:hAnsi="HelveticaNeue-Bold" w:cs="HelveticaNeue-Bold"/>
          <w:b/>
          <w:bCs/>
          <w:sz w:val="44"/>
          <w:szCs w:val="44"/>
        </w:rPr>
      </w:pPr>
      <w:r>
        <w:rPr>
          <w:rFonts w:ascii="HelveticaNeue-Bold" w:hAnsi="HelveticaNeue-Bold" w:cs="HelveticaNeue-Bold"/>
          <w:b/>
          <w:bCs/>
          <w:sz w:val="44"/>
          <w:szCs w:val="44"/>
        </w:rPr>
        <w:t xml:space="preserve">Patient Information Leaflet        </w:t>
      </w:r>
      <w:r>
        <w:rPr>
          <w:rFonts w:ascii="HelveticaNeue-Bold" w:hAnsi="HelveticaNeue-Bold" w:cs="HelveticaNeue-Bold"/>
          <w:b/>
          <w:bCs/>
          <w:noProof/>
          <w:sz w:val="44"/>
          <w:szCs w:val="44"/>
          <w:lang w:eastAsia="en-GB"/>
        </w:rPr>
        <w:drawing>
          <wp:inline distT="0" distB="0" distL="0" distR="0">
            <wp:extent cx="1552266" cy="8667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nly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972" cy="867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4BE" w:rsidRDefault="002554BE" w:rsidP="002554BE">
      <w:pPr>
        <w:autoSpaceDE w:val="0"/>
        <w:autoSpaceDN w:val="0"/>
        <w:adjustRightInd w:val="0"/>
        <w:jc w:val="center"/>
        <w:rPr>
          <w:rFonts w:ascii="HelveticaNeue-Bold" w:hAnsi="HelveticaNeue-Bold" w:cs="HelveticaNeue-Bold"/>
          <w:b/>
          <w:bCs/>
          <w:sz w:val="44"/>
          <w:szCs w:val="44"/>
        </w:rPr>
      </w:pPr>
    </w:p>
    <w:p w:rsidR="002554BE" w:rsidRPr="00774F69" w:rsidRDefault="002554BE" w:rsidP="002554BE">
      <w:pPr>
        <w:autoSpaceDE w:val="0"/>
        <w:autoSpaceDN w:val="0"/>
        <w:adjustRightInd w:val="0"/>
        <w:rPr>
          <w:rFonts w:ascii="Trebuchet-BoldItalic" w:hAnsi="Trebuchet-BoldItalic" w:cs="Trebuchet-BoldItalic"/>
          <w:b/>
          <w:bCs/>
          <w:i/>
          <w:iCs/>
          <w:noProof/>
          <w:sz w:val="40"/>
          <w:szCs w:val="40"/>
          <w:lang w:eastAsia="en-GB"/>
        </w:rPr>
      </w:pPr>
      <w:r w:rsidRPr="00774F69">
        <w:rPr>
          <w:rFonts w:ascii="HelveticaNeue-Bold" w:hAnsi="HelveticaNeue-Bold" w:cs="HelveticaNeue-Bold"/>
          <w:b/>
          <w:bCs/>
          <w:sz w:val="40"/>
          <w:szCs w:val="40"/>
        </w:rPr>
        <w:t>Having a Coil</w:t>
      </w:r>
      <w:r w:rsidRPr="00774F69">
        <w:rPr>
          <w:rFonts w:ascii="HelveticaNeue-Bold" w:hAnsi="HelveticaNeue-Bold" w:cs="HelveticaNeue-Bold"/>
          <w:b/>
          <w:bCs/>
          <w:sz w:val="40"/>
          <w:szCs w:val="40"/>
        </w:rPr>
        <w:t xml:space="preserve"> </w:t>
      </w:r>
      <w:r w:rsidRPr="00774F69">
        <w:rPr>
          <w:rFonts w:ascii="HelveticaNeue-Bold" w:hAnsi="HelveticaNeue-Bold" w:cs="HelveticaNeue-Bold"/>
          <w:b/>
          <w:bCs/>
          <w:sz w:val="40"/>
          <w:szCs w:val="40"/>
        </w:rPr>
        <w:t>Fitted</w:t>
      </w:r>
    </w:p>
    <w:p w:rsidR="002554BE" w:rsidRDefault="002554BE" w:rsidP="002554BE">
      <w:pPr>
        <w:autoSpaceDE w:val="0"/>
        <w:autoSpaceDN w:val="0"/>
        <w:adjustRightInd w:val="0"/>
        <w:rPr>
          <w:rFonts w:ascii="Trebuchet-BoldItalic" w:hAnsi="Trebuchet-BoldItalic" w:cs="Trebuchet-BoldItalic"/>
          <w:b/>
          <w:bCs/>
          <w:i/>
          <w:iCs/>
          <w:noProof/>
          <w:lang w:eastAsia="en-GB"/>
        </w:rPr>
      </w:pPr>
    </w:p>
    <w:p w:rsidR="002554BE" w:rsidRDefault="002554BE" w:rsidP="002554BE">
      <w:pPr>
        <w:autoSpaceDE w:val="0"/>
        <w:autoSpaceDN w:val="0"/>
        <w:adjustRightInd w:val="0"/>
        <w:rPr>
          <w:rFonts w:ascii="Trebuchet-BoldItalic" w:hAnsi="Trebuchet-BoldItalic" w:cs="Trebuchet-BoldItalic"/>
          <w:b/>
          <w:bCs/>
          <w:i/>
          <w:iCs/>
        </w:rPr>
      </w:pPr>
      <w:r>
        <w:rPr>
          <w:rFonts w:ascii="Trebuchet-BoldItalic" w:hAnsi="Trebuchet-BoldItalic" w:cs="Trebuchet-BoldItalic"/>
          <w:b/>
          <w:bCs/>
          <w:i/>
          <w:iCs/>
          <w:noProof/>
          <w:lang w:eastAsia="en-GB"/>
        </w:rPr>
        <w:drawing>
          <wp:inline distT="0" distB="0" distL="0" distR="0">
            <wp:extent cx="2352675" cy="11620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4BE" w:rsidRDefault="002554BE" w:rsidP="002554BE">
      <w:pPr>
        <w:autoSpaceDE w:val="0"/>
        <w:autoSpaceDN w:val="0"/>
        <w:adjustRightInd w:val="0"/>
        <w:rPr>
          <w:rFonts w:ascii="Trebuchet-BoldItalic" w:hAnsi="Trebuchet-BoldItalic" w:cs="Trebuchet-BoldItalic"/>
          <w:b/>
          <w:bCs/>
          <w:i/>
          <w:iCs/>
        </w:rPr>
      </w:pPr>
    </w:p>
    <w:p w:rsidR="002554BE" w:rsidRDefault="002554BE" w:rsidP="002554BE">
      <w:pPr>
        <w:autoSpaceDE w:val="0"/>
        <w:autoSpaceDN w:val="0"/>
        <w:adjustRightInd w:val="0"/>
        <w:rPr>
          <w:rFonts w:ascii="Trebuchet-BoldItalic" w:hAnsi="Trebuchet-BoldItalic" w:cs="Trebuchet-BoldItalic"/>
          <w:b/>
          <w:bCs/>
          <w:i/>
          <w:iCs/>
        </w:rPr>
      </w:pPr>
    </w:p>
    <w:p w:rsidR="00774F69" w:rsidRDefault="00774F69" w:rsidP="002554BE">
      <w:pPr>
        <w:autoSpaceDE w:val="0"/>
        <w:autoSpaceDN w:val="0"/>
        <w:adjustRightInd w:val="0"/>
        <w:rPr>
          <w:rFonts w:ascii="Trebuchet-BoldItalic" w:hAnsi="Trebuchet-BoldItalic" w:cs="Trebuchet-BoldItalic"/>
          <w:b/>
          <w:bCs/>
          <w:i/>
          <w:iCs/>
        </w:rPr>
      </w:pPr>
    </w:p>
    <w:p w:rsidR="00774F69" w:rsidRDefault="00774F69" w:rsidP="002554BE">
      <w:pPr>
        <w:autoSpaceDE w:val="0"/>
        <w:autoSpaceDN w:val="0"/>
        <w:adjustRightInd w:val="0"/>
        <w:rPr>
          <w:rFonts w:ascii="Trebuchet-BoldItalic" w:hAnsi="Trebuchet-BoldItalic" w:cs="Trebuchet-BoldItalic"/>
          <w:b/>
          <w:bCs/>
          <w:i/>
          <w:iCs/>
        </w:rPr>
      </w:pPr>
    </w:p>
    <w:p w:rsidR="002554BE" w:rsidRDefault="002554BE" w:rsidP="002554BE">
      <w:pPr>
        <w:autoSpaceDE w:val="0"/>
        <w:autoSpaceDN w:val="0"/>
        <w:adjustRightInd w:val="0"/>
        <w:rPr>
          <w:rFonts w:ascii="Trebuchet-BoldItalic" w:hAnsi="Trebuchet-BoldItalic" w:cs="Trebuchet-BoldItalic"/>
          <w:b/>
          <w:bCs/>
          <w:i/>
          <w:iCs/>
        </w:rPr>
      </w:pPr>
      <w:r>
        <w:rPr>
          <w:rFonts w:ascii="Trebuchet-BoldItalic" w:hAnsi="Trebuchet-BoldItalic" w:cs="Trebuchet-BoldItalic"/>
          <w:b/>
          <w:bCs/>
          <w:i/>
          <w:iCs/>
        </w:rPr>
        <w:t>Please read this information carefully</w:t>
      </w:r>
      <w:r>
        <w:rPr>
          <w:rFonts w:ascii="Trebuchet-BoldItalic" w:hAnsi="Trebuchet-BoldItalic" w:cs="Trebuchet-BoldItalic"/>
          <w:b/>
          <w:bCs/>
          <w:i/>
          <w:iCs/>
        </w:rPr>
        <w:t xml:space="preserve"> </w:t>
      </w:r>
      <w:r>
        <w:rPr>
          <w:rFonts w:ascii="Trebuchet-BoldItalic" w:hAnsi="Trebuchet-BoldItalic" w:cs="Trebuchet-BoldItalic"/>
          <w:b/>
          <w:bCs/>
          <w:i/>
          <w:iCs/>
        </w:rPr>
        <w:t>and speak to the doctor if any queries.</w:t>
      </w:r>
    </w:p>
    <w:p w:rsidR="00774F69" w:rsidRDefault="00774F69" w:rsidP="002554BE">
      <w:pPr>
        <w:autoSpaceDE w:val="0"/>
        <w:autoSpaceDN w:val="0"/>
        <w:adjustRightInd w:val="0"/>
        <w:rPr>
          <w:rFonts w:ascii="TrebuchetMS" w:hAnsi="TrebuchetMS" w:cs="TrebuchetMS"/>
        </w:rPr>
      </w:pPr>
    </w:p>
    <w:p w:rsidR="002554BE" w:rsidRDefault="002554BE" w:rsidP="002554BE">
      <w:pPr>
        <w:autoSpaceDE w:val="0"/>
        <w:autoSpaceDN w:val="0"/>
        <w:adjustRightInd w:val="0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There are different types of IUD (coil) to</w:t>
      </w:r>
      <w:r>
        <w:rPr>
          <w:rFonts w:ascii="TrebuchetMS" w:hAnsi="TrebuchetMS" w:cs="TrebuchetMS"/>
        </w:rPr>
        <w:t xml:space="preserve"> </w:t>
      </w:r>
      <w:r>
        <w:rPr>
          <w:rFonts w:ascii="TrebuchetMS" w:hAnsi="TrebuchetMS" w:cs="TrebuchetMS"/>
        </w:rPr>
        <w:t>suit different women.</w:t>
      </w:r>
    </w:p>
    <w:p w:rsidR="002554BE" w:rsidRDefault="002554BE" w:rsidP="002554BE">
      <w:pPr>
        <w:autoSpaceDE w:val="0"/>
        <w:autoSpaceDN w:val="0"/>
        <w:adjustRightInd w:val="0"/>
        <w:rPr>
          <w:rFonts w:ascii="TrebuchetMS" w:hAnsi="TrebuchetMS" w:cs="TrebuchetMS"/>
        </w:rPr>
      </w:pPr>
    </w:p>
    <w:p w:rsidR="002554BE" w:rsidRDefault="002554BE" w:rsidP="002554BE">
      <w:pPr>
        <w:autoSpaceDE w:val="0"/>
        <w:autoSpaceDN w:val="0"/>
        <w:adjustRightInd w:val="0"/>
        <w:rPr>
          <w:rFonts w:ascii="TrebuchetMS" w:hAnsi="TrebuchetMS" w:cs="TrebuchetMS"/>
        </w:rPr>
      </w:pPr>
      <w:r>
        <w:rPr>
          <w:rFonts w:ascii="TrebuchetMS" w:hAnsi="TrebuchetMS" w:cs="TrebuchetMS"/>
        </w:rPr>
        <w:t xml:space="preserve">An </w:t>
      </w:r>
      <w:r>
        <w:rPr>
          <w:rFonts w:ascii="TrebuchetMS-Bold" w:hAnsi="TrebuchetMS-Bold" w:cs="TrebuchetMS-Bold"/>
          <w:b/>
          <w:bCs/>
        </w:rPr>
        <w:t xml:space="preserve">intrauterine system (IUS) </w:t>
      </w:r>
      <w:r>
        <w:rPr>
          <w:rFonts w:ascii="TrebuchetMS" w:hAnsi="TrebuchetMS" w:cs="TrebuchetMS"/>
        </w:rPr>
        <w:t>is a small</w:t>
      </w:r>
      <w:r>
        <w:rPr>
          <w:rFonts w:ascii="TrebuchetMS" w:hAnsi="TrebuchetMS" w:cs="TrebuchetMS"/>
        </w:rPr>
        <w:t xml:space="preserve"> </w:t>
      </w:r>
      <w:r>
        <w:rPr>
          <w:rFonts w:ascii="TrebuchetMS" w:hAnsi="TrebuchetMS" w:cs="TrebuchetMS"/>
        </w:rPr>
        <w:t>plastic device that is inserted into the</w:t>
      </w:r>
      <w:r>
        <w:rPr>
          <w:rFonts w:ascii="TrebuchetMS" w:hAnsi="TrebuchetMS" w:cs="TrebuchetMS"/>
        </w:rPr>
        <w:t xml:space="preserve"> </w:t>
      </w:r>
      <w:r>
        <w:rPr>
          <w:rFonts w:ascii="TrebuchetMS" w:hAnsi="TrebuchetMS" w:cs="TrebuchetMS"/>
        </w:rPr>
        <w:t>uterus and slowly releases a hormone</w:t>
      </w:r>
      <w:r>
        <w:rPr>
          <w:rFonts w:ascii="TrebuchetMS" w:hAnsi="TrebuchetMS" w:cs="TrebuchetMS"/>
        </w:rPr>
        <w:t xml:space="preserve"> </w:t>
      </w:r>
      <w:r>
        <w:rPr>
          <w:rFonts w:ascii="TrebuchetMS" w:hAnsi="TrebuchetMS" w:cs="TrebuchetMS"/>
        </w:rPr>
        <w:t xml:space="preserve">called </w:t>
      </w:r>
      <w:proofErr w:type="spellStart"/>
      <w:r>
        <w:rPr>
          <w:rFonts w:ascii="TrebuchetMS" w:hAnsi="TrebuchetMS" w:cs="TrebuchetMS"/>
        </w:rPr>
        <w:t>progestogen</w:t>
      </w:r>
      <w:proofErr w:type="spellEnd"/>
      <w:r>
        <w:rPr>
          <w:rFonts w:ascii="TrebuchetMS" w:hAnsi="TrebuchetMS" w:cs="TrebuchetMS"/>
        </w:rPr>
        <w:t>.</w:t>
      </w:r>
    </w:p>
    <w:p w:rsidR="002554BE" w:rsidRDefault="002554BE" w:rsidP="002554BE">
      <w:pPr>
        <w:autoSpaceDE w:val="0"/>
        <w:autoSpaceDN w:val="0"/>
        <w:adjustRightInd w:val="0"/>
        <w:rPr>
          <w:rFonts w:ascii="TrebuchetMS" w:hAnsi="TrebuchetMS" w:cs="TrebuchetMS"/>
        </w:rPr>
      </w:pPr>
    </w:p>
    <w:p w:rsidR="0056409F" w:rsidRDefault="002554BE" w:rsidP="002554BE">
      <w:pPr>
        <w:autoSpaceDE w:val="0"/>
        <w:autoSpaceDN w:val="0"/>
        <w:adjustRightInd w:val="0"/>
        <w:rPr>
          <w:rFonts w:ascii="TrebuchetMS" w:hAnsi="TrebuchetMS" w:cs="TrebuchetMS"/>
        </w:rPr>
      </w:pPr>
      <w:r>
        <w:rPr>
          <w:rFonts w:ascii="TrebuchetMS" w:hAnsi="TrebuchetMS" w:cs="TrebuchetMS"/>
        </w:rPr>
        <w:t xml:space="preserve">An </w:t>
      </w:r>
      <w:r>
        <w:rPr>
          <w:rFonts w:ascii="TrebuchetMS-Bold" w:hAnsi="TrebuchetMS-Bold" w:cs="TrebuchetMS-Bold"/>
          <w:b/>
          <w:bCs/>
        </w:rPr>
        <w:t>intrauterine device (IUD</w:t>
      </w:r>
      <w:r>
        <w:rPr>
          <w:rFonts w:ascii="TrebuchetMS" w:hAnsi="TrebuchetMS" w:cs="TrebuchetMS"/>
        </w:rPr>
        <w:t>) is a small</w:t>
      </w:r>
      <w:r>
        <w:rPr>
          <w:rFonts w:ascii="TrebuchetMS" w:hAnsi="TrebuchetMS" w:cs="TrebuchetMS"/>
        </w:rPr>
        <w:t xml:space="preserve"> </w:t>
      </w:r>
      <w:r>
        <w:rPr>
          <w:rFonts w:ascii="TrebuchetMS" w:hAnsi="TrebuchetMS" w:cs="TrebuchetMS"/>
        </w:rPr>
        <w:t>plastic and copper device that does not</w:t>
      </w:r>
      <w:r>
        <w:rPr>
          <w:rFonts w:ascii="TrebuchetMS" w:hAnsi="TrebuchetMS" w:cs="TrebuchetMS"/>
        </w:rPr>
        <w:t xml:space="preserve"> </w:t>
      </w:r>
      <w:r>
        <w:rPr>
          <w:rFonts w:ascii="TrebuchetMS" w:hAnsi="TrebuchetMS" w:cs="TrebuchetMS"/>
        </w:rPr>
        <w:t>contain any hormone.</w:t>
      </w:r>
    </w:p>
    <w:p w:rsidR="002554BE" w:rsidRDefault="002554BE" w:rsidP="002554BE">
      <w:pPr>
        <w:autoSpaceDE w:val="0"/>
        <w:autoSpaceDN w:val="0"/>
        <w:adjustRightInd w:val="0"/>
        <w:rPr>
          <w:rFonts w:ascii="TrebuchetMS" w:hAnsi="TrebuchetMS" w:cs="TrebuchetMS"/>
        </w:rPr>
      </w:pPr>
    </w:p>
    <w:p w:rsidR="002554BE" w:rsidRDefault="002554BE" w:rsidP="002554BE">
      <w:pPr>
        <w:rPr>
          <w:rFonts w:ascii="TrebuchetMS" w:hAnsi="TrebuchetMS" w:cs="TrebuchetMS"/>
        </w:rPr>
      </w:pPr>
    </w:p>
    <w:p w:rsidR="002554BE" w:rsidRDefault="002554BE" w:rsidP="00774F69">
      <w:r>
        <w:rPr>
          <w:noProof/>
          <w:lang w:eastAsia="en-GB"/>
        </w:rPr>
        <w:drawing>
          <wp:inline distT="0" distB="0" distL="0" distR="0">
            <wp:extent cx="2609850" cy="16991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699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4BE" w:rsidRPr="002554BE" w:rsidRDefault="002554BE" w:rsidP="002554BE"/>
    <w:p w:rsidR="002554BE" w:rsidRPr="002554BE" w:rsidRDefault="002554BE" w:rsidP="002554BE"/>
    <w:p w:rsidR="002554BE" w:rsidRDefault="002554BE" w:rsidP="002554BE"/>
    <w:p w:rsidR="002554BE" w:rsidRDefault="002554BE" w:rsidP="002554BE"/>
    <w:p w:rsidR="002554BE" w:rsidRDefault="002554BE" w:rsidP="002554BE"/>
    <w:p w:rsidR="002554BE" w:rsidRDefault="002554BE" w:rsidP="002554BE"/>
    <w:p w:rsidR="00774F69" w:rsidRDefault="00774F69" w:rsidP="002554BE"/>
    <w:p w:rsidR="002554BE" w:rsidRDefault="002554BE" w:rsidP="002554BE"/>
    <w:p w:rsidR="002554BE" w:rsidRDefault="002554BE" w:rsidP="002554BE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</w:rPr>
      </w:pPr>
      <w:r>
        <w:rPr>
          <w:rFonts w:ascii="TrebuchetMS-Bold" w:hAnsi="TrebuchetMS-Bold" w:cs="TrebuchetMS-Bold"/>
          <w:b/>
          <w:bCs/>
        </w:rPr>
        <w:lastRenderedPageBreak/>
        <w:t>Benefits</w:t>
      </w:r>
    </w:p>
    <w:p w:rsidR="002554BE" w:rsidRPr="00774F69" w:rsidRDefault="002554BE" w:rsidP="00774F6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rebuchetMS" w:hAnsi="TrebuchetMS" w:cs="TrebuchetMS"/>
        </w:rPr>
      </w:pPr>
      <w:r w:rsidRPr="00774F69">
        <w:rPr>
          <w:rFonts w:ascii="TrebuchetMS" w:hAnsi="TrebuchetMS" w:cs="TrebuchetMS"/>
        </w:rPr>
        <w:t>Very effective in preventing pregnancy</w:t>
      </w:r>
    </w:p>
    <w:p w:rsidR="002554BE" w:rsidRPr="00774F69" w:rsidRDefault="002554BE" w:rsidP="00774F6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rebuchetMS" w:hAnsi="TrebuchetMS" w:cs="TrebuchetMS"/>
        </w:rPr>
      </w:pPr>
      <w:r w:rsidRPr="00774F69">
        <w:rPr>
          <w:rFonts w:ascii="TrebuchetMS" w:hAnsi="TrebuchetMS" w:cs="TrebuchetMS"/>
        </w:rPr>
        <w:t>Is easily reversible</w:t>
      </w:r>
    </w:p>
    <w:p w:rsidR="002554BE" w:rsidRPr="00774F69" w:rsidRDefault="002554BE" w:rsidP="00774F6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rebuchetMS" w:hAnsi="TrebuchetMS" w:cs="TrebuchetMS"/>
        </w:rPr>
      </w:pPr>
      <w:r w:rsidRPr="00774F69">
        <w:rPr>
          <w:rFonts w:ascii="TrebuchetMS" w:hAnsi="TrebuchetMS" w:cs="TrebuchetMS"/>
        </w:rPr>
        <w:t>Offers contraceptive “privacy”</w:t>
      </w:r>
    </w:p>
    <w:p w:rsidR="002554BE" w:rsidRPr="00774F69" w:rsidRDefault="002554BE" w:rsidP="00774F6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rebuchetMS" w:hAnsi="TrebuchetMS" w:cs="TrebuchetMS"/>
        </w:rPr>
      </w:pPr>
      <w:r w:rsidRPr="00774F69">
        <w:rPr>
          <w:rFonts w:ascii="TrebuchetMS" w:hAnsi="TrebuchetMS" w:cs="TrebuchetMS"/>
        </w:rPr>
        <w:t>Does not affect fertility once removed</w:t>
      </w:r>
    </w:p>
    <w:p w:rsidR="002554BE" w:rsidRPr="00774F69" w:rsidRDefault="002554BE" w:rsidP="00774F6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rebuchetMS" w:hAnsi="TrebuchetMS" w:cs="TrebuchetMS"/>
        </w:rPr>
      </w:pPr>
      <w:r w:rsidRPr="00774F69">
        <w:rPr>
          <w:rFonts w:ascii="TrebuchetMS" w:hAnsi="TrebuchetMS" w:cs="TrebuchetMS"/>
        </w:rPr>
        <w:t>Can be used in women who cannot take</w:t>
      </w:r>
      <w:r w:rsidR="00774F69" w:rsidRPr="00774F69">
        <w:rPr>
          <w:rFonts w:ascii="TrebuchetMS" w:hAnsi="TrebuchetMS" w:cs="TrebuchetMS"/>
        </w:rPr>
        <w:t xml:space="preserve"> </w:t>
      </w:r>
      <w:r w:rsidRPr="00774F69">
        <w:rPr>
          <w:rFonts w:ascii="TrebuchetMS" w:hAnsi="TrebuchetMS" w:cs="TrebuchetMS"/>
        </w:rPr>
        <w:t>pills due to medical reasons</w:t>
      </w:r>
    </w:p>
    <w:p w:rsidR="002554BE" w:rsidRPr="00774F69" w:rsidRDefault="002554BE" w:rsidP="00774F6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rebuchetMS" w:hAnsi="TrebuchetMS" w:cs="TrebuchetMS"/>
        </w:rPr>
      </w:pPr>
      <w:r w:rsidRPr="00774F69">
        <w:rPr>
          <w:rFonts w:ascii="TrebuchetMS" w:hAnsi="TrebuchetMS" w:cs="TrebuchetMS"/>
        </w:rPr>
        <w:t>If you are aged 40 or over when IUD is</w:t>
      </w:r>
      <w:r w:rsidR="00774F69" w:rsidRPr="00774F69">
        <w:rPr>
          <w:rFonts w:ascii="TrebuchetMS" w:hAnsi="TrebuchetMS" w:cs="TrebuchetMS"/>
        </w:rPr>
        <w:t xml:space="preserve"> </w:t>
      </w:r>
      <w:r w:rsidRPr="00774F69">
        <w:rPr>
          <w:rFonts w:ascii="TrebuchetMS" w:hAnsi="TrebuchetMS" w:cs="TrebuchetMS"/>
        </w:rPr>
        <w:t xml:space="preserve">fitted </w:t>
      </w:r>
      <w:proofErr w:type="gramStart"/>
      <w:r w:rsidRPr="00774F69">
        <w:rPr>
          <w:rFonts w:ascii="TrebuchetMS" w:hAnsi="TrebuchetMS" w:cs="TrebuchetMS"/>
        </w:rPr>
        <w:t>( aged</w:t>
      </w:r>
      <w:proofErr w:type="gramEnd"/>
      <w:r w:rsidRPr="00774F69">
        <w:rPr>
          <w:rFonts w:ascii="TrebuchetMS" w:hAnsi="TrebuchetMS" w:cs="TrebuchetMS"/>
        </w:rPr>
        <w:t xml:space="preserve"> 45 for IUS), it can be left</w:t>
      </w:r>
      <w:r w:rsidR="00774F69" w:rsidRPr="00774F69">
        <w:rPr>
          <w:rFonts w:ascii="TrebuchetMS" w:hAnsi="TrebuchetMS" w:cs="TrebuchetMS"/>
        </w:rPr>
        <w:t xml:space="preserve"> </w:t>
      </w:r>
      <w:r w:rsidRPr="00774F69">
        <w:rPr>
          <w:rFonts w:ascii="TrebuchetMS" w:hAnsi="TrebuchetMS" w:cs="TrebuchetMS"/>
        </w:rPr>
        <w:t>until the menopause.</w:t>
      </w:r>
    </w:p>
    <w:p w:rsidR="002554BE" w:rsidRPr="00774F69" w:rsidRDefault="002554BE" w:rsidP="00774F6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rebuchetMS" w:hAnsi="TrebuchetMS" w:cs="TrebuchetMS"/>
        </w:rPr>
      </w:pPr>
      <w:r w:rsidRPr="00774F69">
        <w:rPr>
          <w:rFonts w:ascii="TrebuchetMS" w:hAnsi="TrebuchetMS" w:cs="TrebuchetMS"/>
        </w:rPr>
        <w:t>With IUS, periods could become lighter</w:t>
      </w:r>
      <w:r w:rsidR="00774F69" w:rsidRPr="00774F69">
        <w:rPr>
          <w:rFonts w:ascii="TrebuchetMS" w:hAnsi="TrebuchetMS" w:cs="TrebuchetMS"/>
        </w:rPr>
        <w:t xml:space="preserve"> </w:t>
      </w:r>
      <w:r w:rsidRPr="00774F69">
        <w:rPr>
          <w:rFonts w:ascii="TrebuchetMS" w:hAnsi="TrebuchetMS" w:cs="TrebuchetMS"/>
        </w:rPr>
        <w:t>and in some cases even stop</w:t>
      </w:r>
    </w:p>
    <w:p w:rsidR="002554BE" w:rsidRDefault="002554BE" w:rsidP="002554BE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</w:rPr>
      </w:pPr>
    </w:p>
    <w:p w:rsidR="002554BE" w:rsidRDefault="002554BE" w:rsidP="002554BE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</w:rPr>
      </w:pPr>
      <w:r>
        <w:rPr>
          <w:rFonts w:ascii="TrebuchetMS-Bold" w:hAnsi="TrebuchetMS-Bold" w:cs="TrebuchetMS-Bold"/>
          <w:b/>
          <w:bCs/>
        </w:rPr>
        <w:t>Risks</w:t>
      </w:r>
    </w:p>
    <w:p w:rsidR="002554BE" w:rsidRPr="00774F69" w:rsidRDefault="002554BE" w:rsidP="00774F6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rebuchetMS" w:hAnsi="TrebuchetMS" w:cs="TrebuchetMS"/>
        </w:rPr>
      </w:pPr>
      <w:r w:rsidRPr="00774F69">
        <w:rPr>
          <w:rFonts w:ascii="TrebuchetMS" w:hAnsi="TrebuchetMS" w:cs="TrebuchetMS"/>
        </w:rPr>
        <w:t>Risk of infection</w:t>
      </w:r>
    </w:p>
    <w:p w:rsidR="002554BE" w:rsidRPr="00774F69" w:rsidRDefault="002554BE" w:rsidP="00774F6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rebuchetMS" w:hAnsi="TrebuchetMS" w:cs="TrebuchetMS"/>
        </w:rPr>
      </w:pPr>
      <w:r w:rsidRPr="00774F69">
        <w:rPr>
          <w:rFonts w:ascii="TrebuchetMS" w:hAnsi="TrebuchetMS" w:cs="TrebuchetMS"/>
        </w:rPr>
        <w:t>Offers no protection against HIV or</w:t>
      </w:r>
      <w:r w:rsidRPr="00774F69">
        <w:rPr>
          <w:rFonts w:ascii="TrebuchetMS" w:hAnsi="TrebuchetMS" w:cs="TrebuchetMS"/>
        </w:rPr>
        <w:t xml:space="preserve"> </w:t>
      </w:r>
      <w:r w:rsidRPr="00774F69">
        <w:rPr>
          <w:rFonts w:ascii="TrebuchetMS" w:hAnsi="TrebuchetMS" w:cs="TrebuchetMS"/>
        </w:rPr>
        <w:t>Sexually transmitted infections</w:t>
      </w:r>
    </w:p>
    <w:p w:rsidR="002554BE" w:rsidRPr="00774F69" w:rsidRDefault="002554BE" w:rsidP="00774F6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rebuchetMS" w:hAnsi="TrebuchetMS" w:cs="TrebuchetMS"/>
        </w:rPr>
      </w:pPr>
      <w:r w:rsidRPr="00774F69">
        <w:rPr>
          <w:rFonts w:ascii="TrebuchetMS" w:hAnsi="TrebuchetMS" w:cs="TrebuchetMS"/>
        </w:rPr>
        <w:t>Small risk ( 2 in 1000) of perforation of</w:t>
      </w:r>
      <w:r w:rsidRPr="00774F69">
        <w:rPr>
          <w:rFonts w:ascii="TrebuchetMS" w:hAnsi="TrebuchetMS" w:cs="TrebuchetMS"/>
        </w:rPr>
        <w:t xml:space="preserve"> </w:t>
      </w:r>
      <w:r w:rsidRPr="00774F69">
        <w:rPr>
          <w:rFonts w:ascii="TrebuchetMS" w:hAnsi="TrebuchetMS" w:cs="TrebuchetMS"/>
        </w:rPr>
        <w:t>womb during insertion</w:t>
      </w:r>
    </w:p>
    <w:p w:rsidR="002554BE" w:rsidRPr="00774F69" w:rsidRDefault="002554BE" w:rsidP="00774F6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rebuchetMS" w:hAnsi="TrebuchetMS" w:cs="TrebuchetMS"/>
        </w:rPr>
      </w:pPr>
      <w:r w:rsidRPr="00774F69">
        <w:rPr>
          <w:rFonts w:ascii="TrebuchetMS" w:hAnsi="TrebuchetMS" w:cs="TrebuchetMS"/>
        </w:rPr>
        <w:t>Contraception Failure i.e. Pregnancy</w:t>
      </w:r>
      <w:r w:rsidRPr="00774F69">
        <w:rPr>
          <w:rFonts w:ascii="TrebuchetMS" w:hAnsi="TrebuchetMS" w:cs="TrebuchetMS"/>
        </w:rPr>
        <w:t xml:space="preserve"> </w:t>
      </w:r>
      <w:r w:rsidRPr="00774F69">
        <w:rPr>
          <w:rFonts w:ascii="TrebuchetMS" w:hAnsi="TrebuchetMS" w:cs="TrebuchetMS"/>
        </w:rPr>
        <w:t>(including Ectopic- pregnancy</w:t>
      </w:r>
      <w:r w:rsidRPr="00774F69">
        <w:rPr>
          <w:rFonts w:ascii="TrebuchetMS" w:hAnsi="TrebuchetMS" w:cs="TrebuchetMS"/>
        </w:rPr>
        <w:t>)</w:t>
      </w:r>
      <w:r w:rsidRPr="00774F69">
        <w:rPr>
          <w:rFonts w:ascii="TrebuchetMS" w:hAnsi="TrebuchetMS" w:cs="TrebuchetMS"/>
        </w:rPr>
        <w:t xml:space="preserve"> outside the</w:t>
      </w:r>
      <w:r w:rsidR="00774F69" w:rsidRPr="00774F69">
        <w:rPr>
          <w:rFonts w:ascii="TrebuchetMS" w:hAnsi="TrebuchetMS" w:cs="TrebuchetMS"/>
        </w:rPr>
        <w:t xml:space="preserve"> </w:t>
      </w:r>
      <w:r w:rsidRPr="00774F69">
        <w:rPr>
          <w:rFonts w:ascii="TrebuchetMS" w:hAnsi="TrebuchetMS" w:cs="TrebuchetMS"/>
        </w:rPr>
        <w:t>womb</w:t>
      </w:r>
    </w:p>
    <w:p w:rsidR="002554BE" w:rsidRPr="00774F69" w:rsidRDefault="002554BE" w:rsidP="00774F6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rebuchetMS" w:hAnsi="TrebuchetMS" w:cs="TrebuchetMS"/>
        </w:rPr>
      </w:pPr>
      <w:r w:rsidRPr="00774F69">
        <w:rPr>
          <w:rFonts w:ascii="TrebuchetMS" w:hAnsi="TrebuchetMS" w:cs="TrebuchetMS"/>
        </w:rPr>
        <w:t>Heavy or prolong periods with IUCD which</w:t>
      </w:r>
      <w:r w:rsidRPr="00774F69">
        <w:rPr>
          <w:rFonts w:ascii="TrebuchetMS" w:hAnsi="TrebuchetMS" w:cs="TrebuchetMS"/>
        </w:rPr>
        <w:t xml:space="preserve"> </w:t>
      </w:r>
      <w:r w:rsidRPr="00774F69">
        <w:rPr>
          <w:rFonts w:ascii="TrebuchetMS" w:hAnsi="TrebuchetMS" w:cs="TrebuchetMS"/>
        </w:rPr>
        <w:t>can take a few months to settle.</w:t>
      </w:r>
    </w:p>
    <w:p w:rsidR="002554BE" w:rsidRPr="00774F69" w:rsidRDefault="002554BE" w:rsidP="00774F6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rebuchetMS" w:hAnsi="TrebuchetMS" w:cs="TrebuchetMS"/>
        </w:rPr>
      </w:pPr>
      <w:r w:rsidRPr="00774F69">
        <w:rPr>
          <w:rFonts w:ascii="TrebuchetMS" w:hAnsi="TrebuchetMS" w:cs="TrebuchetMS"/>
        </w:rPr>
        <w:t>Irregular bleeding with IUS which can take</w:t>
      </w:r>
      <w:r w:rsidRPr="00774F69">
        <w:rPr>
          <w:rFonts w:ascii="TrebuchetMS" w:hAnsi="TrebuchetMS" w:cs="TrebuchetMS"/>
        </w:rPr>
        <w:t xml:space="preserve"> </w:t>
      </w:r>
      <w:r w:rsidRPr="00774F69">
        <w:rPr>
          <w:rFonts w:ascii="TrebuchetMS" w:hAnsi="TrebuchetMS" w:cs="TrebuchetMS"/>
        </w:rPr>
        <w:t>up to 6 months to settle</w:t>
      </w:r>
    </w:p>
    <w:p w:rsidR="002554BE" w:rsidRDefault="002554BE" w:rsidP="002554BE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</w:rPr>
      </w:pPr>
    </w:p>
    <w:p w:rsidR="002554BE" w:rsidRDefault="002554BE" w:rsidP="002554BE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</w:rPr>
      </w:pPr>
    </w:p>
    <w:p w:rsidR="002554BE" w:rsidRDefault="002554BE" w:rsidP="002554BE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</w:rPr>
      </w:pPr>
      <w:r>
        <w:rPr>
          <w:rFonts w:ascii="TrebuchetMS-Bold" w:hAnsi="TrebuchetMS-Bold" w:cs="TrebuchetMS-Bold"/>
          <w:b/>
          <w:bCs/>
        </w:rPr>
        <w:t>When to book your appointment</w:t>
      </w:r>
    </w:p>
    <w:p w:rsidR="002554BE" w:rsidRDefault="002554BE" w:rsidP="002554BE">
      <w:pPr>
        <w:autoSpaceDE w:val="0"/>
        <w:autoSpaceDN w:val="0"/>
        <w:adjustRightInd w:val="0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Prior to having your coil fitted, please book</w:t>
      </w:r>
      <w:r>
        <w:rPr>
          <w:rFonts w:ascii="TrebuchetMS" w:hAnsi="TrebuchetMS" w:cs="TrebuchetMS"/>
        </w:rPr>
        <w:t xml:space="preserve"> </w:t>
      </w:r>
      <w:r>
        <w:rPr>
          <w:rFonts w:ascii="TrebuchetMS" w:hAnsi="TrebuchetMS" w:cs="TrebuchetMS"/>
        </w:rPr>
        <w:t>an appointment with a practice nurse for</w:t>
      </w:r>
      <w:r w:rsidR="00774F69">
        <w:rPr>
          <w:rFonts w:ascii="TrebuchetMS" w:hAnsi="TrebuchetMS" w:cs="TrebuchetMS"/>
        </w:rPr>
        <w:t xml:space="preserve"> </w:t>
      </w:r>
      <w:r>
        <w:rPr>
          <w:rFonts w:ascii="TrebuchetMS" w:hAnsi="TrebuchetMS" w:cs="TrebuchetMS"/>
        </w:rPr>
        <w:t>vaginal swabs up to 4 weeks preceding the</w:t>
      </w:r>
      <w:r>
        <w:rPr>
          <w:rFonts w:ascii="TrebuchetMS" w:hAnsi="TrebuchetMS" w:cs="TrebuchetMS"/>
        </w:rPr>
        <w:t xml:space="preserve"> </w:t>
      </w:r>
      <w:r>
        <w:rPr>
          <w:rFonts w:ascii="TrebuchetMS" w:hAnsi="TrebuchetMS" w:cs="TrebuchetMS"/>
        </w:rPr>
        <w:t>coil insertion. If an infection is found</w:t>
      </w:r>
      <w:r w:rsidR="00774F69">
        <w:rPr>
          <w:rFonts w:ascii="TrebuchetMS" w:hAnsi="TrebuchetMS" w:cs="TrebuchetMS"/>
        </w:rPr>
        <w:t xml:space="preserve"> </w:t>
      </w:r>
      <w:r>
        <w:rPr>
          <w:rFonts w:ascii="TrebuchetMS" w:hAnsi="TrebuchetMS" w:cs="TrebuchetMS"/>
        </w:rPr>
        <w:t>treatment may be needed.</w:t>
      </w:r>
    </w:p>
    <w:p w:rsidR="002554BE" w:rsidRDefault="002554BE" w:rsidP="002554BE">
      <w:pPr>
        <w:autoSpaceDE w:val="0"/>
        <w:autoSpaceDN w:val="0"/>
        <w:adjustRightInd w:val="0"/>
        <w:rPr>
          <w:rFonts w:ascii="TrebuchetMS" w:hAnsi="TrebuchetMS" w:cs="TrebuchetMS"/>
        </w:rPr>
      </w:pPr>
    </w:p>
    <w:p w:rsidR="002554BE" w:rsidRDefault="002554BE" w:rsidP="002554BE">
      <w:pPr>
        <w:autoSpaceDE w:val="0"/>
        <w:autoSpaceDN w:val="0"/>
        <w:adjustRightInd w:val="0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Please book a telephone appointment with</w:t>
      </w:r>
      <w:r>
        <w:rPr>
          <w:rFonts w:ascii="TrebuchetMS" w:hAnsi="TrebuchetMS" w:cs="TrebuchetMS"/>
        </w:rPr>
        <w:t xml:space="preserve"> </w:t>
      </w:r>
      <w:r>
        <w:rPr>
          <w:rFonts w:ascii="TrebuchetMS" w:hAnsi="TrebuchetMS" w:cs="TrebuchetMS"/>
        </w:rPr>
        <w:t>the doctor to discuss whether you are</w:t>
      </w:r>
      <w:r w:rsidR="00774F69">
        <w:rPr>
          <w:rFonts w:ascii="TrebuchetMS" w:hAnsi="TrebuchetMS" w:cs="TrebuchetMS"/>
        </w:rPr>
        <w:t xml:space="preserve"> </w:t>
      </w:r>
      <w:r>
        <w:rPr>
          <w:rFonts w:ascii="TrebuchetMS" w:hAnsi="TrebuchetMS" w:cs="TrebuchetMS"/>
        </w:rPr>
        <w:t>suitable for a coil and if so which sort you</w:t>
      </w:r>
      <w:r>
        <w:rPr>
          <w:rFonts w:ascii="TrebuchetMS" w:hAnsi="TrebuchetMS" w:cs="TrebuchetMS"/>
        </w:rPr>
        <w:t xml:space="preserve"> </w:t>
      </w:r>
      <w:r>
        <w:rPr>
          <w:rFonts w:ascii="TrebuchetMS" w:hAnsi="TrebuchetMS" w:cs="TrebuchetMS"/>
        </w:rPr>
        <w:t>would prefer.</w:t>
      </w:r>
    </w:p>
    <w:p w:rsidR="002554BE" w:rsidRDefault="002554BE" w:rsidP="002554BE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</w:rPr>
      </w:pPr>
    </w:p>
    <w:p w:rsidR="00774F69" w:rsidRDefault="00774F69" w:rsidP="002554BE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</w:rPr>
      </w:pPr>
    </w:p>
    <w:p w:rsidR="002554BE" w:rsidRDefault="002554BE" w:rsidP="002554BE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</w:rPr>
      </w:pPr>
      <w:r>
        <w:rPr>
          <w:rFonts w:ascii="TrebuchetMS-Bold" w:hAnsi="TrebuchetMS-Bold" w:cs="TrebuchetMS-Bold"/>
          <w:b/>
          <w:bCs/>
        </w:rPr>
        <w:t>Having a Coil Fitted</w:t>
      </w:r>
    </w:p>
    <w:p w:rsidR="002554BE" w:rsidRDefault="002554BE" w:rsidP="002554BE">
      <w:pPr>
        <w:autoSpaceDE w:val="0"/>
        <w:autoSpaceDN w:val="0"/>
        <w:adjustRightInd w:val="0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The procedure can be uncomfortable,</w:t>
      </w:r>
      <w:r>
        <w:rPr>
          <w:rFonts w:ascii="TrebuchetMS" w:hAnsi="TrebuchetMS" w:cs="TrebuchetMS"/>
        </w:rPr>
        <w:t xml:space="preserve"> </w:t>
      </w:r>
      <w:r>
        <w:rPr>
          <w:rFonts w:ascii="TrebuchetMS" w:hAnsi="TrebuchetMS" w:cs="TrebuchetMS"/>
        </w:rPr>
        <w:t>usually short sharp pains at the time and</w:t>
      </w:r>
      <w:r>
        <w:rPr>
          <w:rFonts w:ascii="TrebuchetMS" w:hAnsi="TrebuchetMS" w:cs="TrebuchetMS"/>
        </w:rPr>
        <w:t xml:space="preserve"> </w:t>
      </w:r>
      <w:r>
        <w:rPr>
          <w:rFonts w:ascii="TrebuchetMS" w:hAnsi="TrebuchetMS" w:cs="TrebuchetMS"/>
        </w:rPr>
        <w:t>then a period type ache for a few hours. It</w:t>
      </w:r>
      <w:r>
        <w:rPr>
          <w:rFonts w:ascii="TrebuchetMS" w:hAnsi="TrebuchetMS" w:cs="TrebuchetMS"/>
        </w:rPr>
        <w:t xml:space="preserve"> </w:t>
      </w:r>
      <w:r>
        <w:rPr>
          <w:rFonts w:ascii="TrebuchetMS" w:hAnsi="TrebuchetMS" w:cs="TrebuchetMS"/>
        </w:rPr>
        <w:t>is sensible to take pain killers before</w:t>
      </w:r>
      <w:r>
        <w:rPr>
          <w:rFonts w:ascii="TrebuchetMS" w:hAnsi="TrebuchetMS" w:cs="TrebuchetMS"/>
        </w:rPr>
        <w:t xml:space="preserve"> </w:t>
      </w:r>
      <w:r>
        <w:rPr>
          <w:rFonts w:ascii="TrebuchetMS" w:hAnsi="TrebuchetMS" w:cs="TrebuchetMS"/>
        </w:rPr>
        <w:t>attending.</w:t>
      </w:r>
    </w:p>
    <w:p w:rsidR="002554BE" w:rsidRDefault="002554BE" w:rsidP="002554BE">
      <w:pPr>
        <w:tabs>
          <w:tab w:val="left" w:pos="1350"/>
        </w:tabs>
        <w:rPr>
          <w:rFonts w:ascii="TrebuchetMS" w:hAnsi="TrebuchetMS" w:cs="TrebuchetMS"/>
        </w:rPr>
      </w:pPr>
    </w:p>
    <w:p w:rsidR="00774F69" w:rsidRDefault="00774F69" w:rsidP="002554BE">
      <w:pPr>
        <w:tabs>
          <w:tab w:val="left" w:pos="1350"/>
        </w:tabs>
        <w:rPr>
          <w:rFonts w:ascii="TrebuchetMS" w:hAnsi="TrebuchetMS" w:cs="TrebuchetMS"/>
        </w:rPr>
      </w:pPr>
    </w:p>
    <w:p w:rsidR="002554BE" w:rsidRDefault="002554BE" w:rsidP="002554BE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</w:rPr>
      </w:pPr>
      <w:r>
        <w:rPr>
          <w:rFonts w:ascii="TrebuchetMS-Bold" w:hAnsi="TrebuchetMS-Bold" w:cs="TrebuchetMS-Bold"/>
          <w:b/>
          <w:bCs/>
        </w:rPr>
        <w:t>You should consult a doctor if any of the</w:t>
      </w:r>
      <w:r>
        <w:rPr>
          <w:rFonts w:ascii="TrebuchetMS-Bold" w:hAnsi="TrebuchetMS-Bold" w:cs="TrebuchetMS-Bold"/>
          <w:b/>
          <w:bCs/>
        </w:rPr>
        <w:t xml:space="preserve"> </w:t>
      </w:r>
      <w:r>
        <w:rPr>
          <w:rFonts w:ascii="TrebuchetMS-Bold" w:hAnsi="TrebuchetMS-Bold" w:cs="TrebuchetMS-Bold"/>
          <w:b/>
          <w:bCs/>
        </w:rPr>
        <w:t>following occur:</w:t>
      </w:r>
    </w:p>
    <w:p w:rsidR="002554BE" w:rsidRPr="00774F69" w:rsidRDefault="002554BE" w:rsidP="00774F6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rebuchetMS" w:hAnsi="TrebuchetMS" w:cs="TrebuchetMS"/>
        </w:rPr>
      </w:pPr>
      <w:r w:rsidRPr="00774F69">
        <w:rPr>
          <w:rFonts w:ascii="TrebuchetMS" w:hAnsi="TrebuchetMS" w:cs="TrebuchetMS"/>
        </w:rPr>
        <w:t>Prolonged tummy pain (severe or beyond</w:t>
      </w:r>
      <w:r w:rsidRPr="00774F69">
        <w:rPr>
          <w:rFonts w:ascii="TrebuchetMS" w:hAnsi="TrebuchetMS" w:cs="TrebuchetMS"/>
        </w:rPr>
        <w:t xml:space="preserve"> </w:t>
      </w:r>
      <w:r w:rsidRPr="00774F69">
        <w:rPr>
          <w:rFonts w:ascii="TrebuchetMS" w:hAnsi="TrebuchetMS" w:cs="TrebuchetMS"/>
        </w:rPr>
        <w:t>48 hour)</w:t>
      </w:r>
    </w:p>
    <w:p w:rsidR="002554BE" w:rsidRPr="00774F69" w:rsidRDefault="002554BE" w:rsidP="00774F6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rebuchetMS" w:hAnsi="TrebuchetMS" w:cs="TrebuchetMS"/>
        </w:rPr>
      </w:pPr>
      <w:r w:rsidRPr="00774F69">
        <w:rPr>
          <w:rFonts w:ascii="TrebuchetMS" w:hAnsi="TrebuchetMS" w:cs="TrebuchetMS"/>
        </w:rPr>
        <w:t>A delayed period and lower or one-sided</w:t>
      </w:r>
      <w:r w:rsidRPr="00774F69">
        <w:rPr>
          <w:rFonts w:ascii="TrebuchetMS" w:hAnsi="TrebuchetMS" w:cs="TrebuchetMS"/>
        </w:rPr>
        <w:t xml:space="preserve"> </w:t>
      </w:r>
      <w:r w:rsidRPr="00774F69">
        <w:rPr>
          <w:rFonts w:ascii="TrebuchetMS" w:hAnsi="TrebuchetMS" w:cs="TrebuchetMS"/>
        </w:rPr>
        <w:t>abdominal pain</w:t>
      </w:r>
    </w:p>
    <w:p w:rsidR="002554BE" w:rsidRPr="00774F69" w:rsidRDefault="002554BE" w:rsidP="00774F6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rebuchetMS" w:hAnsi="TrebuchetMS" w:cs="TrebuchetMS"/>
        </w:rPr>
      </w:pPr>
      <w:r w:rsidRPr="00774F69">
        <w:rPr>
          <w:rFonts w:ascii="TrebuchetMS" w:hAnsi="TrebuchetMS" w:cs="TrebuchetMS"/>
        </w:rPr>
        <w:t>Vaginal discharge with or without pain</w:t>
      </w:r>
    </w:p>
    <w:p w:rsidR="002554BE" w:rsidRPr="00774F69" w:rsidRDefault="002554BE" w:rsidP="00774F6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rebuchetMS" w:hAnsi="TrebuchetMS" w:cs="TrebuchetMS"/>
        </w:rPr>
      </w:pPr>
      <w:r w:rsidRPr="00774F69">
        <w:rPr>
          <w:rFonts w:ascii="TrebuchetMS" w:hAnsi="TrebuchetMS" w:cs="TrebuchetMS"/>
        </w:rPr>
        <w:t>If you suspect that the IUCD has come out</w:t>
      </w:r>
      <w:r w:rsidRPr="00774F69">
        <w:rPr>
          <w:rFonts w:ascii="TrebuchetMS" w:hAnsi="TrebuchetMS" w:cs="TrebuchetMS"/>
        </w:rPr>
        <w:t xml:space="preserve"> </w:t>
      </w:r>
      <w:r w:rsidRPr="00774F69">
        <w:rPr>
          <w:rFonts w:ascii="TrebuchetMS" w:hAnsi="TrebuchetMS" w:cs="TrebuchetMS"/>
        </w:rPr>
        <w:t>or is coming out.</w:t>
      </w:r>
    </w:p>
    <w:p w:rsidR="002554BE" w:rsidRDefault="002554BE" w:rsidP="002554BE">
      <w:pPr>
        <w:tabs>
          <w:tab w:val="left" w:pos="1350"/>
        </w:tabs>
        <w:rPr>
          <w:rFonts w:ascii="TrebuchetMS" w:hAnsi="TrebuchetMS" w:cs="TrebuchetMS"/>
        </w:rPr>
      </w:pPr>
    </w:p>
    <w:p w:rsidR="00774F69" w:rsidRDefault="00774F69" w:rsidP="002554BE">
      <w:pPr>
        <w:tabs>
          <w:tab w:val="left" w:pos="1350"/>
        </w:tabs>
        <w:rPr>
          <w:rFonts w:ascii="TrebuchetMS" w:hAnsi="TrebuchetMS" w:cs="TrebuchetMS"/>
        </w:rPr>
      </w:pPr>
    </w:p>
    <w:p w:rsidR="002554BE" w:rsidRDefault="002554BE" w:rsidP="002554BE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</w:rPr>
      </w:pPr>
      <w:r>
        <w:rPr>
          <w:rFonts w:ascii="TrebuchetMS-Bold" w:hAnsi="TrebuchetMS-Bold" w:cs="TrebuchetMS-Bold"/>
          <w:b/>
          <w:bCs/>
        </w:rPr>
        <w:t>Follow-up</w:t>
      </w:r>
    </w:p>
    <w:p w:rsidR="002554BE" w:rsidRDefault="002554BE" w:rsidP="002554BE">
      <w:pPr>
        <w:autoSpaceDE w:val="0"/>
        <w:autoSpaceDN w:val="0"/>
        <w:adjustRightInd w:val="0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There is no routine follow up required after</w:t>
      </w:r>
      <w:r>
        <w:rPr>
          <w:rFonts w:ascii="TrebuchetMS" w:hAnsi="TrebuchetMS" w:cs="TrebuchetMS"/>
        </w:rPr>
        <w:t xml:space="preserve"> </w:t>
      </w:r>
      <w:r>
        <w:rPr>
          <w:rFonts w:ascii="TrebuchetMS" w:hAnsi="TrebuchetMS" w:cs="TrebuchetMS"/>
        </w:rPr>
        <w:t>the coil insertion.You should be able to feel</w:t>
      </w:r>
      <w:r>
        <w:rPr>
          <w:rFonts w:ascii="TrebuchetMS" w:hAnsi="TrebuchetMS" w:cs="TrebuchetMS"/>
        </w:rPr>
        <w:t xml:space="preserve"> </w:t>
      </w:r>
      <w:r>
        <w:rPr>
          <w:rFonts w:ascii="TrebuchetMS" w:hAnsi="TrebuchetMS" w:cs="TrebuchetMS"/>
        </w:rPr>
        <w:t xml:space="preserve">the </w:t>
      </w:r>
      <w:r w:rsidR="00774F69">
        <w:rPr>
          <w:rFonts w:ascii="TrebuchetMS" w:hAnsi="TrebuchetMS" w:cs="TrebuchetMS"/>
        </w:rPr>
        <w:t xml:space="preserve">coil threads easily by </w:t>
      </w:r>
      <w:proofErr w:type="gramStart"/>
      <w:r w:rsidR="00774F69">
        <w:rPr>
          <w:rFonts w:ascii="TrebuchetMS" w:hAnsi="TrebuchetMS" w:cs="TrebuchetMS"/>
        </w:rPr>
        <w:t>yourself</w:t>
      </w:r>
      <w:proofErr w:type="gramEnd"/>
      <w:r>
        <w:rPr>
          <w:rFonts w:ascii="TrebuchetMS" w:hAnsi="TrebuchetMS" w:cs="TrebuchetMS"/>
        </w:rPr>
        <w:t>.</w:t>
      </w:r>
      <w:r>
        <w:rPr>
          <w:rFonts w:ascii="TrebuchetMS" w:hAnsi="TrebuchetMS" w:cs="TrebuchetMS"/>
        </w:rPr>
        <w:t xml:space="preserve"> </w:t>
      </w:r>
    </w:p>
    <w:p w:rsidR="002554BE" w:rsidRDefault="002554BE" w:rsidP="002554BE">
      <w:pPr>
        <w:autoSpaceDE w:val="0"/>
        <w:autoSpaceDN w:val="0"/>
        <w:adjustRightInd w:val="0"/>
        <w:rPr>
          <w:rFonts w:ascii="TrebuchetMS" w:hAnsi="TrebuchetMS" w:cs="TrebuchetMS"/>
        </w:rPr>
      </w:pPr>
    </w:p>
    <w:p w:rsidR="002554BE" w:rsidRDefault="002554BE" w:rsidP="002554BE">
      <w:pPr>
        <w:autoSpaceDE w:val="0"/>
        <w:autoSpaceDN w:val="0"/>
        <w:adjustRightInd w:val="0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You should book an appointment with a</w:t>
      </w:r>
      <w:r>
        <w:rPr>
          <w:rFonts w:ascii="TrebuchetMS" w:hAnsi="TrebuchetMS" w:cs="TrebuchetMS"/>
        </w:rPr>
        <w:t xml:space="preserve"> </w:t>
      </w:r>
      <w:r>
        <w:rPr>
          <w:rFonts w:ascii="TrebuchetMS" w:hAnsi="TrebuchetMS" w:cs="TrebuchetMS"/>
        </w:rPr>
        <w:t>practice nurse if you cannot feel the threads</w:t>
      </w:r>
    </w:p>
    <w:p w:rsidR="002554BE" w:rsidRDefault="002554BE" w:rsidP="002554BE">
      <w:pPr>
        <w:autoSpaceDE w:val="0"/>
        <w:autoSpaceDN w:val="0"/>
        <w:adjustRightInd w:val="0"/>
        <w:rPr>
          <w:rFonts w:ascii="TrebuchetMS" w:hAnsi="TrebuchetMS" w:cs="TrebuchetMS"/>
        </w:rPr>
      </w:pPr>
      <w:proofErr w:type="gramStart"/>
      <w:r>
        <w:rPr>
          <w:rFonts w:ascii="TrebuchetMS" w:hAnsi="TrebuchetMS" w:cs="TrebuchetMS"/>
        </w:rPr>
        <w:t>and</w:t>
      </w:r>
      <w:proofErr w:type="gramEnd"/>
      <w:r>
        <w:rPr>
          <w:rFonts w:ascii="TrebuchetMS" w:hAnsi="TrebuchetMS" w:cs="TrebuchetMS"/>
        </w:rPr>
        <w:t xml:space="preserve"> use other contraceptive methods (such as</w:t>
      </w:r>
      <w:r>
        <w:rPr>
          <w:rFonts w:ascii="TrebuchetMS" w:hAnsi="TrebuchetMS" w:cs="TrebuchetMS"/>
        </w:rPr>
        <w:t xml:space="preserve"> </w:t>
      </w:r>
      <w:r>
        <w:rPr>
          <w:rFonts w:ascii="TrebuchetMS" w:hAnsi="TrebuchetMS" w:cs="TrebuchetMS"/>
        </w:rPr>
        <w:t>condoms) until it is confirmed by the nurse</w:t>
      </w:r>
      <w:r>
        <w:rPr>
          <w:rFonts w:ascii="TrebuchetMS" w:hAnsi="TrebuchetMS" w:cs="TrebuchetMS"/>
        </w:rPr>
        <w:t xml:space="preserve"> </w:t>
      </w:r>
      <w:r>
        <w:rPr>
          <w:rFonts w:ascii="TrebuchetMS" w:hAnsi="TrebuchetMS" w:cs="TrebuchetMS"/>
        </w:rPr>
        <w:t>that the coil is still there.</w:t>
      </w:r>
    </w:p>
    <w:p w:rsidR="002554BE" w:rsidRDefault="002554BE" w:rsidP="002554BE">
      <w:pPr>
        <w:tabs>
          <w:tab w:val="left" w:pos="1350"/>
        </w:tabs>
        <w:rPr>
          <w:rFonts w:ascii="TrebuchetMS" w:hAnsi="TrebuchetMS" w:cs="TrebuchetMS"/>
        </w:rPr>
      </w:pPr>
    </w:p>
    <w:p w:rsidR="00774F69" w:rsidRDefault="00774F69" w:rsidP="002554BE">
      <w:pPr>
        <w:tabs>
          <w:tab w:val="left" w:pos="1350"/>
        </w:tabs>
        <w:rPr>
          <w:rFonts w:ascii="TrebuchetMS" w:hAnsi="TrebuchetMS" w:cs="TrebuchetMS"/>
        </w:rPr>
      </w:pPr>
    </w:p>
    <w:p w:rsidR="002554BE" w:rsidRDefault="002554BE" w:rsidP="002554BE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</w:rPr>
      </w:pPr>
      <w:r>
        <w:rPr>
          <w:rFonts w:ascii="TrebuchetMS-Bold" w:hAnsi="TrebuchetMS-Bold" w:cs="TrebuchetMS-Bold"/>
          <w:b/>
          <w:bCs/>
        </w:rPr>
        <w:lastRenderedPageBreak/>
        <w:t>Removal of IUCD/IUS;</w:t>
      </w:r>
    </w:p>
    <w:p w:rsidR="002554BE" w:rsidRDefault="002554BE" w:rsidP="002554BE">
      <w:pPr>
        <w:autoSpaceDE w:val="0"/>
        <w:autoSpaceDN w:val="0"/>
        <w:adjustRightInd w:val="0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A coil can be removed at any time by a</w:t>
      </w:r>
      <w:r>
        <w:rPr>
          <w:rFonts w:ascii="TrebuchetMS" w:hAnsi="TrebuchetMS" w:cs="TrebuchetMS"/>
        </w:rPr>
        <w:t xml:space="preserve"> </w:t>
      </w:r>
      <w:r>
        <w:rPr>
          <w:rFonts w:ascii="TrebuchetMS" w:hAnsi="TrebuchetMS" w:cs="TrebuchetMS"/>
        </w:rPr>
        <w:t>trained doctor or nurse. If you plan to have</w:t>
      </w:r>
    </w:p>
    <w:p w:rsidR="002554BE" w:rsidRDefault="002554BE" w:rsidP="002554BE">
      <w:pPr>
        <w:autoSpaceDE w:val="0"/>
        <w:autoSpaceDN w:val="0"/>
        <w:adjustRightInd w:val="0"/>
        <w:rPr>
          <w:rFonts w:ascii="TrebuchetMS" w:hAnsi="TrebuchetMS" w:cs="TrebuchetMS"/>
        </w:rPr>
      </w:pPr>
      <w:proofErr w:type="gramStart"/>
      <w:r>
        <w:rPr>
          <w:rFonts w:ascii="TrebuchetMS" w:hAnsi="TrebuchetMS" w:cs="TrebuchetMS"/>
        </w:rPr>
        <w:t>it</w:t>
      </w:r>
      <w:proofErr w:type="gramEnd"/>
      <w:r>
        <w:rPr>
          <w:rFonts w:ascii="TrebuchetMS" w:hAnsi="TrebuchetMS" w:cs="TrebuchetMS"/>
        </w:rPr>
        <w:t xml:space="preserve"> removed, but do not want to get</w:t>
      </w:r>
      <w:r>
        <w:rPr>
          <w:rFonts w:ascii="TrebuchetMS" w:hAnsi="TrebuchetMS" w:cs="TrebuchetMS"/>
        </w:rPr>
        <w:t xml:space="preserve"> </w:t>
      </w:r>
      <w:r>
        <w:rPr>
          <w:rFonts w:ascii="TrebuchetMS" w:hAnsi="TrebuchetMS" w:cs="TrebuchetMS"/>
        </w:rPr>
        <w:t>pregnant, then you should abstain from</w:t>
      </w:r>
      <w:r w:rsidR="00774F69">
        <w:rPr>
          <w:rFonts w:ascii="TrebuchetMS" w:hAnsi="TrebuchetMS" w:cs="TrebuchetMS"/>
        </w:rPr>
        <w:t xml:space="preserve"> </w:t>
      </w:r>
      <w:r>
        <w:rPr>
          <w:rFonts w:ascii="TrebuchetMS" w:hAnsi="TrebuchetMS" w:cs="TrebuchetMS"/>
        </w:rPr>
        <w:t>having sex, or use other methods of</w:t>
      </w:r>
      <w:r>
        <w:rPr>
          <w:rFonts w:ascii="TrebuchetMS" w:hAnsi="TrebuchetMS" w:cs="TrebuchetMS"/>
        </w:rPr>
        <w:t xml:space="preserve"> </w:t>
      </w:r>
      <w:r>
        <w:rPr>
          <w:rFonts w:ascii="TrebuchetMS" w:hAnsi="TrebuchetMS" w:cs="TrebuchetMS"/>
        </w:rPr>
        <w:t>contraception (such as condoms) for seven</w:t>
      </w:r>
    </w:p>
    <w:p w:rsidR="002554BE" w:rsidRDefault="002554BE" w:rsidP="002554BE">
      <w:pPr>
        <w:tabs>
          <w:tab w:val="left" w:pos="1350"/>
        </w:tabs>
        <w:rPr>
          <w:rFonts w:ascii="TrebuchetMS" w:hAnsi="TrebuchetMS" w:cs="TrebuchetMS"/>
        </w:rPr>
      </w:pPr>
      <w:proofErr w:type="gramStart"/>
      <w:r>
        <w:rPr>
          <w:rFonts w:ascii="TrebuchetMS" w:hAnsi="TrebuchetMS" w:cs="TrebuchetMS"/>
        </w:rPr>
        <w:t>days</w:t>
      </w:r>
      <w:proofErr w:type="gramEnd"/>
      <w:r>
        <w:rPr>
          <w:rFonts w:ascii="TrebuchetMS" w:hAnsi="TrebuchetMS" w:cs="TrebuchetMS"/>
        </w:rPr>
        <w:t xml:space="preserve"> before the coil is removed.</w:t>
      </w:r>
    </w:p>
    <w:p w:rsidR="00774F69" w:rsidRDefault="00774F69" w:rsidP="002554BE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</w:rPr>
      </w:pPr>
    </w:p>
    <w:p w:rsidR="00774F69" w:rsidRDefault="00774F69" w:rsidP="002554BE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</w:rPr>
      </w:pPr>
    </w:p>
    <w:p w:rsidR="002554BE" w:rsidRDefault="002554BE" w:rsidP="002554BE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</w:rPr>
      </w:pPr>
      <w:bookmarkStart w:id="0" w:name="_GoBack"/>
      <w:bookmarkEnd w:id="0"/>
      <w:r>
        <w:rPr>
          <w:rFonts w:ascii="TrebuchetMS-Bold" w:hAnsi="TrebuchetMS-Bold" w:cs="TrebuchetMS-Bold"/>
          <w:b/>
          <w:bCs/>
        </w:rPr>
        <w:t>Coil Replacement</w:t>
      </w:r>
    </w:p>
    <w:p w:rsidR="002554BE" w:rsidRDefault="002554BE" w:rsidP="002554BE">
      <w:pPr>
        <w:autoSpaceDE w:val="0"/>
        <w:autoSpaceDN w:val="0"/>
        <w:adjustRightInd w:val="0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IUS (</w:t>
      </w:r>
      <w:proofErr w:type="spellStart"/>
      <w:r>
        <w:rPr>
          <w:rFonts w:ascii="TrebuchetMS" w:hAnsi="TrebuchetMS" w:cs="TrebuchetMS"/>
        </w:rPr>
        <w:t>Mirena</w:t>
      </w:r>
      <w:proofErr w:type="spellEnd"/>
      <w:r>
        <w:rPr>
          <w:rFonts w:ascii="TrebuchetMS" w:hAnsi="TrebuchetMS" w:cs="TrebuchetMS"/>
        </w:rPr>
        <w:t>) coils last 5 years. Some copper</w:t>
      </w:r>
      <w:r>
        <w:rPr>
          <w:rFonts w:ascii="TrebuchetMS" w:hAnsi="TrebuchetMS" w:cs="TrebuchetMS"/>
        </w:rPr>
        <w:t xml:space="preserve"> </w:t>
      </w:r>
      <w:r>
        <w:rPr>
          <w:rFonts w:ascii="TrebuchetMS" w:hAnsi="TrebuchetMS" w:cs="TrebuchetMS"/>
        </w:rPr>
        <w:t>coils last up to 10 years. A the time of the</w:t>
      </w:r>
      <w:r>
        <w:rPr>
          <w:rFonts w:ascii="TrebuchetMS" w:hAnsi="TrebuchetMS" w:cs="TrebuchetMS"/>
        </w:rPr>
        <w:t xml:space="preserve"> </w:t>
      </w:r>
      <w:r>
        <w:rPr>
          <w:rFonts w:ascii="TrebuchetMS" w:hAnsi="TrebuchetMS" w:cs="TrebuchetMS"/>
        </w:rPr>
        <w:t>coil fitting you will be told when</w:t>
      </w:r>
      <w:r>
        <w:rPr>
          <w:rFonts w:ascii="TrebuchetMS" w:hAnsi="TrebuchetMS" w:cs="TrebuchetMS"/>
        </w:rPr>
        <w:t xml:space="preserve"> </w:t>
      </w:r>
      <w:r>
        <w:rPr>
          <w:rFonts w:ascii="TrebuchetMS" w:hAnsi="TrebuchetMS" w:cs="TrebuchetMS"/>
        </w:rPr>
        <w:t>replacement is due and should be given a</w:t>
      </w:r>
    </w:p>
    <w:p w:rsidR="002554BE" w:rsidRDefault="002554BE" w:rsidP="002554BE">
      <w:pPr>
        <w:autoSpaceDE w:val="0"/>
        <w:autoSpaceDN w:val="0"/>
        <w:adjustRightInd w:val="0"/>
        <w:rPr>
          <w:rFonts w:ascii="TrebuchetMS" w:hAnsi="TrebuchetMS" w:cs="TrebuchetMS"/>
        </w:rPr>
      </w:pPr>
      <w:proofErr w:type="gramStart"/>
      <w:r>
        <w:rPr>
          <w:rFonts w:ascii="TrebuchetMS" w:hAnsi="TrebuchetMS" w:cs="TrebuchetMS"/>
        </w:rPr>
        <w:t>card</w:t>
      </w:r>
      <w:proofErr w:type="gramEnd"/>
      <w:r>
        <w:rPr>
          <w:rFonts w:ascii="TrebuchetMS" w:hAnsi="TrebuchetMS" w:cs="TrebuchetMS"/>
        </w:rPr>
        <w:t xml:space="preserve"> with this date.</w:t>
      </w:r>
    </w:p>
    <w:p w:rsidR="002554BE" w:rsidRDefault="002554BE" w:rsidP="002554BE">
      <w:pPr>
        <w:autoSpaceDE w:val="0"/>
        <w:autoSpaceDN w:val="0"/>
        <w:adjustRightInd w:val="0"/>
        <w:rPr>
          <w:rFonts w:ascii="TrebuchetMS" w:hAnsi="TrebuchetMS" w:cs="TrebuchetMS"/>
        </w:rPr>
      </w:pPr>
    </w:p>
    <w:p w:rsidR="002554BE" w:rsidRDefault="002554BE" w:rsidP="002554BE">
      <w:pPr>
        <w:autoSpaceDE w:val="0"/>
        <w:autoSpaceDN w:val="0"/>
        <w:adjustRightInd w:val="0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Please book a telephone review with the</w:t>
      </w:r>
      <w:r>
        <w:rPr>
          <w:rFonts w:ascii="TrebuchetMS" w:hAnsi="TrebuchetMS" w:cs="TrebuchetMS"/>
        </w:rPr>
        <w:t xml:space="preserve"> </w:t>
      </w:r>
      <w:r>
        <w:rPr>
          <w:rFonts w:ascii="TrebuchetMS" w:hAnsi="TrebuchetMS" w:cs="TrebuchetMS"/>
        </w:rPr>
        <w:t>doctor 2 months before this due date. The</w:t>
      </w:r>
    </w:p>
    <w:p w:rsidR="002554BE" w:rsidRDefault="002554BE" w:rsidP="002554BE">
      <w:pPr>
        <w:autoSpaceDE w:val="0"/>
        <w:autoSpaceDN w:val="0"/>
        <w:adjustRightInd w:val="0"/>
        <w:rPr>
          <w:rFonts w:ascii="TrebuchetMS" w:hAnsi="TrebuchetMS" w:cs="TrebuchetMS"/>
        </w:rPr>
      </w:pPr>
      <w:proofErr w:type="gramStart"/>
      <w:r>
        <w:rPr>
          <w:rFonts w:ascii="TrebuchetMS" w:hAnsi="TrebuchetMS" w:cs="TrebuchetMS"/>
        </w:rPr>
        <w:t>old</w:t>
      </w:r>
      <w:proofErr w:type="gramEnd"/>
      <w:r>
        <w:rPr>
          <w:rFonts w:ascii="TrebuchetMS" w:hAnsi="TrebuchetMS" w:cs="TrebuchetMS"/>
        </w:rPr>
        <w:t xml:space="preserve"> coil will be removed by the practice</w:t>
      </w:r>
      <w:r>
        <w:rPr>
          <w:rFonts w:ascii="TrebuchetMS" w:hAnsi="TrebuchetMS" w:cs="TrebuchetMS"/>
        </w:rPr>
        <w:t xml:space="preserve"> </w:t>
      </w:r>
      <w:r>
        <w:rPr>
          <w:rFonts w:ascii="TrebuchetMS" w:hAnsi="TrebuchetMS" w:cs="TrebuchetMS"/>
        </w:rPr>
        <w:t>nurse at a separate appointment several</w:t>
      </w:r>
      <w:r>
        <w:rPr>
          <w:rFonts w:ascii="TrebuchetMS" w:hAnsi="TrebuchetMS" w:cs="TrebuchetMS"/>
        </w:rPr>
        <w:t xml:space="preserve"> </w:t>
      </w:r>
      <w:r>
        <w:rPr>
          <w:rFonts w:ascii="TrebuchetMS" w:hAnsi="TrebuchetMS" w:cs="TrebuchetMS"/>
        </w:rPr>
        <w:t>hours before the replacement coil is fitted.</w:t>
      </w:r>
      <w:r>
        <w:rPr>
          <w:rFonts w:ascii="TrebuchetMS" w:hAnsi="TrebuchetMS" w:cs="TrebuchetMS"/>
        </w:rPr>
        <w:t xml:space="preserve"> </w:t>
      </w:r>
      <w:r>
        <w:rPr>
          <w:rFonts w:ascii="TrebuchetMS" w:hAnsi="TrebuchetMS" w:cs="TrebuchetMS"/>
        </w:rPr>
        <w:t>This is to reduce the risk of spasm of the</w:t>
      </w:r>
    </w:p>
    <w:p w:rsidR="002554BE" w:rsidRPr="002554BE" w:rsidRDefault="002554BE" w:rsidP="002554BE">
      <w:pPr>
        <w:autoSpaceDE w:val="0"/>
        <w:autoSpaceDN w:val="0"/>
        <w:adjustRightInd w:val="0"/>
      </w:pPr>
      <w:proofErr w:type="gramStart"/>
      <w:r>
        <w:rPr>
          <w:rFonts w:ascii="TrebuchetMS" w:hAnsi="TrebuchetMS" w:cs="TrebuchetMS"/>
        </w:rPr>
        <w:t>cervix</w:t>
      </w:r>
      <w:proofErr w:type="gramEnd"/>
      <w:r>
        <w:rPr>
          <w:rFonts w:ascii="TrebuchetMS" w:hAnsi="TrebuchetMS" w:cs="TrebuchetMS"/>
        </w:rPr>
        <w:t xml:space="preserve"> which can otherwise make the</w:t>
      </w:r>
      <w:r>
        <w:rPr>
          <w:rFonts w:ascii="TrebuchetMS" w:hAnsi="TrebuchetMS" w:cs="TrebuchetMS"/>
        </w:rPr>
        <w:t xml:space="preserve"> </w:t>
      </w:r>
      <w:r>
        <w:rPr>
          <w:rFonts w:ascii="TrebuchetMS" w:hAnsi="TrebuchetMS" w:cs="TrebuchetMS"/>
        </w:rPr>
        <w:t>procedure more difficult and</w:t>
      </w:r>
      <w:r>
        <w:rPr>
          <w:rFonts w:ascii="TrebuchetMS" w:hAnsi="TrebuchetMS" w:cs="TrebuchetMS"/>
        </w:rPr>
        <w:t xml:space="preserve"> </w:t>
      </w:r>
      <w:r>
        <w:rPr>
          <w:rFonts w:ascii="TrebuchetMS" w:hAnsi="TrebuchetMS" w:cs="TrebuchetMS"/>
        </w:rPr>
        <w:t>uncomfortable.</w:t>
      </w:r>
    </w:p>
    <w:sectPr w:rsidR="002554BE" w:rsidRPr="002554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2F67"/>
    <w:multiLevelType w:val="hybridMultilevel"/>
    <w:tmpl w:val="182CD68A"/>
    <w:lvl w:ilvl="0" w:tplc="6D0E116E">
      <w:numFmt w:val="bullet"/>
      <w:lvlText w:val="•"/>
      <w:lvlJc w:val="left"/>
      <w:pPr>
        <w:ind w:left="720" w:hanging="360"/>
      </w:pPr>
      <w:rPr>
        <w:rFonts w:ascii="TrebuchetMS" w:eastAsiaTheme="minorHAnsi" w:hAnsi="TrebuchetMS" w:cs="Trebuchet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865E5"/>
    <w:multiLevelType w:val="hybridMultilevel"/>
    <w:tmpl w:val="8ACC51D2"/>
    <w:lvl w:ilvl="0" w:tplc="6D0E116E">
      <w:numFmt w:val="bullet"/>
      <w:lvlText w:val="•"/>
      <w:lvlJc w:val="left"/>
      <w:pPr>
        <w:ind w:left="720" w:hanging="360"/>
      </w:pPr>
      <w:rPr>
        <w:rFonts w:ascii="TrebuchetMS" w:eastAsiaTheme="minorHAnsi" w:hAnsi="TrebuchetMS" w:cs="Trebuchet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F4720"/>
    <w:multiLevelType w:val="hybridMultilevel"/>
    <w:tmpl w:val="906A97A6"/>
    <w:lvl w:ilvl="0" w:tplc="6D0E116E">
      <w:numFmt w:val="bullet"/>
      <w:lvlText w:val="•"/>
      <w:lvlJc w:val="left"/>
      <w:pPr>
        <w:ind w:left="720" w:hanging="360"/>
      </w:pPr>
      <w:rPr>
        <w:rFonts w:ascii="TrebuchetMS" w:eastAsiaTheme="minorHAnsi" w:hAnsi="TrebuchetMS" w:cs="Trebuchet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791E4F"/>
    <w:multiLevelType w:val="hybridMultilevel"/>
    <w:tmpl w:val="F24E3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C02DC0"/>
    <w:multiLevelType w:val="hybridMultilevel"/>
    <w:tmpl w:val="9F842B3A"/>
    <w:lvl w:ilvl="0" w:tplc="6D0E116E">
      <w:numFmt w:val="bullet"/>
      <w:lvlText w:val="•"/>
      <w:lvlJc w:val="left"/>
      <w:pPr>
        <w:ind w:left="720" w:hanging="360"/>
      </w:pPr>
      <w:rPr>
        <w:rFonts w:ascii="TrebuchetMS" w:eastAsiaTheme="minorHAnsi" w:hAnsi="TrebuchetMS" w:cs="Trebuchet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4BE"/>
    <w:rsid w:val="002554BE"/>
    <w:rsid w:val="0056409F"/>
    <w:rsid w:val="00774F69"/>
    <w:rsid w:val="00BF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32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03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03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03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03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03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032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032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032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03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03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03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03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032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032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032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032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032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032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F03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F03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03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F032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F0329"/>
    <w:rPr>
      <w:b/>
      <w:bCs/>
    </w:rPr>
  </w:style>
  <w:style w:type="character" w:styleId="Emphasis">
    <w:name w:val="Emphasis"/>
    <w:basedOn w:val="DefaultParagraphFont"/>
    <w:uiPriority w:val="20"/>
    <w:qFormat/>
    <w:rsid w:val="00BF032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F0329"/>
    <w:rPr>
      <w:szCs w:val="32"/>
    </w:rPr>
  </w:style>
  <w:style w:type="paragraph" w:styleId="ListParagraph">
    <w:name w:val="List Paragraph"/>
    <w:basedOn w:val="Normal"/>
    <w:uiPriority w:val="34"/>
    <w:qFormat/>
    <w:rsid w:val="00BF03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F032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F03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032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0329"/>
    <w:rPr>
      <w:b/>
      <w:i/>
      <w:sz w:val="24"/>
    </w:rPr>
  </w:style>
  <w:style w:type="character" w:styleId="SubtleEmphasis">
    <w:name w:val="Subtle Emphasis"/>
    <w:uiPriority w:val="19"/>
    <w:qFormat/>
    <w:rsid w:val="00BF032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F032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F032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F032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F032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032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4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4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32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03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03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03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03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03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032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032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032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03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03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03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03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032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032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032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032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032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032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F03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F03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03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F032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F0329"/>
    <w:rPr>
      <w:b/>
      <w:bCs/>
    </w:rPr>
  </w:style>
  <w:style w:type="character" w:styleId="Emphasis">
    <w:name w:val="Emphasis"/>
    <w:basedOn w:val="DefaultParagraphFont"/>
    <w:uiPriority w:val="20"/>
    <w:qFormat/>
    <w:rsid w:val="00BF032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F0329"/>
    <w:rPr>
      <w:szCs w:val="32"/>
    </w:rPr>
  </w:style>
  <w:style w:type="paragraph" w:styleId="ListParagraph">
    <w:name w:val="List Paragraph"/>
    <w:basedOn w:val="Normal"/>
    <w:uiPriority w:val="34"/>
    <w:qFormat/>
    <w:rsid w:val="00BF03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F032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F03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032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0329"/>
    <w:rPr>
      <w:b/>
      <w:i/>
      <w:sz w:val="24"/>
    </w:rPr>
  </w:style>
  <w:style w:type="character" w:styleId="SubtleEmphasis">
    <w:name w:val="Subtle Emphasis"/>
    <w:uiPriority w:val="19"/>
    <w:qFormat/>
    <w:rsid w:val="00BF032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F032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F032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F032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F032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032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4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gem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</dc:creator>
  <cp:lastModifiedBy>gem</cp:lastModifiedBy>
  <cp:revision>1</cp:revision>
  <dcterms:created xsi:type="dcterms:W3CDTF">2016-11-29T09:36:00Z</dcterms:created>
  <dcterms:modified xsi:type="dcterms:W3CDTF">2016-11-29T09:51:00Z</dcterms:modified>
</cp:coreProperties>
</file>