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0442F6">
        <w:rPr>
          <w:b/>
          <w:sz w:val="36"/>
          <w:szCs w:val="36"/>
        </w:rPr>
        <w:t>s and Family survey for March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0442F6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442F6">
        <w:rPr>
          <w:b/>
          <w:sz w:val="28"/>
          <w:szCs w:val="28"/>
        </w:rPr>
        <w:t xml:space="preserve">  14/16</w:t>
      </w:r>
      <w:r w:rsidR="000442F6">
        <w:rPr>
          <w:b/>
          <w:sz w:val="28"/>
          <w:szCs w:val="28"/>
        </w:rPr>
        <w:tab/>
        <w:t xml:space="preserve">            88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12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0</w:t>
      </w:r>
      <w:bookmarkStart w:id="0" w:name="_GoBack"/>
      <w:bookmarkEnd w:id="0"/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2306AB">
        <w:rPr>
          <w:b/>
          <w:sz w:val="28"/>
          <w:szCs w:val="28"/>
        </w:rPr>
        <w:tab/>
      </w:r>
      <w:r w:rsidR="002306AB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0/16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0442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306AB"/>
    <w:rsid w:val="003E6E80"/>
    <w:rsid w:val="005830ED"/>
    <w:rsid w:val="007C3EBB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2018-03-14T11:39:00Z</cp:lastPrinted>
  <dcterms:created xsi:type="dcterms:W3CDTF">2018-04-10T10:37:00Z</dcterms:created>
  <dcterms:modified xsi:type="dcterms:W3CDTF">2018-04-10T10:37:00Z</dcterms:modified>
</cp:coreProperties>
</file>