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C0" w:rsidRDefault="009C2FC0" w:rsidP="009C2FC0">
      <w:r w:rsidRPr="009C2FC0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-266700</wp:posOffset>
                </wp:positionH>
                <wp:positionV relativeFrom="paragraph">
                  <wp:posOffset>-676275</wp:posOffset>
                </wp:positionV>
                <wp:extent cx="6362700" cy="2190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FC0" w:rsidRPr="009C2FC0" w:rsidRDefault="009C2FC0" w:rsidP="009C2FC0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C2FC0">
                              <w:rPr>
                                <w:b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Book your next appointment online</w:t>
                            </w:r>
                          </w:p>
                          <w:p w:rsidR="009C2FC0" w:rsidRDefault="009C2F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-53.25pt;width:501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Z2JQIAAEc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">
                <v:textbox>
                  <w:txbxContent>
                    <w:p w:rsidR="009C2FC0" w:rsidRPr="009C2FC0" w:rsidRDefault="009C2FC0" w:rsidP="009C2FC0">
                      <w:pPr>
                        <w:jc w:val="center"/>
                        <w:rPr>
                          <w:b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C2FC0">
                        <w:rPr>
                          <w:b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Book your next appointment online</w:t>
                      </w:r>
                    </w:p>
                    <w:p w:rsidR="009C2FC0" w:rsidRDefault="009C2FC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tab/>
        <w:t xml:space="preserve">       </w:t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</w:p>
    <w:p w:rsidR="00D16963" w:rsidRDefault="00FE44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89120" wp14:editId="7C545349">
                <wp:simplePos x="0" y="0"/>
                <wp:positionH relativeFrom="column">
                  <wp:posOffset>-266700</wp:posOffset>
                </wp:positionH>
                <wp:positionV relativeFrom="paragraph">
                  <wp:posOffset>1318261</wp:posOffset>
                </wp:positionV>
                <wp:extent cx="6362700" cy="75628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56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C7A" w:rsidRPr="00ED0C7A" w:rsidRDefault="00ED0C7A" w:rsidP="00ED0C7A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</w:pPr>
                            <w:r w:rsidRPr="00ED0C7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 xml:space="preserve">The Medical Centre </w:t>
                            </w:r>
                            <w:r w:rsidRPr="00ED0C7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>accepts appointments</w:t>
                            </w:r>
                            <w:r w:rsidRPr="00ED0C7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 xml:space="preserve"> booked </w:t>
                            </w:r>
                            <w:r w:rsidRPr="00ED0C7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>online</w:t>
                            </w:r>
                            <w:r w:rsidRPr="00ED0C7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 xml:space="preserve"> through </w:t>
                            </w:r>
                            <w:r w:rsidRPr="00ED0C7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>Patient Access</w:t>
                            </w:r>
                            <w:r w:rsidRPr="00ED0C7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>.</w:t>
                            </w:r>
                          </w:p>
                          <w:p w:rsidR="00ED0C7A" w:rsidRPr="00ED0C7A" w:rsidRDefault="00ED0C7A" w:rsidP="00ED0C7A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</w:pPr>
                            <w:r w:rsidRPr="00ED0C7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ED0C7A" w:rsidRPr="00ED0C7A" w:rsidRDefault="00ED0C7A" w:rsidP="00ED0C7A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</w:pPr>
                            <w:r w:rsidRPr="00ED0C7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 xml:space="preserve">Whether you are at home or work, you can </w:t>
                            </w:r>
                            <w:r w:rsidRPr="00ED0C7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 xml:space="preserve">quickly log on </w:t>
                            </w:r>
                            <w:r w:rsidRPr="00ED0C7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 xml:space="preserve">to view, book and </w:t>
                            </w:r>
                            <w:r w:rsidRPr="00ED0C7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>cancel appointments</w:t>
                            </w:r>
                            <w:r w:rsidRPr="00ED0C7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 xml:space="preserve"> via the internet.</w:t>
                            </w:r>
                          </w:p>
                          <w:p w:rsidR="00ED0C7A" w:rsidRPr="00ED0C7A" w:rsidRDefault="00ED0C7A" w:rsidP="00ED0C7A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</w:pPr>
                            <w:r w:rsidRPr="00ED0C7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ED0C7A" w:rsidRPr="00ED0C7A" w:rsidRDefault="00ED0C7A" w:rsidP="00ED0C7A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</w:pPr>
                            <w:r w:rsidRPr="00ED0C7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 xml:space="preserve">Available </w:t>
                            </w:r>
                            <w:r w:rsidRPr="00ED0C7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>24 hours a day</w:t>
                            </w:r>
                            <w:r w:rsidRPr="00ED0C7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>, it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>’</w:t>
                            </w:r>
                            <w:r w:rsidRPr="00ED0C7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 xml:space="preserve">s especially useful when the practice is </w:t>
                            </w:r>
                            <w:r w:rsidRPr="00ED0C7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>closed or telephone lines are busy</w:t>
                            </w:r>
                            <w:r w:rsidRPr="00ED0C7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>.</w:t>
                            </w:r>
                          </w:p>
                          <w:p w:rsidR="00ED0C7A" w:rsidRPr="00ED0C7A" w:rsidRDefault="00ED0C7A" w:rsidP="00ED0C7A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</w:pPr>
                            <w:r w:rsidRPr="00ED0C7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ED0C7A" w:rsidRPr="00ED0C7A" w:rsidRDefault="00ED0C7A" w:rsidP="00ED0C7A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</w:pPr>
                            <w:r w:rsidRPr="00ED0C7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>Ask at re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 xml:space="preserve">ception for a registration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>form</w:t>
                            </w:r>
                            <w:bookmarkStart w:id="0" w:name="_GoBack"/>
                            <w:bookmarkEnd w:id="0"/>
                            <w:r w:rsidRPr="00ED0C7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>, then visit:</w:t>
                            </w:r>
                          </w:p>
                          <w:p w:rsidR="00ED0C7A" w:rsidRPr="00ED0C7A" w:rsidRDefault="00ED0C7A" w:rsidP="00ED0C7A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</w:pPr>
                            <w:r w:rsidRPr="00ED0C7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48"/>
                                <w:szCs w:val="48"/>
                                <w:lang w:eastAsia="en-GB"/>
                                <w14:cntxtAlts/>
                              </w:rPr>
                              <w:t>www.southkingstreetmedicalcentre.com</w:t>
                            </w:r>
                          </w:p>
                          <w:p w:rsidR="00ED0C7A" w:rsidRPr="00ED0C7A" w:rsidRDefault="00ED0C7A" w:rsidP="00ED0C7A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ED0C7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FE4494" w:rsidRDefault="00FE44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pt;margin-top:103.8pt;width:501pt;height:5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">
                <v:textbox>
                  <w:txbxContent>
                    <w:p w:rsidR="00ED0C7A" w:rsidRPr="00ED0C7A" w:rsidRDefault="00ED0C7A" w:rsidP="00ED0C7A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</w:pPr>
                      <w:r w:rsidRPr="00ED0C7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 xml:space="preserve">The Medical Centre </w:t>
                      </w:r>
                      <w:r w:rsidRPr="00ED0C7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>accepts appointments</w:t>
                      </w:r>
                      <w:r w:rsidRPr="00ED0C7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 xml:space="preserve"> booked </w:t>
                      </w:r>
                      <w:r w:rsidRPr="00ED0C7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>online</w:t>
                      </w:r>
                      <w:r w:rsidRPr="00ED0C7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 xml:space="preserve"> through </w:t>
                      </w:r>
                      <w:r w:rsidRPr="00ED0C7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>Patient Access</w:t>
                      </w:r>
                      <w:r w:rsidRPr="00ED0C7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>.</w:t>
                      </w:r>
                    </w:p>
                    <w:p w:rsidR="00ED0C7A" w:rsidRPr="00ED0C7A" w:rsidRDefault="00ED0C7A" w:rsidP="00ED0C7A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</w:pPr>
                      <w:r w:rsidRPr="00ED0C7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> </w:t>
                      </w:r>
                    </w:p>
                    <w:p w:rsidR="00ED0C7A" w:rsidRPr="00ED0C7A" w:rsidRDefault="00ED0C7A" w:rsidP="00ED0C7A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</w:pPr>
                      <w:r w:rsidRPr="00ED0C7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 xml:space="preserve">Whether you are at home or work, you can </w:t>
                      </w:r>
                      <w:r w:rsidRPr="00ED0C7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 xml:space="preserve">quickly log on </w:t>
                      </w:r>
                      <w:r w:rsidRPr="00ED0C7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 xml:space="preserve">to view, book and </w:t>
                      </w:r>
                      <w:r w:rsidRPr="00ED0C7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>cancel appointments</w:t>
                      </w:r>
                      <w:r w:rsidRPr="00ED0C7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 xml:space="preserve"> via the internet.</w:t>
                      </w:r>
                    </w:p>
                    <w:p w:rsidR="00ED0C7A" w:rsidRPr="00ED0C7A" w:rsidRDefault="00ED0C7A" w:rsidP="00ED0C7A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</w:pPr>
                      <w:r w:rsidRPr="00ED0C7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> </w:t>
                      </w:r>
                    </w:p>
                    <w:p w:rsidR="00ED0C7A" w:rsidRPr="00ED0C7A" w:rsidRDefault="00ED0C7A" w:rsidP="00ED0C7A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</w:pPr>
                      <w:r w:rsidRPr="00ED0C7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 xml:space="preserve">Available </w:t>
                      </w:r>
                      <w:r w:rsidRPr="00ED0C7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>24 hours a day</w:t>
                      </w:r>
                      <w:r w:rsidRPr="00ED0C7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>, it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>’</w:t>
                      </w:r>
                      <w:r w:rsidRPr="00ED0C7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 xml:space="preserve">s especially useful when the practice is </w:t>
                      </w:r>
                      <w:r w:rsidRPr="00ED0C7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>closed or telephone lines are busy</w:t>
                      </w:r>
                      <w:r w:rsidRPr="00ED0C7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>.</w:t>
                      </w:r>
                    </w:p>
                    <w:p w:rsidR="00ED0C7A" w:rsidRPr="00ED0C7A" w:rsidRDefault="00ED0C7A" w:rsidP="00ED0C7A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</w:pPr>
                      <w:r w:rsidRPr="00ED0C7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> </w:t>
                      </w:r>
                    </w:p>
                    <w:p w:rsidR="00ED0C7A" w:rsidRPr="00ED0C7A" w:rsidRDefault="00ED0C7A" w:rsidP="00ED0C7A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</w:pPr>
                      <w:r w:rsidRPr="00ED0C7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>Ask at re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 xml:space="preserve">ception for a registration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>form</w:t>
                      </w:r>
                      <w:bookmarkStart w:id="1" w:name="_GoBack"/>
                      <w:bookmarkEnd w:id="1"/>
                      <w:r w:rsidRPr="00ED0C7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>, then visit:</w:t>
                      </w:r>
                    </w:p>
                    <w:p w:rsidR="00ED0C7A" w:rsidRPr="00ED0C7A" w:rsidRDefault="00ED0C7A" w:rsidP="00ED0C7A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</w:pPr>
                      <w:r w:rsidRPr="00ED0C7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48"/>
                          <w:szCs w:val="48"/>
                          <w:lang w:eastAsia="en-GB"/>
                          <w14:cntxtAlts/>
                        </w:rPr>
                        <w:t>www.southkingstreetmedicalcentre.com</w:t>
                      </w:r>
                    </w:p>
                    <w:p w:rsidR="00ED0C7A" w:rsidRPr="00ED0C7A" w:rsidRDefault="00ED0C7A" w:rsidP="00ED0C7A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ED0C7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FE4494" w:rsidRDefault="00FE4494"/>
                  </w:txbxContent>
                </v:textbox>
              </v:shape>
            </w:pict>
          </mc:Fallback>
        </mc:AlternateContent>
      </w:r>
    </w:p>
    <w:sectPr w:rsidR="00D16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C0"/>
    <w:rsid w:val="009C2FC0"/>
    <w:rsid w:val="00D16963"/>
    <w:rsid w:val="00ED0C7A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F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F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Ellison Louise (P81043)</dc:creator>
  <cp:lastModifiedBy>Ellison Louise (P81043)</cp:lastModifiedBy>
  <cp:revision>1</cp:revision>
  <dcterms:created xsi:type="dcterms:W3CDTF">2013-05-15T08:37:00Z</dcterms:created>
  <dcterms:modified xsi:type="dcterms:W3CDTF">2013-05-15T12:16:00Z</dcterms:modified>
</cp:coreProperties>
</file>