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095" w:rsidRPr="00C36095" w:rsidRDefault="00C36095" w:rsidP="00C36095">
      <w:pPr>
        <w:shd w:val="clear" w:color="auto" w:fill="FFFFFF"/>
        <w:spacing w:after="0" w:line="240" w:lineRule="auto"/>
        <w:rPr>
          <w:rFonts w:ascii="Century Gothic" w:eastAsia="Times New Roman" w:hAnsi="Century Gothic" w:cs="Helvetica"/>
          <w:b/>
          <w:color w:val="000000"/>
          <w:lang w:eastAsia="en-GB"/>
        </w:rPr>
      </w:pPr>
      <w:bookmarkStart w:id="0" w:name="_GoBack"/>
      <w:bookmarkEnd w:id="0"/>
      <w:r w:rsidRPr="00C36095">
        <w:rPr>
          <w:rFonts w:ascii="Century Gothic" w:eastAsia="Times New Roman" w:hAnsi="Century Gothic" w:cs="Helvetica"/>
          <w:b/>
          <w:color w:val="000000"/>
          <w:lang w:eastAsia="en-GB"/>
        </w:rPr>
        <w:t>Cruse Bereavement Care - Coventry and Warwickshire Area</w:t>
      </w:r>
    </w:p>
    <w:p w:rsidR="00C36095" w:rsidRPr="00C36095" w:rsidRDefault="00C36095" w:rsidP="00C36095">
      <w:pPr>
        <w:shd w:val="clear" w:color="auto" w:fill="FFFFFF"/>
        <w:spacing w:after="0" w:line="240" w:lineRule="auto"/>
        <w:rPr>
          <w:rFonts w:ascii="Century Gothic" w:eastAsia="Times New Roman" w:hAnsi="Century Gothic" w:cs="Helvetica"/>
          <w:color w:val="000000"/>
          <w:lang w:eastAsia="en-GB"/>
        </w:rPr>
      </w:pPr>
    </w:p>
    <w:p w:rsidR="00C36095" w:rsidRPr="00C36095" w:rsidRDefault="00C36095" w:rsidP="00C36095">
      <w:pPr>
        <w:spacing w:after="0" w:line="240" w:lineRule="auto"/>
        <w:rPr>
          <w:rFonts w:ascii="Century Gothic" w:eastAsia="Times New Roman" w:hAnsi="Century Gothic" w:cs="Times New Roman"/>
          <w:lang w:eastAsia="en-GB"/>
        </w:rPr>
      </w:pPr>
      <w:r w:rsidRPr="00C36095">
        <w:rPr>
          <w:rFonts w:ascii="Century Gothic" w:eastAsia="Times New Roman" w:hAnsi="Century Gothic" w:cs="Times New Roman"/>
          <w:lang w:eastAsia="en-GB"/>
        </w:rPr>
        <w:t>The Lodge, Cannon Hill Road, Coventry, CV4 7DF</w:t>
      </w:r>
    </w:p>
    <w:p w:rsidR="00C36095" w:rsidRPr="00C36095" w:rsidRDefault="00C36095" w:rsidP="00C36095">
      <w:pPr>
        <w:spacing w:before="100" w:beforeAutospacing="1" w:after="100" w:afterAutospacing="1" w:line="240" w:lineRule="auto"/>
        <w:rPr>
          <w:rFonts w:ascii="Century Gothic" w:eastAsia="Times New Roman" w:hAnsi="Century Gothic" w:cs="Times New Roman"/>
          <w:lang w:eastAsia="en-GB"/>
        </w:rPr>
      </w:pPr>
      <w:r w:rsidRPr="00C36095">
        <w:rPr>
          <w:rFonts w:ascii="Century Gothic" w:eastAsia="Times New Roman" w:hAnsi="Century Gothic" w:cs="Times New Roman"/>
          <w:b/>
          <w:bCs/>
          <w:lang w:eastAsia="en-GB"/>
        </w:rPr>
        <w:t>E-mail:</w:t>
      </w:r>
      <w:r w:rsidRPr="00C36095">
        <w:rPr>
          <w:rFonts w:ascii="Century Gothic" w:eastAsia="Times New Roman" w:hAnsi="Century Gothic" w:cs="Times New Roman"/>
          <w:lang w:eastAsia="en-GB"/>
        </w:rPr>
        <w:t xml:space="preserve"> </w:t>
      </w:r>
      <w:hyperlink r:id="rId5" w:history="1">
        <w:r w:rsidRPr="00C36095">
          <w:rPr>
            <w:rFonts w:ascii="Century Gothic" w:eastAsia="Times New Roman" w:hAnsi="Century Gothic" w:cs="Times New Roman"/>
            <w:color w:val="0000FF"/>
            <w:u w:val="single"/>
            <w:lang w:eastAsia="en-GB"/>
          </w:rPr>
          <w:t>bereavement.services@coventry.gov.uk</w:t>
        </w:r>
      </w:hyperlink>
    </w:p>
    <w:p w:rsidR="00C36095" w:rsidRPr="00C36095" w:rsidRDefault="00C36095" w:rsidP="00C36095">
      <w:pPr>
        <w:spacing w:before="100" w:beforeAutospacing="1" w:after="100" w:afterAutospacing="1" w:line="240" w:lineRule="auto"/>
        <w:rPr>
          <w:rFonts w:ascii="Century Gothic" w:eastAsia="Times New Roman" w:hAnsi="Century Gothic" w:cs="Times New Roman"/>
          <w:lang w:eastAsia="en-GB"/>
        </w:rPr>
      </w:pPr>
      <w:r w:rsidRPr="00C36095">
        <w:rPr>
          <w:rFonts w:ascii="Century Gothic" w:eastAsia="Times New Roman" w:hAnsi="Century Gothic" w:cs="Times New Roman"/>
          <w:b/>
          <w:bCs/>
          <w:lang w:eastAsia="en-GB"/>
        </w:rPr>
        <w:t>Tel:</w:t>
      </w:r>
      <w:r w:rsidRPr="00C36095">
        <w:rPr>
          <w:rFonts w:ascii="Century Gothic" w:eastAsia="Times New Roman" w:hAnsi="Century Gothic" w:cs="Times New Roman"/>
          <w:lang w:eastAsia="en-GB"/>
        </w:rPr>
        <w:t xml:space="preserve"> 024 7678 5486</w:t>
      </w:r>
    </w:p>
    <w:p w:rsidR="00C36095" w:rsidRPr="00C36095" w:rsidRDefault="00C36095" w:rsidP="00C36095">
      <w:pPr>
        <w:shd w:val="clear" w:color="auto" w:fill="FFFFFF"/>
        <w:rPr>
          <w:rFonts w:ascii="Century Gothic" w:hAnsi="Century Gothic" w:cs="Helvetica"/>
          <w:color w:val="000000"/>
        </w:rPr>
      </w:pPr>
      <w:r w:rsidRPr="00C36095">
        <w:rPr>
          <w:rFonts w:ascii="Century Gothic" w:hAnsi="Century Gothic" w:cs="Helvetica"/>
          <w:color w:val="000000"/>
        </w:rPr>
        <w:t>Welcome to Cruse Bereavement Care - Coventry and Warwickshire Area</w:t>
      </w:r>
      <w:r w:rsidRPr="00C36095">
        <w:rPr>
          <w:rFonts w:ascii="Century Gothic" w:hAnsi="Century Gothic" w:cs="Helvetica"/>
          <w:vanish/>
          <w:color w:val="000000"/>
        </w:rPr>
        <w:t>Area</w:t>
      </w:r>
    </w:p>
    <w:p w:rsidR="00C36095" w:rsidRPr="00C36095" w:rsidRDefault="000C7142" w:rsidP="00C36095">
      <w:pPr>
        <w:numPr>
          <w:ilvl w:val="0"/>
          <w:numId w:val="1"/>
        </w:numPr>
        <w:shd w:val="clear" w:color="auto" w:fill="FFFFFF"/>
        <w:spacing w:before="100" w:beforeAutospacing="1" w:after="100" w:afterAutospacing="1" w:line="240" w:lineRule="auto"/>
        <w:rPr>
          <w:rFonts w:ascii="Century Gothic" w:hAnsi="Century Gothic" w:cs="Helvetica"/>
          <w:vanish/>
          <w:color w:val="000000"/>
        </w:rPr>
      </w:pPr>
      <w:hyperlink r:id="rId6" w:history="1">
        <w:r w:rsidR="00C36095" w:rsidRPr="00C36095">
          <w:rPr>
            <w:rStyle w:val="Hyperlink"/>
            <w:rFonts w:ascii="Century Gothic" w:hAnsi="Century Gothic" w:cs="Helvetica"/>
            <w:vanish/>
          </w:rPr>
          <w:t>Home</w:t>
        </w:r>
      </w:hyperlink>
    </w:p>
    <w:p w:rsidR="00C36095" w:rsidRPr="00C36095" w:rsidRDefault="000C7142" w:rsidP="00C36095">
      <w:pPr>
        <w:numPr>
          <w:ilvl w:val="0"/>
          <w:numId w:val="1"/>
        </w:numPr>
        <w:shd w:val="clear" w:color="auto" w:fill="FFFFFF"/>
        <w:spacing w:before="100" w:beforeAutospacing="1" w:after="100" w:afterAutospacing="1" w:line="240" w:lineRule="auto"/>
        <w:rPr>
          <w:rFonts w:ascii="Century Gothic" w:hAnsi="Century Gothic" w:cs="Helvetica"/>
          <w:vanish/>
          <w:color w:val="000000"/>
        </w:rPr>
      </w:pPr>
      <w:hyperlink r:id="rId7" w:history="1">
        <w:r w:rsidR="00C36095" w:rsidRPr="00C36095">
          <w:rPr>
            <w:rStyle w:val="Hyperlink"/>
            <w:rFonts w:ascii="Century Gothic" w:hAnsi="Century Gothic" w:cs="Helvetica"/>
            <w:vanish/>
          </w:rPr>
          <w:t>Contact us</w:t>
        </w:r>
      </w:hyperlink>
    </w:p>
    <w:p w:rsidR="00C36095" w:rsidRPr="00C36095" w:rsidRDefault="00C36095" w:rsidP="00C36095">
      <w:pPr>
        <w:pStyle w:val="NormalWeb"/>
        <w:shd w:val="clear" w:color="auto" w:fill="FFFFFF"/>
        <w:rPr>
          <w:rFonts w:ascii="Century Gothic" w:hAnsi="Century Gothic" w:cs="Arial"/>
          <w:color w:val="000000"/>
          <w:sz w:val="22"/>
          <w:szCs w:val="22"/>
        </w:rPr>
      </w:pPr>
      <w:r w:rsidRPr="00C36095">
        <w:rPr>
          <w:rFonts w:ascii="Century Gothic" w:hAnsi="Century Gothic"/>
          <w:color w:val="000000"/>
          <w:sz w:val="22"/>
          <w:szCs w:val="22"/>
        </w:rPr>
        <w:t>Contact us to find out what we offer where you live:</w:t>
      </w:r>
    </w:p>
    <w:p w:rsidR="00C36095" w:rsidRPr="00C36095" w:rsidRDefault="00C36095" w:rsidP="00C36095">
      <w:pPr>
        <w:pStyle w:val="NormalWeb"/>
        <w:shd w:val="clear" w:color="auto" w:fill="FFFFFF"/>
        <w:rPr>
          <w:rFonts w:ascii="Century Gothic" w:hAnsi="Century Gothic"/>
          <w:color w:val="000000"/>
          <w:sz w:val="22"/>
          <w:szCs w:val="22"/>
        </w:rPr>
      </w:pPr>
      <w:r w:rsidRPr="00C36095">
        <w:rPr>
          <w:rFonts w:ascii="Century Gothic" w:hAnsi="Century Gothic"/>
          <w:color w:val="000000"/>
          <w:sz w:val="22"/>
          <w:szCs w:val="22"/>
        </w:rPr>
        <w:t>Coventry: 02476 670714</w:t>
      </w:r>
    </w:p>
    <w:p w:rsidR="00C36095" w:rsidRPr="00C36095" w:rsidRDefault="00C36095" w:rsidP="00C36095">
      <w:pPr>
        <w:pStyle w:val="NormalWeb"/>
        <w:shd w:val="clear" w:color="auto" w:fill="FFFFFF"/>
        <w:rPr>
          <w:rFonts w:ascii="Century Gothic" w:hAnsi="Century Gothic"/>
          <w:color w:val="000000"/>
          <w:sz w:val="22"/>
          <w:szCs w:val="22"/>
        </w:rPr>
      </w:pPr>
      <w:r w:rsidRPr="00C36095">
        <w:rPr>
          <w:rFonts w:ascii="Century Gothic" w:hAnsi="Century Gothic"/>
          <w:color w:val="000000"/>
          <w:sz w:val="22"/>
          <w:szCs w:val="22"/>
        </w:rPr>
        <w:t>Rugby: 0771 4586654</w:t>
      </w:r>
    </w:p>
    <w:p w:rsidR="00C36095" w:rsidRPr="00C36095" w:rsidRDefault="00C36095" w:rsidP="00C36095">
      <w:pPr>
        <w:pStyle w:val="NormalWeb"/>
        <w:shd w:val="clear" w:color="auto" w:fill="FFFFFF"/>
        <w:rPr>
          <w:rFonts w:ascii="Century Gothic" w:hAnsi="Century Gothic"/>
          <w:color w:val="000000"/>
          <w:sz w:val="22"/>
          <w:szCs w:val="22"/>
        </w:rPr>
      </w:pPr>
      <w:r w:rsidRPr="00C36095">
        <w:rPr>
          <w:rFonts w:ascii="Century Gothic" w:hAnsi="Century Gothic"/>
          <w:color w:val="000000"/>
          <w:sz w:val="22"/>
          <w:szCs w:val="22"/>
        </w:rPr>
        <w:t>South Warwick: 07730 216700</w:t>
      </w:r>
    </w:p>
    <w:p w:rsidR="00C36095" w:rsidRPr="00C36095" w:rsidRDefault="00C36095" w:rsidP="00C36095">
      <w:pPr>
        <w:pStyle w:val="NormalWeb"/>
        <w:shd w:val="clear" w:color="auto" w:fill="FFFFFF"/>
        <w:rPr>
          <w:rFonts w:ascii="Century Gothic" w:hAnsi="Century Gothic"/>
          <w:color w:val="000000"/>
          <w:sz w:val="22"/>
          <w:szCs w:val="22"/>
        </w:rPr>
      </w:pPr>
      <w:r w:rsidRPr="00C36095">
        <w:rPr>
          <w:rFonts w:ascii="Century Gothic" w:hAnsi="Century Gothic"/>
          <w:color w:val="000000"/>
          <w:sz w:val="22"/>
          <w:szCs w:val="22"/>
        </w:rPr>
        <w:t xml:space="preserve">Email: </w:t>
      </w:r>
      <w:hyperlink r:id="rId8" w:history="1">
        <w:r w:rsidRPr="00C36095">
          <w:rPr>
            <w:rStyle w:val="Hyperlink"/>
            <w:rFonts w:ascii="Century Gothic" w:hAnsi="Century Gothic"/>
            <w:sz w:val="22"/>
            <w:szCs w:val="22"/>
          </w:rPr>
          <w:t>coventry@cruse.org.uk</w:t>
        </w:r>
      </w:hyperlink>
    </w:p>
    <w:p w:rsidR="00C36095" w:rsidRPr="00C36095" w:rsidRDefault="00C36095" w:rsidP="00C36095">
      <w:pPr>
        <w:spacing w:before="100" w:beforeAutospacing="1" w:after="100" w:afterAutospacing="1" w:line="240" w:lineRule="auto"/>
        <w:outlineLvl w:val="1"/>
        <w:rPr>
          <w:rFonts w:ascii="Century Gothic" w:eastAsia="Times New Roman" w:hAnsi="Century Gothic" w:cs="Times New Roman"/>
          <w:b/>
          <w:bCs/>
          <w:lang w:eastAsia="en-GB"/>
        </w:rPr>
      </w:pPr>
      <w:r w:rsidRPr="00C36095">
        <w:rPr>
          <w:rFonts w:ascii="Century Gothic" w:eastAsia="Times New Roman" w:hAnsi="Century Gothic" w:cs="Times New Roman"/>
          <w:b/>
          <w:bCs/>
          <w:lang w:eastAsia="en-GB"/>
        </w:rPr>
        <w:t>Coventry City Council – Bereavement Support</w:t>
      </w:r>
    </w:p>
    <w:p w:rsidR="00C36095" w:rsidRPr="00C36095" w:rsidRDefault="00C36095" w:rsidP="00C36095">
      <w:pPr>
        <w:spacing w:before="100" w:beforeAutospacing="1" w:after="100" w:afterAutospacing="1" w:line="240" w:lineRule="auto"/>
        <w:outlineLvl w:val="1"/>
        <w:rPr>
          <w:rFonts w:ascii="Century Gothic" w:eastAsia="Times New Roman" w:hAnsi="Century Gothic" w:cs="Times New Roman"/>
          <w:b/>
          <w:bCs/>
          <w:lang w:eastAsia="en-GB"/>
        </w:rPr>
      </w:pPr>
      <w:r w:rsidRPr="00C36095">
        <w:rPr>
          <w:rFonts w:ascii="Century Gothic" w:eastAsia="Times New Roman" w:hAnsi="Century Gothic" w:cs="Times New Roman"/>
          <w:b/>
          <w:bCs/>
          <w:lang w:eastAsia="en-GB"/>
        </w:rPr>
        <w:t>What support can we offer?</w:t>
      </w:r>
    </w:p>
    <w:p w:rsidR="00C36095" w:rsidRPr="00C36095" w:rsidRDefault="00C36095" w:rsidP="00C36095">
      <w:pPr>
        <w:spacing w:before="100" w:beforeAutospacing="1" w:after="100" w:afterAutospacing="1" w:line="240" w:lineRule="auto"/>
        <w:rPr>
          <w:rFonts w:ascii="Century Gothic" w:eastAsia="Times New Roman" w:hAnsi="Century Gothic" w:cs="Times New Roman"/>
          <w:lang w:eastAsia="en-GB"/>
        </w:rPr>
      </w:pPr>
      <w:r w:rsidRPr="00C36095">
        <w:rPr>
          <w:rFonts w:ascii="Century Gothic" w:eastAsia="Times New Roman" w:hAnsi="Century Gothic" w:cs="Times New Roman"/>
          <w:lang w:eastAsia="en-GB"/>
        </w:rPr>
        <w:t>We are here to support you to ensure that you get the funeral or cremation you want.</w:t>
      </w:r>
    </w:p>
    <w:p w:rsidR="00C36095" w:rsidRPr="00C36095" w:rsidRDefault="00C36095" w:rsidP="00C36095">
      <w:pPr>
        <w:spacing w:before="100" w:beforeAutospacing="1" w:after="100" w:afterAutospacing="1" w:line="240" w:lineRule="auto"/>
        <w:rPr>
          <w:rFonts w:ascii="Century Gothic" w:eastAsia="Times New Roman" w:hAnsi="Century Gothic" w:cs="Times New Roman"/>
          <w:lang w:eastAsia="en-GB"/>
        </w:rPr>
      </w:pPr>
      <w:r w:rsidRPr="00C36095">
        <w:rPr>
          <w:rFonts w:ascii="Century Gothic" w:eastAsia="Times New Roman" w:hAnsi="Century Gothic" w:cs="Times New Roman"/>
          <w:lang w:eastAsia="en-GB"/>
        </w:rPr>
        <w:t>If you have not already done so, you will soon be making contact with your Funeral Director. In the first instance they will give you practical help in making the arrangements for the funeral itself.  The Funeral Directors and their staff are in daily contact with our Funeral Co-ordinators and are fully conversant with the administrative and legislative requirements that must be complied with.</w:t>
      </w:r>
    </w:p>
    <w:p w:rsidR="00C36095" w:rsidRPr="00C36095" w:rsidRDefault="00C36095" w:rsidP="00C36095">
      <w:pPr>
        <w:spacing w:before="100" w:beforeAutospacing="1" w:after="100" w:afterAutospacing="1" w:line="240" w:lineRule="auto"/>
        <w:rPr>
          <w:rFonts w:ascii="Century Gothic" w:eastAsia="Times New Roman" w:hAnsi="Century Gothic" w:cs="Times New Roman"/>
          <w:lang w:eastAsia="en-GB"/>
        </w:rPr>
      </w:pPr>
      <w:r w:rsidRPr="00C36095">
        <w:rPr>
          <w:rFonts w:ascii="Century Gothic" w:eastAsia="Times New Roman" w:hAnsi="Century Gothic" w:cs="Times New Roman"/>
          <w:lang w:eastAsia="en-GB"/>
        </w:rPr>
        <w:t>If you feel that you would gain comfort from being more actively involved with the funeral arrangements then please do not hesitate to contact our office direct for advice.</w:t>
      </w:r>
    </w:p>
    <w:p w:rsidR="00C36095" w:rsidRPr="00C36095" w:rsidRDefault="00C36095" w:rsidP="00C36095">
      <w:pPr>
        <w:spacing w:before="100" w:beforeAutospacing="1" w:after="100" w:afterAutospacing="1" w:line="240" w:lineRule="auto"/>
        <w:rPr>
          <w:rFonts w:ascii="Century Gothic" w:eastAsia="Times New Roman" w:hAnsi="Century Gothic" w:cs="Times New Roman"/>
          <w:lang w:eastAsia="en-GB"/>
        </w:rPr>
      </w:pPr>
      <w:r w:rsidRPr="00C36095">
        <w:rPr>
          <w:rFonts w:ascii="Century Gothic" w:eastAsia="Times New Roman" w:hAnsi="Century Gothic" w:cs="Times New Roman"/>
          <w:lang w:eastAsia="en-GB"/>
        </w:rPr>
        <w:t>Following the Funeral Service you may still have many questions which remain to be answered.  Coventry Bereavement Services recognise that at this sad time family and friends would have been too distressed to take in all the information that may have been given at the time of making funeral arrangements.</w:t>
      </w:r>
    </w:p>
    <w:p w:rsidR="00C36095" w:rsidRPr="00C36095" w:rsidRDefault="00C36095" w:rsidP="00C36095">
      <w:pPr>
        <w:spacing w:before="100" w:beforeAutospacing="1" w:after="100" w:afterAutospacing="1" w:line="240" w:lineRule="auto"/>
        <w:rPr>
          <w:rFonts w:ascii="Century Gothic" w:eastAsia="Times New Roman" w:hAnsi="Century Gothic" w:cs="Times New Roman"/>
          <w:lang w:eastAsia="en-GB"/>
        </w:rPr>
      </w:pPr>
      <w:r w:rsidRPr="00C36095">
        <w:rPr>
          <w:rFonts w:ascii="Century Gothic" w:eastAsia="Times New Roman" w:hAnsi="Century Gothic" w:cs="Times New Roman"/>
          <w:lang w:eastAsia="en-GB"/>
        </w:rPr>
        <w:t xml:space="preserve">Our staff try to help ease the distress of bereavement through providing a caring and sensitive service at our facilities, which include Canley Garden Cemetery and Crematorium, St Paul's, Windmill Road and </w:t>
      </w:r>
      <w:proofErr w:type="spellStart"/>
      <w:r w:rsidRPr="00C36095">
        <w:rPr>
          <w:rFonts w:ascii="Century Gothic" w:eastAsia="Times New Roman" w:hAnsi="Century Gothic" w:cs="Times New Roman"/>
          <w:lang w:eastAsia="en-GB"/>
        </w:rPr>
        <w:t>Lenton's</w:t>
      </w:r>
      <w:proofErr w:type="spellEnd"/>
      <w:r w:rsidRPr="00C36095">
        <w:rPr>
          <w:rFonts w:ascii="Century Gothic" w:eastAsia="Times New Roman" w:hAnsi="Century Gothic" w:cs="Times New Roman"/>
          <w:lang w:eastAsia="en-GB"/>
        </w:rPr>
        <w:t xml:space="preserve"> Lane cemeteries.</w:t>
      </w:r>
    </w:p>
    <w:p w:rsidR="00C36095" w:rsidRPr="00C36095" w:rsidRDefault="00C36095" w:rsidP="00C36095">
      <w:pPr>
        <w:spacing w:before="100" w:beforeAutospacing="1" w:after="100" w:afterAutospacing="1" w:line="240" w:lineRule="auto"/>
        <w:rPr>
          <w:rFonts w:ascii="Century Gothic" w:eastAsia="Times New Roman" w:hAnsi="Century Gothic" w:cs="Times New Roman"/>
          <w:lang w:eastAsia="en-GB"/>
        </w:rPr>
      </w:pPr>
      <w:r w:rsidRPr="00C36095">
        <w:rPr>
          <w:rFonts w:ascii="Century Gothic" w:eastAsia="Times New Roman" w:hAnsi="Century Gothic" w:cs="Times New Roman"/>
          <w:lang w:eastAsia="en-GB"/>
        </w:rPr>
        <w:t>Should you need any further advice or help please contact us.</w:t>
      </w:r>
    </w:p>
    <w:p w:rsidR="00C36095" w:rsidRPr="00C36095" w:rsidRDefault="00C36095" w:rsidP="00C36095">
      <w:pPr>
        <w:spacing w:before="100" w:beforeAutospacing="1" w:after="100" w:afterAutospacing="1" w:line="240" w:lineRule="auto"/>
        <w:rPr>
          <w:rFonts w:ascii="Century Gothic" w:eastAsia="Times New Roman" w:hAnsi="Century Gothic" w:cs="Times New Roman"/>
          <w:lang w:eastAsia="en-GB"/>
        </w:rPr>
      </w:pPr>
      <w:r w:rsidRPr="00C36095">
        <w:rPr>
          <w:rFonts w:ascii="Century Gothic" w:eastAsia="Times New Roman" w:hAnsi="Century Gothic" w:cs="Times New Roman"/>
          <w:lang w:eastAsia="en-GB"/>
        </w:rPr>
        <w:t xml:space="preserve">Also please contact the main office if you require a red plaque to decline the spraying or </w:t>
      </w:r>
      <w:proofErr w:type="spellStart"/>
      <w:r w:rsidRPr="00C36095">
        <w:rPr>
          <w:rFonts w:ascii="Century Gothic" w:eastAsia="Times New Roman" w:hAnsi="Century Gothic" w:cs="Times New Roman"/>
          <w:lang w:eastAsia="en-GB"/>
        </w:rPr>
        <w:t>strimming</w:t>
      </w:r>
      <w:proofErr w:type="spellEnd"/>
      <w:r w:rsidRPr="00C36095">
        <w:rPr>
          <w:rFonts w:ascii="Century Gothic" w:eastAsia="Times New Roman" w:hAnsi="Century Gothic" w:cs="Times New Roman"/>
          <w:lang w:eastAsia="en-GB"/>
        </w:rPr>
        <w:t xml:space="preserve"> of the area around the memorial on your family grave.</w:t>
      </w:r>
    </w:p>
    <w:sectPr w:rsidR="00C36095" w:rsidRPr="00C36095" w:rsidSect="00AB27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6B2DC9"/>
    <w:multiLevelType w:val="multilevel"/>
    <w:tmpl w:val="5DB8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95"/>
    <w:rsid w:val="000C7142"/>
    <w:rsid w:val="00123F86"/>
    <w:rsid w:val="002300DC"/>
    <w:rsid w:val="00285DA7"/>
    <w:rsid w:val="00361384"/>
    <w:rsid w:val="004572EB"/>
    <w:rsid w:val="004E09AA"/>
    <w:rsid w:val="0068033E"/>
    <w:rsid w:val="006D2208"/>
    <w:rsid w:val="00AB277C"/>
    <w:rsid w:val="00B07049"/>
    <w:rsid w:val="00C36095"/>
    <w:rsid w:val="00C768A9"/>
    <w:rsid w:val="00D85C08"/>
    <w:rsid w:val="00F75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9D3AD-B88B-46FD-AA06-6774C7B9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77C"/>
  </w:style>
  <w:style w:type="paragraph" w:styleId="Heading1">
    <w:name w:val="heading 1"/>
    <w:basedOn w:val="Normal"/>
    <w:next w:val="Normal"/>
    <w:link w:val="Heading1Char"/>
    <w:uiPriority w:val="9"/>
    <w:qFormat/>
    <w:rsid w:val="00C360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3609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609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C360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36095"/>
    <w:rPr>
      <w:color w:val="0000FF"/>
      <w:u w:val="single"/>
    </w:rPr>
  </w:style>
  <w:style w:type="character" w:styleId="Strong">
    <w:name w:val="Strong"/>
    <w:basedOn w:val="DefaultParagraphFont"/>
    <w:uiPriority w:val="22"/>
    <w:qFormat/>
    <w:rsid w:val="00C36095"/>
    <w:rPr>
      <w:b/>
      <w:bCs/>
    </w:rPr>
  </w:style>
  <w:style w:type="paragraph" w:customStyle="1" w:styleId="tel">
    <w:name w:val="tel"/>
    <w:basedOn w:val="Normal"/>
    <w:rsid w:val="00C360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C36095"/>
  </w:style>
  <w:style w:type="character" w:customStyle="1" w:styleId="Heading1Char">
    <w:name w:val="Heading 1 Char"/>
    <w:basedOn w:val="DefaultParagraphFont"/>
    <w:link w:val="Heading1"/>
    <w:uiPriority w:val="9"/>
    <w:rsid w:val="00C36095"/>
    <w:rPr>
      <w:rFonts w:asciiTheme="majorHAnsi" w:eastAsiaTheme="majorEastAsia" w:hAnsiTheme="majorHAnsi" w:cstheme="majorBidi"/>
      <w:b/>
      <w:bCs/>
      <w:color w:val="365F91" w:themeColor="accent1" w:themeShade="BF"/>
      <w:sz w:val="28"/>
      <w:szCs w:val="28"/>
    </w:rPr>
  </w:style>
  <w:style w:type="character" w:customStyle="1" w:styleId="country">
    <w:name w:val="country"/>
    <w:basedOn w:val="DefaultParagraphFont"/>
    <w:rsid w:val="00C36095"/>
  </w:style>
  <w:style w:type="paragraph" w:styleId="BalloonText">
    <w:name w:val="Balloon Text"/>
    <w:basedOn w:val="Normal"/>
    <w:link w:val="BalloonTextChar"/>
    <w:uiPriority w:val="99"/>
    <w:semiHidden/>
    <w:unhideWhenUsed/>
    <w:rsid w:val="00C36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0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780135">
      <w:bodyDiv w:val="1"/>
      <w:marLeft w:val="0"/>
      <w:marRight w:val="0"/>
      <w:marTop w:val="0"/>
      <w:marBottom w:val="0"/>
      <w:divBdr>
        <w:top w:val="none" w:sz="0" w:space="0" w:color="auto"/>
        <w:left w:val="none" w:sz="0" w:space="0" w:color="auto"/>
        <w:bottom w:val="none" w:sz="0" w:space="0" w:color="auto"/>
        <w:right w:val="none" w:sz="0" w:space="0" w:color="auto"/>
      </w:divBdr>
      <w:divsChild>
        <w:div w:id="1018199416">
          <w:marLeft w:val="0"/>
          <w:marRight w:val="0"/>
          <w:marTop w:val="0"/>
          <w:marBottom w:val="0"/>
          <w:divBdr>
            <w:top w:val="none" w:sz="0" w:space="0" w:color="auto"/>
            <w:left w:val="none" w:sz="0" w:space="0" w:color="auto"/>
            <w:bottom w:val="none" w:sz="0" w:space="0" w:color="auto"/>
            <w:right w:val="none" w:sz="0" w:space="0" w:color="auto"/>
          </w:divBdr>
          <w:divsChild>
            <w:div w:id="1910339614">
              <w:marLeft w:val="0"/>
              <w:marRight w:val="0"/>
              <w:marTop w:val="0"/>
              <w:marBottom w:val="0"/>
              <w:divBdr>
                <w:top w:val="none" w:sz="0" w:space="0" w:color="auto"/>
                <w:left w:val="none" w:sz="0" w:space="0" w:color="auto"/>
                <w:bottom w:val="none" w:sz="0" w:space="0" w:color="auto"/>
                <w:right w:val="none" w:sz="0" w:space="0" w:color="auto"/>
              </w:divBdr>
              <w:divsChild>
                <w:div w:id="401952770">
                  <w:marLeft w:val="0"/>
                  <w:marRight w:val="0"/>
                  <w:marTop w:val="0"/>
                  <w:marBottom w:val="0"/>
                  <w:divBdr>
                    <w:top w:val="none" w:sz="0" w:space="0" w:color="auto"/>
                    <w:left w:val="none" w:sz="0" w:space="0" w:color="auto"/>
                    <w:bottom w:val="none" w:sz="0" w:space="0" w:color="auto"/>
                    <w:right w:val="none" w:sz="0" w:space="0" w:color="auto"/>
                  </w:divBdr>
                  <w:divsChild>
                    <w:div w:id="1854146301">
                      <w:marLeft w:val="0"/>
                      <w:marRight w:val="0"/>
                      <w:marTop w:val="0"/>
                      <w:marBottom w:val="0"/>
                      <w:divBdr>
                        <w:top w:val="none" w:sz="0" w:space="0" w:color="auto"/>
                        <w:left w:val="single" w:sz="6" w:space="0" w:color="5B3086"/>
                        <w:bottom w:val="single" w:sz="6" w:space="23" w:color="5B3086"/>
                        <w:right w:val="single" w:sz="6" w:space="0" w:color="5B3086"/>
                      </w:divBdr>
                      <w:divsChild>
                        <w:div w:id="816457319">
                          <w:marLeft w:val="0"/>
                          <w:marRight w:val="0"/>
                          <w:marTop w:val="0"/>
                          <w:marBottom w:val="0"/>
                          <w:divBdr>
                            <w:top w:val="none" w:sz="0" w:space="0" w:color="auto"/>
                            <w:left w:val="none" w:sz="0" w:space="0" w:color="auto"/>
                            <w:bottom w:val="none" w:sz="0" w:space="0" w:color="auto"/>
                            <w:right w:val="none" w:sz="0" w:space="0" w:color="auto"/>
                          </w:divBdr>
                          <w:divsChild>
                            <w:div w:id="809441226">
                              <w:marLeft w:val="0"/>
                              <w:marRight w:val="0"/>
                              <w:marTop w:val="0"/>
                              <w:marBottom w:val="0"/>
                              <w:divBdr>
                                <w:top w:val="none" w:sz="0" w:space="0" w:color="auto"/>
                                <w:left w:val="none" w:sz="0" w:space="0" w:color="auto"/>
                                <w:bottom w:val="none" w:sz="0" w:space="0" w:color="auto"/>
                                <w:right w:val="none" w:sz="0" w:space="0" w:color="auto"/>
                              </w:divBdr>
                              <w:divsChild>
                                <w:div w:id="1410275961">
                                  <w:marLeft w:val="0"/>
                                  <w:marRight w:val="0"/>
                                  <w:marTop w:val="0"/>
                                  <w:marBottom w:val="0"/>
                                  <w:divBdr>
                                    <w:top w:val="none" w:sz="0" w:space="0" w:color="auto"/>
                                    <w:left w:val="none" w:sz="0" w:space="0" w:color="auto"/>
                                    <w:bottom w:val="none" w:sz="0" w:space="0" w:color="auto"/>
                                    <w:right w:val="none" w:sz="0" w:space="0" w:color="auto"/>
                                  </w:divBdr>
                                  <w:divsChild>
                                    <w:div w:id="1102841431">
                                      <w:marLeft w:val="0"/>
                                      <w:marRight w:val="0"/>
                                      <w:marTop w:val="0"/>
                                      <w:marBottom w:val="0"/>
                                      <w:divBdr>
                                        <w:top w:val="none" w:sz="0" w:space="0" w:color="auto"/>
                                        <w:left w:val="none" w:sz="0" w:space="0" w:color="auto"/>
                                        <w:bottom w:val="none" w:sz="0" w:space="0" w:color="auto"/>
                                        <w:right w:val="none" w:sz="0" w:space="0" w:color="auto"/>
                                      </w:divBdr>
                                      <w:divsChild>
                                        <w:div w:id="1160121747">
                                          <w:marLeft w:val="0"/>
                                          <w:marRight w:val="0"/>
                                          <w:marTop w:val="0"/>
                                          <w:marBottom w:val="0"/>
                                          <w:divBdr>
                                            <w:top w:val="none" w:sz="0" w:space="0" w:color="auto"/>
                                            <w:left w:val="none" w:sz="0" w:space="0" w:color="auto"/>
                                            <w:bottom w:val="none" w:sz="0" w:space="0" w:color="auto"/>
                                            <w:right w:val="none" w:sz="0" w:space="0" w:color="auto"/>
                                          </w:divBdr>
                                          <w:divsChild>
                                            <w:div w:id="16401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894698">
                          <w:marLeft w:val="0"/>
                          <w:marRight w:val="0"/>
                          <w:marTop w:val="0"/>
                          <w:marBottom w:val="0"/>
                          <w:divBdr>
                            <w:top w:val="none" w:sz="0" w:space="0" w:color="auto"/>
                            <w:left w:val="none" w:sz="0" w:space="0" w:color="auto"/>
                            <w:bottom w:val="none" w:sz="0" w:space="0" w:color="auto"/>
                            <w:right w:val="none" w:sz="0" w:space="0" w:color="auto"/>
                          </w:divBdr>
                          <w:divsChild>
                            <w:div w:id="1634166071">
                              <w:marLeft w:val="0"/>
                              <w:marRight w:val="0"/>
                              <w:marTop w:val="0"/>
                              <w:marBottom w:val="0"/>
                              <w:divBdr>
                                <w:top w:val="none" w:sz="0" w:space="0" w:color="auto"/>
                                <w:left w:val="none" w:sz="0" w:space="0" w:color="auto"/>
                                <w:bottom w:val="none" w:sz="0" w:space="0" w:color="auto"/>
                                <w:right w:val="none" w:sz="0" w:space="0" w:color="auto"/>
                              </w:divBdr>
                              <w:divsChild>
                                <w:div w:id="728916668">
                                  <w:marLeft w:val="0"/>
                                  <w:marRight w:val="0"/>
                                  <w:marTop w:val="0"/>
                                  <w:marBottom w:val="0"/>
                                  <w:divBdr>
                                    <w:top w:val="none" w:sz="0" w:space="0" w:color="auto"/>
                                    <w:left w:val="none" w:sz="0" w:space="0" w:color="auto"/>
                                    <w:bottom w:val="none" w:sz="0" w:space="0" w:color="auto"/>
                                    <w:right w:val="none" w:sz="0" w:space="0" w:color="auto"/>
                                  </w:divBdr>
                                  <w:divsChild>
                                    <w:div w:id="3984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356015">
                          <w:marLeft w:val="0"/>
                          <w:marRight w:val="0"/>
                          <w:marTop w:val="0"/>
                          <w:marBottom w:val="0"/>
                          <w:divBdr>
                            <w:top w:val="none" w:sz="0" w:space="0" w:color="auto"/>
                            <w:left w:val="none" w:sz="0" w:space="0" w:color="auto"/>
                            <w:bottom w:val="none" w:sz="0" w:space="0" w:color="auto"/>
                            <w:right w:val="none" w:sz="0" w:space="0" w:color="auto"/>
                          </w:divBdr>
                          <w:divsChild>
                            <w:div w:id="381636702">
                              <w:marLeft w:val="0"/>
                              <w:marRight w:val="0"/>
                              <w:marTop w:val="0"/>
                              <w:marBottom w:val="0"/>
                              <w:divBdr>
                                <w:top w:val="none" w:sz="0" w:space="0" w:color="auto"/>
                                <w:left w:val="none" w:sz="0" w:space="0" w:color="auto"/>
                                <w:bottom w:val="none" w:sz="0" w:space="0" w:color="auto"/>
                                <w:right w:val="none" w:sz="0" w:space="0" w:color="auto"/>
                              </w:divBdr>
                              <w:divsChild>
                                <w:div w:id="1799180568">
                                  <w:marLeft w:val="0"/>
                                  <w:marRight w:val="0"/>
                                  <w:marTop w:val="0"/>
                                  <w:marBottom w:val="0"/>
                                  <w:divBdr>
                                    <w:top w:val="none" w:sz="0" w:space="0" w:color="auto"/>
                                    <w:left w:val="none" w:sz="0" w:space="0" w:color="auto"/>
                                    <w:bottom w:val="none" w:sz="0" w:space="0" w:color="auto"/>
                                    <w:right w:val="none" w:sz="0" w:space="0" w:color="auto"/>
                                  </w:divBdr>
                                  <w:divsChild>
                                    <w:div w:id="425661248">
                                      <w:marLeft w:val="0"/>
                                      <w:marRight w:val="0"/>
                                      <w:marTop w:val="0"/>
                                      <w:marBottom w:val="0"/>
                                      <w:divBdr>
                                        <w:top w:val="none" w:sz="0" w:space="0" w:color="auto"/>
                                        <w:left w:val="none" w:sz="0" w:space="0" w:color="auto"/>
                                        <w:bottom w:val="none" w:sz="0" w:space="0" w:color="auto"/>
                                        <w:right w:val="none" w:sz="0" w:space="0" w:color="auto"/>
                                      </w:divBdr>
                                      <w:divsChild>
                                        <w:div w:id="1725181058">
                                          <w:marLeft w:val="0"/>
                                          <w:marRight w:val="0"/>
                                          <w:marTop w:val="0"/>
                                          <w:marBottom w:val="0"/>
                                          <w:divBdr>
                                            <w:top w:val="none" w:sz="0" w:space="0" w:color="auto"/>
                                            <w:left w:val="none" w:sz="0" w:space="0" w:color="auto"/>
                                            <w:bottom w:val="none" w:sz="0" w:space="0" w:color="auto"/>
                                            <w:right w:val="none" w:sz="0" w:space="0" w:color="auto"/>
                                          </w:divBdr>
                                        </w:div>
                                      </w:divsChild>
                                    </w:div>
                                    <w:div w:id="992830350">
                                      <w:marLeft w:val="0"/>
                                      <w:marRight w:val="0"/>
                                      <w:marTop w:val="0"/>
                                      <w:marBottom w:val="0"/>
                                      <w:divBdr>
                                        <w:top w:val="none" w:sz="0" w:space="0" w:color="auto"/>
                                        <w:left w:val="none" w:sz="0" w:space="0" w:color="auto"/>
                                        <w:bottom w:val="none" w:sz="0" w:space="0" w:color="auto"/>
                                        <w:right w:val="none" w:sz="0" w:space="0" w:color="auto"/>
                                      </w:divBdr>
                                      <w:divsChild>
                                        <w:div w:id="1268006050">
                                          <w:marLeft w:val="0"/>
                                          <w:marRight w:val="0"/>
                                          <w:marTop w:val="0"/>
                                          <w:marBottom w:val="0"/>
                                          <w:divBdr>
                                            <w:top w:val="none" w:sz="0" w:space="0" w:color="auto"/>
                                            <w:left w:val="none" w:sz="0" w:space="0" w:color="auto"/>
                                            <w:bottom w:val="none" w:sz="0" w:space="0" w:color="auto"/>
                                            <w:right w:val="none" w:sz="0" w:space="0" w:color="auto"/>
                                          </w:divBdr>
                                          <w:divsChild>
                                            <w:div w:id="1259871810">
                                              <w:marLeft w:val="0"/>
                                              <w:marRight w:val="0"/>
                                              <w:marTop w:val="0"/>
                                              <w:marBottom w:val="0"/>
                                              <w:divBdr>
                                                <w:top w:val="none" w:sz="0" w:space="0" w:color="auto"/>
                                                <w:left w:val="none" w:sz="0" w:space="0" w:color="auto"/>
                                                <w:bottom w:val="none" w:sz="0" w:space="0" w:color="auto"/>
                                                <w:right w:val="none" w:sz="0" w:space="0" w:color="auto"/>
                                              </w:divBdr>
                                              <w:divsChild>
                                                <w:div w:id="2082563164">
                                                  <w:marLeft w:val="0"/>
                                                  <w:marRight w:val="0"/>
                                                  <w:marTop w:val="0"/>
                                                  <w:marBottom w:val="0"/>
                                                  <w:divBdr>
                                                    <w:top w:val="none" w:sz="0" w:space="0" w:color="auto"/>
                                                    <w:left w:val="none" w:sz="0" w:space="0" w:color="auto"/>
                                                    <w:bottom w:val="none" w:sz="0" w:space="0" w:color="auto"/>
                                                    <w:right w:val="none" w:sz="0" w:space="0" w:color="auto"/>
                                                  </w:divBdr>
                                                  <w:divsChild>
                                                    <w:div w:id="137189776">
                                                      <w:marLeft w:val="0"/>
                                                      <w:marRight w:val="0"/>
                                                      <w:marTop w:val="0"/>
                                                      <w:marBottom w:val="0"/>
                                                      <w:divBdr>
                                                        <w:top w:val="none" w:sz="0" w:space="0" w:color="auto"/>
                                                        <w:left w:val="none" w:sz="0" w:space="0" w:color="auto"/>
                                                        <w:bottom w:val="none" w:sz="0" w:space="0" w:color="auto"/>
                                                        <w:right w:val="none" w:sz="0" w:space="0" w:color="auto"/>
                                                      </w:divBdr>
                                                      <w:divsChild>
                                                        <w:div w:id="1176503810">
                                                          <w:marLeft w:val="0"/>
                                                          <w:marRight w:val="0"/>
                                                          <w:marTop w:val="0"/>
                                                          <w:marBottom w:val="0"/>
                                                          <w:divBdr>
                                                            <w:top w:val="none" w:sz="0" w:space="0" w:color="auto"/>
                                                            <w:left w:val="none" w:sz="0" w:space="0" w:color="auto"/>
                                                            <w:bottom w:val="none" w:sz="0" w:space="0" w:color="auto"/>
                                                            <w:right w:val="none" w:sz="0" w:space="0" w:color="auto"/>
                                                          </w:divBdr>
                                                          <w:divsChild>
                                                            <w:div w:id="3213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9293">
                                                      <w:marLeft w:val="0"/>
                                                      <w:marRight w:val="0"/>
                                                      <w:marTop w:val="0"/>
                                                      <w:marBottom w:val="0"/>
                                                      <w:divBdr>
                                                        <w:top w:val="none" w:sz="0" w:space="0" w:color="auto"/>
                                                        <w:left w:val="none" w:sz="0" w:space="0" w:color="auto"/>
                                                        <w:bottom w:val="none" w:sz="0" w:space="0" w:color="auto"/>
                                                        <w:right w:val="none" w:sz="0" w:space="0" w:color="auto"/>
                                                      </w:divBdr>
                                                      <w:divsChild>
                                                        <w:div w:id="115948787">
                                                          <w:marLeft w:val="0"/>
                                                          <w:marRight w:val="0"/>
                                                          <w:marTop w:val="0"/>
                                                          <w:marBottom w:val="0"/>
                                                          <w:divBdr>
                                                            <w:top w:val="none" w:sz="0" w:space="0" w:color="auto"/>
                                                            <w:left w:val="none" w:sz="0" w:space="0" w:color="auto"/>
                                                            <w:bottom w:val="none" w:sz="0" w:space="0" w:color="auto"/>
                                                            <w:right w:val="none" w:sz="0" w:space="0" w:color="auto"/>
                                                          </w:divBdr>
                                                        </w:div>
                                                        <w:div w:id="484933618">
                                                          <w:marLeft w:val="0"/>
                                                          <w:marRight w:val="0"/>
                                                          <w:marTop w:val="0"/>
                                                          <w:marBottom w:val="0"/>
                                                          <w:divBdr>
                                                            <w:top w:val="none" w:sz="0" w:space="0" w:color="auto"/>
                                                            <w:left w:val="none" w:sz="0" w:space="0" w:color="auto"/>
                                                            <w:bottom w:val="none" w:sz="0" w:space="0" w:color="auto"/>
                                                            <w:right w:val="none" w:sz="0" w:space="0" w:color="auto"/>
                                                          </w:divBdr>
                                                          <w:divsChild>
                                                            <w:div w:id="1037702283">
                                                              <w:marLeft w:val="0"/>
                                                              <w:marRight w:val="0"/>
                                                              <w:marTop w:val="0"/>
                                                              <w:marBottom w:val="0"/>
                                                              <w:divBdr>
                                                                <w:top w:val="none" w:sz="0" w:space="0" w:color="auto"/>
                                                                <w:left w:val="none" w:sz="0" w:space="0" w:color="auto"/>
                                                                <w:bottom w:val="none" w:sz="0" w:space="0" w:color="auto"/>
                                                                <w:right w:val="none" w:sz="0" w:space="0" w:color="auto"/>
                                                              </w:divBdr>
                                                              <w:divsChild>
                                                                <w:div w:id="2050955919">
                                                                  <w:marLeft w:val="0"/>
                                                                  <w:marRight w:val="0"/>
                                                                  <w:marTop w:val="0"/>
                                                                  <w:marBottom w:val="0"/>
                                                                  <w:divBdr>
                                                                    <w:top w:val="none" w:sz="0" w:space="0" w:color="auto"/>
                                                                    <w:left w:val="none" w:sz="0" w:space="0" w:color="auto"/>
                                                                    <w:bottom w:val="none" w:sz="0" w:space="0" w:color="auto"/>
                                                                    <w:right w:val="none" w:sz="0" w:space="0" w:color="auto"/>
                                                                  </w:divBdr>
                                                                  <w:divsChild>
                                                                    <w:div w:id="1507667657">
                                                                      <w:marLeft w:val="0"/>
                                                                      <w:marRight w:val="0"/>
                                                                      <w:marTop w:val="0"/>
                                                                      <w:marBottom w:val="0"/>
                                                                      <w:divBdr>
                                                                        <w:top w:val="none" w:sz="0" w:space="0" w:color="auto"/>
                                                                        <w:left w:val="none" w:sz="0" w:space="0" w:color="auto"/>
                                                                        <w:bottom w:val="none" w:sz="0" w:space="0" w:color="auto"/>
                                                                        <w:right w:val="none" w:sz="0" w:space="0" w:color="auto"/>
                                                                      </w:divBdr>
                                                                    </w:div>
                                                                    <w:div w:id="1866165772">
                                                                      <w:marLeft w:val="0"/>
                                                                      <w:marRight w:val="0"/>
                                                                      <w:marTop w:val="0"/>
                                                                      <w:marBottom w:val="0"/>
                                                                      <w:divBdr>
                                                                        <w:top w:val="none" w:sz="0" w:space="0" w:color="auto"/>
                                                                        <w:left w:val="none" w:sz="0" w:space="0" w:color="auto"/>
                                                                        <w:bottom w:val="none" w:sz="0" w:space="0" w:color="auto"/>
                                                                        <w:right w:val="none" w:sz="0" w:space="0" w:color="auto"/>
                                                                      </w:divBdr>
                                                                    </w:div>
                                                                  </w:divsChild>
                                                                </w:div>
                                                                <w:div w:id="1650406482">
                                                                  <w:marLeft w:val="0"/>
                                                                  <w:marRight w:val="0"/>
                                                                  <w:marTop w:val="0"/>
                                                                  <w:marBottom w:val="0"/>
                                                                  <w:divBdr>
                                                                    <w:top w:val="none" w:sz="0" w:space="0" w:color="auto"/>
                                                                    <w:left w:val="none" w:sz="0" w:space="0" w:color="auto"/>
                                                                    <w:bottom w:val="none" w:sz="0" w:space="0" w:color="auto"/>
                                                                    <w:right w:val="none" w:sz="0" w:space="0" w:color="auto"/>
                                                                  </w:divBdr>
                                                                  <w:divsChild>
                                                                    <w:div w:id="2120373089">
                                                                      <w:marLeft w:val="0"/>
                                                                      <w:marRight w:val="0"/>
                                                                      <w:marTop w:val="0"/>
                                                                      <w:marBottom w:val="0"/>
                                                                      <w:divBdr>
                                                                        <w:top w:val="none" w:sz="0" w:space="0" w:color="auto"/>
                                                                        <w:left w:val="none" w:sz="0" w:space="0" w:color="auto"/>
                                                                        <w:bottom w:val="none" w:sz="0" w:space="0" w:color="auto"/>
                                                                        <w:right w:val="none" w:sz="0" w:space="0" w:color="auto"/>
                                                                      </w:divBdr>
                                                                    </w:div>
                                                                    <w:div w:id="1519738493">
                                                                      <w:marLeft w:val="0"/>
                                                                      <w:marRight w:val="0"/>
                                                                      <w:marTop w:val="0"/>
                                                                      <w:marBottom w:val="0"/>
                                                                      <w:divBdr>
                                                                        <w:top w:val="none" w:sz="0" w:space="0" w:color="auto"/>
                                                                        <w:left w:val="none" w:sz="0" w:space="0" w:color="auto"/>
                                                                        <w:bottom w:val="none" w:sz="0" w:space="0" w:color="auto"/>
                                                                        <w:right w:val="none" w:sz="0" w:space="0" w:color="auto"/>
                                                                      </w:divBdr>
                                                                    </w:div>
                                                                    <w:div w:id="3156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7124829">
      <w:bodyDiv w:val="1"/>
      <w:marLeft w:val="0"/>
      <w:marRight w:val="0"/>
      <w:marTop w:val="0"/>
      <w:marBottom w:val="0"/>
      <w:divBdr>
        <w:top w:val="none" w:sz="0" w:space="0" w:color="auto"/>
        <w:left w:val="none" w:sz="0" w:space="0" w:color="auto"/>
        <w:bottom w:val="none" w:sz="0" w:space="0" w:color="auto"/>
        <w:right w:val="none" w:sz="0" w:space="0" w:color="auto"/>
      </w:divBdr>
      <w:divsChild>
        <w:div w:id="1544175361">
          <w:marLeft w:val="0"/>
          <w:marRight w:val="0"/>
          <w:marTop w:val="0"/>
          <w:marBottom w:val="0"/>
          <w:divBdr>
            <w:top w:val="none" w:sz="0" w:space="0" w:color="auto"/>
            <w:left w:val="none" w:sz="0" w:space="0" w:color="auto"/>
            <w:bottom w:val="none" w:sz="0" w:space="0" w:color="auto"/>
            <w:right w:val="none" w:sz="0" w:space="0" w:color="auto"/>
          </w:divBdr>
          <w:divsChild>
            <w:div w:id="383795220">
              <w:marLeft w:val="0"/>
              <w:marRight w:val="0"/>
              <w:marTop w:val="0"/>
              <w:marBottom w:val="0"/>
              <w:divBdr>
                <w:top w:val="none" w:sz="0" w:space="0" w:color="auto"/>
                <w:left w:val="none" w:sz="0" w:space="0" w:color="auto"/>
                <w:bottom w:val="none" w:sz="0" w:space="0" w:color="auto"/>
                <w:right w:val="none" w:sz="0" w:space="0" w:color="auto"/>
              </w:divBdr>
              <w:divsChild>
                <w:div w:id="770853317">
                  <w:marLeft w:val="0"/>
                  <w:marRight w:val="0"/>
                  <w:marTop w:val="0"/>
                  <w:marBottom w:val="0"/>
                  <w:divBdr>
                    <w:top w:val="none" w:sz="0" w:space="0" w:color="auto"/>
                    <w:left w:val="none" w:sz="0" w:space="0" w:color="auto"/>
                    <w:bottom w:val="none" w:sz="0" w:space="0" w:color="auto"/>
                    <w:right w:val="none" w:sz="0" w:space="0" w:color="auto"/>
                  </w:divBdr>
                  <w:divsChild>
                    <w:div w:id="2067601264">
                      <w:marLeft w:val="0"/>
                      <w:marRight w:val="0"/>
                      <w:marTop w:val="0"/>
                      <w:marBottom w:val="0"/>
                      <w:divBdr>
                        <w:top w:val="none" w:sz="0" w:space="0" w:color="auto"/>
                        <w:left w:val="none" w:sz="0" w:space="0" w:color="auto"/>
                        <w:bottom w:val="none" w:sz="0" w:space="0" w:color="auto"/>
                        <w:right w:val="none" w:sz="0" w:space="0" w:color="auto"/>
                      </w:divBdr>
                      <w:divsChild>
                        <w:div w:id="249898103">
                          <w:marLeft w:val="0"/>
                          <w:marRight w:val="0"/>
                          <w:marTop w:val="0"/>
                          <w:marBottom w:val="0"/>
                          <w:divBdr>
                            <w:top w:val="none" w:sz="0" w:space="0" w:color="auto"/>
                            <w:left w:val="none" w:sz="0" w:space="0" w:color="auto"/>
                            <w:bottom w:val="none" w:sz="0" w:space="0" w:color="auto"/>
                            <w:right w:val="none" w:sz="0" w:space="0" w:color="auto"/>
                          </w:divBdr>
                          <w:divsChild>
                            <w:div w:id="76114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80473">
      <w:bodyDiv w:val="1"/>
      <w:marLeft w:val="0"/>
      <w:marRight w:val="0"/>
      <w:marTop w:val="0"/>
      <w:marBottom w:val="0"/>
      <w:divBdr>
        <w:top w:val="none" w:sz="0" w:space="0" w:color="auto"/>
        <w:left w:val="none" w:sz="0" w:space="0" w:color="auto"/>
        <w:bottom w:val="none" w:sz="0" w:space="0" w:color="auto"/>
        <w:right w:val="none" w:sz="0" w:space="0" w:color="auto"/>
      </w:divBdr>
      <w:divsChild>
        <w:div w:id="141580939">
          <w:marLeft w:val="0"/>
          <w:marRight w:val="0"/>
          <w:marTop w:val="0"/>
          <w:marBottom w:val="0"/>
          <w:divBdr>
            <w:top w:val="none" w:sz="0" w:space="0" w:color="auto"/>
            <w:left w:val="none" w:sz="0" w:space="0" w:color="auto"/>
            <w:bottom w:val="none" w:sz="0" w:space="0" w:color="auto"/>
            <w:right w:val="none" w:sz="0" w:space="0" w:color="auto"/>
          </w:divBdr>
          <w:divsChild>
            <w:div w:id="519592446">
              <w:marLeft w:val="0"/>
              <w:marRight w:val="0"/>
              <w:marTop w:val="0"/>
              <w:marBottom w:val="0"/>
              <w:divBdr>
                <w:top w:val="none" w:sz="0" w:space="0" w:color="auto"/>
                <w:left w:val="none" w:sz="0" w:space="0" w:color="auto"/>
                <w:bottom w:val="none" w:sz="0" w:space="0" w:color="auto"/>
                <w:right w:val="none" w:sz="0" w:space="0" w:color="auto"/>
              </w:divBdr>
              <w:divsChild>
                <w:div w:id="1263759318">
                  <w:marLeft w:val="0"/>
                  <w:marRight w:val="0"/>
                  <w:marTop w:val="0"/>
                  <w:marBottom w:val="0"/>
                  <w:divBdr>
                    <w:top w:val="none" w:sz="0" w:space="0" w:color="auto"/>
                    <w:left w:val="none" w:sz="0" w:space="0" w:color="auto"/>
                    <w:bottom w:val="none" w:sz="0" w:space="0" w:color="auto"/>
                    <w:right w:val="none" w:sz="0" w:space="0" w:color="auto"/>
                  </w:divBdr>
                  <w:divsChild>
                    <w:div w:id="595476730">
                      <w:marLeft w:val="0"/>
                      <w:marRight w:val="0"/>
                      <w:marTop w:val="0"/>
                      <w:marBottom w:val="0"/>
                      <w:divBdr>
                        <w:top w:val="none" w:sz="0" w:space="0" w:color="auto"/>
                        <w:left w:val="single" w:sz="6" w:space="0" w:color="5B3086"/>
                        <w:bottom w:val="single" w:sz="6" w:space="23" w:color="5B3086"/>
                        <w:right w:val="single" w:sz="6" w:space="0" w:color="5B3086"/>
                      </w:divBdr>
                      <w:divsChild>
                        <w:div w:id="2109306105">
                          <w:marLeft w:val="0"/>
                          <w:marRight w:val="0"/>
                          <w:marTop w:val="0"/>
                          <w:marBottom w:val="0"/>
                          <w:divBdr>
                            <w:top w:val="none" w:sz="0" w:space="0" w:color="auto"/>
                            <w:left w:val="none" w:sz="0" w:space="0" w:color="auto"/>
                            <w:bottom w:val="none" w:sz="0" w:space="0" w:color="auto"/>
                            <w:right w:val="none" w:sz="0" w:space="0" w:color="auto"/>
                          </w:divBdr>
                          <w:divsChild>
                            <w:div w:id="1150099061">
                              <w:marLeft w:val="0"/>
                              <w:marRight w:val="0"/>
                              <w:marTop w:val="0"/>
                              <w:marBottom w:val="0"/>
                              <w:divBdr>
                                <w:top w:val="none" w:sz="0" w:space="0" w:color="auto"/>
                                <w:left w:val="none" w:sz="0" w:space="0" w:color="auto"/>
                                <w:bottom w:val="none" w:sz="0" w:space="0" w:color="auto"/>
                                <w:right w:val="none" w:sz="0" w:space="0" w:color="auto"/>
                              </w:divBdr>
                              <w:divsChild>
                                <w:div w:id="1959099065">
                                  <w:marLeft w:val="0"/>
                                  <w:marRight w:val="0"/>
                                  <w:marTop w:val="0"/>
                                  <w:marBottom w:val="0"/>
                                  <w:divBdr>
                                    <w:top w:val="none" w:sz="0" w:space="0" w:color="auto"/>
                                    <w:left w:val="none" w:sz="0" w:space="0" w:color="auto"/>
                                    <w:bottom w:val="none" w:sz="0" w:space="0" w:color="auto"/>
                                    <w:right w:val="none" w:sz="0" w:space="0" w:color="auto"/>
                                  </w:divBdr>
                                  <w:divsChild>
                                    <w:div w:id="526451502">
                                      <w:marLeft w:val="0"/>
                                      <w:marRight w:val="0"/>
                                      <w:marTop w:val="0"/>
                                      <w:marBottom w:val="0"/>
                                      <w:divBdr>
                                        <w:top w:val="none" w:sz="0" w:space="0" w:color="auto"/>
                                        <w:left w:val="none" w:sz="0" w:space="0" w:color="auto"/>
                                        <w:bottom w:val="none" w:sz="0" w:space="0" w:color="auto"/>
                                        <w:right w:val="none" w:sz="0" w:space="0" w:color="auto"/>
                                      </w:divBdr>
                                      <w:divsChild>
                                        <w:div w:id="626081974">
                                          <w:marLeft w:val="0"/>
                                          <w:marRight w:val="0"/>
                                          <w:marTop w:val="0"/>
                                          <w:marBottom w:val="0"/>
                                          <w:divBdr>
                                            <w:top w:val="none" w:sz="0" w:space="0" w:color="auto"/>
                                            <w:left w:val="none" w:sz="0" w:space="0" w:color="auto"/>
                                            <w:bottom w:val="none" w:sz="0" w:space="0" w:color="auto"/>
                                            <w:right w:val="none" w:sz="0" w:space="0" w:color="auto"/>
                                          </w:divBdr>
                                          <w:divsChild>
                                            <w:div w:id="18552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7152653">
      <w:bodyDiv w:val="1"/>
      <w:marLeft w:val="0"/>
      <w:marRight w:val="0"/>
      <w:marTop w:val="0"/>
      <w:marBottom w:val="0"/>
      <w:divBdr>
        <w:top w:val="none" w:sz="0" w:space="0" w:color="auto"/>
        <w:left w:val="none" w:sz="0" w:space="0" w:color="auto"/>
        <w:bottom w:val="none" w:sz="0" w:space="0" w:color="auto"/>
        <w:right w:val="none" w:sz="0" w:space="0" w:color="auto"/>
      </w:divBdr>
      <w:divsChild>
        <w:div w:id="1778452213">
          <w:marLeft w:val="0"/>
          <w:marRight w:val="0"/>
          <w:marTop w:val="0"/>
          <w:marBottom w:val="0"/>
          <w:divBdr>
            <w:top w:val="none" w:sz="0" w:space="0" w:color="auto"/>
            <w:left w:val="none" w:sz="0" w:space="0" w:color="auto"/>
            <w:bottom w:val="none" w:sz="0" w:space="0" w:color="auto"/>
            <w:right w:val="none" w:sz="0" w:space="0" w:color="auto"/>
          </w:divBdr>
          <w:divsChild>
            <w:div w:id="171146461">
              <w:marLeft w:val="0"/>
              <w:marRight w:val="0"/>
              <w:marTop w:val="0"/>
              <w:marBottom w:val="0"/>
              <w:divBdr>
                <w:top w:val="none" w:sz="0" w:space="0" w:color="auto"/>
                <w:left w:val="none" w:sz="0" w:space="0" w:color="auto"/>
                <w:bottom w:val="none" w:sz="0" w:space="0" w:color="auto"/>
                <w:right w:val="none" w:sz="0" w:space="0" w:color="auto"/>
              </w:divBdr>
              <w:divsChild>
                <w:div w:id="1457337181">
                  <w:marLeft w:val="0"/>
                  <w:marRight w:val="0"/>
                  <w:marTop w:val="0"/>
                  <w:marBottom w:val="0"/>
                  <w:divBdr>
                    <w:top w:val="none" w:sz="0" w:space="0" w:color="auto"/>
                    <w:left w:val="none" w:sz="0" w:space="0" w:color="auto"/>
                    <w:bottom w:val="none" w:sz="0" w:space="0" w:color="auto"/>
                    <w:right w:val="none" w:sz="0" w:space="0" w:color="auto"/>
                  </w:divBdr>
                  <w:divsChild>
                    <w:div w:id="2139106433">
                      <w:marLeft w:val="0"/>
                      <w:marRight w:val="0"/>
                      <w:marTop w:val="0"/>
                      <w:marBottom w:val="0"/>
                      <w:divBdr>
                        <w:top w:val="none" w:sz="0" w:space="0" w:color="auto"/>
                        <w:left w:val="none" w:sz="0" w:space="0" w:color="auto"/>
                        <w:bottom w:val="none" w:sz="0" w:space="0" w:color="auto"/>
                        <w:right w:val="none" w:sz="0" w:space="0" w:color="auto"/>
                      </w:divBdr>
                      <w:divsChild>
                        <w:div w:id="2085908721">
                          <w:marLeft w:val="0"/>
                          <w:marRight w:val="0"/>
                          <w:marTop w:val="0"/>
                          <w:marBottom w:val="0"/>
                          <w:divBdr>
                            <w:top w:val="none" w:sz="0" w:space="0" w:color="auto"/>
                            <w:left w:val="none" w:sz="0" w:space="0" w:color="auto"/>
                            <w:bottom w:val="none" w:sz="0" w:space="0" w:color="auto"/>
                            <w:right w:val="none" w:sz="0" w:space="0" w:color="auto"/>
                          </w:divBdr>
                          <w:divsChild>
                            <w:div w:id="1741367949">
                              <w:marLeft w:val="0"/>
                              <w:marRight w:val="0"/>
                              <w:marTop w:val="0"/>
                              <w:marBottom w:val="0"/>
                              <w:divBdr>
                                <w:top w:val="none" w:sz="0" w:space="0" w:color="auto"/>
                                <w:left w:val="none" w:sz="0" w:space="0" w:color="auto"/>
                                <w:bottom w:val="none" w:sz="0" w:space="0" w:color="auto"/>
                                <w:right w:val="none" w:sz="0" w:space="0" w:color="auto"/>
                              </w:divBdr>
                              <w:divsChild>
                                <w:div w:id="2038117993">
                                  <w:marLeft w:val="0"/>
                                  <w:marRight w:val="0"/>
                                  <w:marTop w:val="0"/>
                                  <w:marBottom w:val="0"/>
                                  <w:divBdr>
                                    <w:top w:val="none" w:sz="0" w:space="0" w:color="auto"/>
                                    <w:left w:val="none" w:sz="0" w:space="0" w:color="auto"/>
                                    <w:bottom w:val="none" w:sz="0" w:space="0" w:color="auto"/>
                                    <w:right w:val="none" w:sz="0" w:space="0" w:color="auto"/>
                                  </w:divBdr>
                                  <w:divsChild>
                                    <w:div w:id="1757096843">
                                      <w:marLeft w:val="0"/>
                                      <w:marRight w:val="0"/>
                                      <w:marTop w:val="0"/>
                                      <w:marBottom w:val="0"/>
                                      <w:divBdr>
                                        <w:top w:val="none" w:sz="0" w:space="0" w:color="auto"/>
                                        <w:left w:val="none" w:sz="0" w:space="0" w:color="auto"/>
                                        <w:bottom w:val="none" w:sz="0" w:space="0" w:color="auto"/>
                                        <w:right w:val="none" w:sz="0" w:space="0" w:color="auto"/>
                                      </w:divBdr>
                                      <w:divsChild>
                                        <w:div w:id="19396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ventry@cruse.org.uk" TargetMode="External"/><Relationship Id="rId3" Type="http://schemas.openxmlformats.org/officeDocument/2006/relationships/settings" Target="settings.xml"/><Relationship Id="rId7" Type="http://schemas.openxmlformats.org/officeDocument/2006/relationships/hyperlink" Target="http://www.cruse.org.uk/coventry-and-warwickshire-area-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use.org.uk/Coventry-and-Warwickshire-area" TargetMode="External"/><Relationship Id="rId5" Type="http://schemas.openxmlformats.org/officeDocument/2006/relationships/hyperlink" Target="mailto:bereavement.services@coventry.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IT Collaborative</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pcsuser</dc:creator>
  <cp:keywords/>
  <dc:description/>
  <cp:lastModifiedBy>Benjamin Rollinson</cp:lastModifiedBy>
  <cp:revision>2</cp:revision>
  <dcterms:created xsi:type="dcterms:W3CDTF">2015-01-13T12:35:00Z</dcterms:created>
  <dcterms:modified xsi:type="dcterms:W3CDTF">2015-01-13T12:35:00Z</dcterms:modified>
</cp:coreProperties>
</file>