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Default="00D4429C" w:rsidP="00D4429C">
      <w:pPr>
        <w:jc w:val="center"/>
        <w:rPr>
          <w:u w:val="single"/>
        </w:rPr>
      </w:pPr>
      <w:r>
        <w:rPr>
          <w:u w:val="single"/>
        </w:rPr>
        <w:t xml:space="preserve">MINUTES OF THE LUPSET HEALTH CENTRE PATIENT PARTICIPATION GROUP HELD ON </w:t>
      </w:r>
      <w:r w:rsidR="00037053">
        <w:rPr>
          <w:u w:val="single"/>
        </w:rPr>
        <w:t>MONDAY 27 MAY</w:t>
      </w:r>
      <w:r w:rsidR="009A002D">
        <w:rPr>
          <w:u w:val="single"/>
        </w:rPr>
        <w:t xml:space="preserve"> 2015</w:t>
      </w:r>
      <w:r w:rsidR="000850D0">
        <w:rPr>
          <w:u w:val="single"/>
        </w:rPr>
        <w:t>,</w:t>
      </w:r>
      <w:r w:rsidR="00974CCF">
        <w:rPr>
          <w:u w:val="single"/>
        </w:rPr>
        <w:t xml:space="preserve"> </w:t>
      </w:r>
      <w:r>
        <w:rPr>
          <w:u w:val="single"/>
        </w:rPr>
        <w:t>AT 13:45</w:t>
      </w:r>
    </w:p>
    <w:p w:rsidR="00D4429C" w:rsidRDefault="00D4429C" w:rsidP="00D4429C">
      <w:pPr>
        <w:jc w:val="center"/>
        <w:rPr>
          <w:u w:val="single"/>
        </w:rPr>
      </w:pPr>
    </w:p>
    <w:p w:rsidR="00D4429C" w:rsidRDefault="00D4429C" w:rsidP="00D4429C">
      <w:pPr>
        <w:rPr>
          <w:b/>
        </w:rPr>
      </w:pPr>
      <w:r w:rsidRPr="003936EB">
        <w:rPr>
          <w:b/>
        </w:rPr>
        <w:t xml:space="preserve">Present: </w:t>
      </w:r>
    </w:p>
    <w:p w:rsidR="00EE43FD" w:rsidRDefault="007F5B00" w:rsidP="00D4429C">
      <w:r>
        <w:t xml:space="preserve">Chairman, Senior Partner, Acting Secretary and 10 PPG members were present. </w:t>
      </w:r>
    </w:p>
    <w:p w:rsidR="007F5B00" w:rsidRDefault="007F5B00" w:rsidP="00D4429C"/>
    <w:p w:rsidR="003317A7" w:rsidRPr="003317A7" w:rsidRDefault="003317A7" w:rsidP="00D4429C">
      <w:pPr>
        <w:rPr>
          <w:b/>
        </w:rPr>
      </w:pPr>
      <w:r w:rsidRPr="003317A7">
        <w:rPr>
          <w:b/>
        </w:rPr>
        <w:t xml:space="preserve">Apologies: </w:t>
      </w:r>
    </w:p>
    <w:p w:rsidR="00FC0870" w:rsidRDefault="007F5B00" w:rsidP="00D4429C">
      <w:r>
        <w:t xml:space="preserve">3 members sent their apologies. </w:t>
      </w:r>
    </w:p>
    <w:p w:rsidR="00FC0870" w:rsidRDefault="00FC0870" w:rsidP="00D442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527"/>
        <w:gridCol w:w="2299"/>
      </w:tblGrid>
      <w:tr w:rsidR="00940343" w:rsidTr="00BE11BB">
        <w:tc>
          <w:tcPr>
            <w:tcW w:w="0" w:type="auto"/>
          </w:tcPr>
          <w:p w:rsidR="00740954" w:rsidRPr="00D164F5" w:rsidRDefault="00740954" w:rsidP="00D164F5">
            <w:pPr>
              <w:jc w:val="center"/>
              <w:rPr>
                <w:b/>
              </w:rPr>
            </w:pPr>
            <w:r w:rsidRPr="00D164F5">
              <w:rPr>
                <w:b/>
              </w:rPr>
              <w:t>Item</w:t>
            </w:r>
          </w:p>
        </w:tc>
        <w:tc>
          <w:tcPr>
            <w:tcW w:w="0" w:type="auto"/>
          </w:tcPr>
          <w:p w:rsidR="00740954" w:rsidRPr="00D164F5" w:rsidRDefault="00740954" w:rsidP="00D164F5">
            <w:pPr>
              <w:jc w:val="center"/>
              <w:rPr>
                <w:b/>
              </w:rPr>
            </w:pPr>
            <w:r w:rsidRPr="00D164F5">
              <w:rPr>
                <w:b/>
              </w:rPr>
              <w:t>Description</w:t>
            </w:r>
          </w:p>
        </w:tc>
        <w:tc>
          <w:tcPr>
            <w:tcW w:w="0" w:type="auto"/>
          </w:tcPr>
          <w:p w:rsidR="00740954" w:rsidRPr="00D164F5" w:rsidRDefault="00740954" w:rsidP="00D164F5">
            <w:pPr>
              <w:jc w:val="center"/>
              <w:rPr>
                <w:b/>
              </w:rPr>
            </w:pPr>
            <w:r w:rsidRPr="00D164F5">
              <w:rPr>
                <w:b/>
              </w:rPr>
              <w:t>Action</w:t>
            </w:r>
          </w:p>
        </w:tc>
      </w:tr>
      <w:tr w:rsidR="00940343" w:rsidTr="00BE11BB">
        <w:tc>
          <w:tcPr>
            <w:tcW w:w="0" w:type="auto"/>
          </w:tcPr>
          <w:p w:rsidR="009B0DC8" w:rsidRDefault="00985F4B" w:rsidP="00D4429C">
            <w:r>
              <w:t>1</w:t>
            </w:r>
          </w:p>
          <w:p w:rsidR="00985F4B" w:rsidRDefault="00985F4B" w:rsidP="00D4429C"/>
          <w:p w:rsidR="004C3F33" w:rsidRDefault="00CB5F72" w:rsidP="00D4429C">
            <w:r>
              <w:t>1</w:t>
            </w:r>
            <w:r w:rsidR="00984E6A">
              <w:t>.1</w:t>
            </w:r>
          </w:p>
          <w:p w:rsidR="004C3F33" w:rsidRDefault="004C3F33" w:rsidP="00D4429C"/>
        </w:tc>
        <w:tc>
          <w:tcPr>
            <w:tcW w:w="0" w:type="auto"/>
          </w:tcPr>
          <w:p w:rsidR="00985F4B" w:rsidRPr="00985F4B" w:rsidRDefault="00985F4B" w:rsidP="009B0DC8">
            <w:pPr>
              <w:rPr>
                <w:b/>
              </w:rPr>
            </w:pPr>
            <w:r w:rsidRPr="00985F4B">
              <w:rPr>
                <w:b/>
              </w:rPr>
              <w:t xml:space="preserve">Welcome </w:t>
            </w:r>
          </w:p>
          <w:p w:rsidR="00985F4B" w:rsidRDefault="00985F4B" w:rsidP="009B0DC8"/>
          <w:p w:rsidR="001631F6" w:rsidRDefault="007F5B00" w:rsidP="009B0DC8">
            <w:r>
              <w:t>Welcome and thanks from Chairman</w:t>
            </w:r>
            <w:r w:rsidR="00C70E46">
              <w:t>.</w:t>
            </w:r>
            <w:r w:rsidR="001631F6">
              <w:t xml:space="preserve"> </w:t>
            </w:r>
            <w:r>
              <w:t xml:space="preserve">Senior Partner </w:t>
            </w:r>
            <w:r w:rsidR="002A6A3C">
              <w:t xml:space="preserve">attended the meeting and gave his apologies for not being able to attend any previous ones. He thanked all PPG members for the hard work and commitment they have shown; all their good work has been noticed and the Lupset Patient Group is recognised as one of the best and most influential within the CCG. He also discussed the Network and mentioned that things are going well in Network 6. He informed PPG members that the Prime Ministers Challenge Fund is to be </w:t>
            </w:r>
            <w:r w:rsidR="001F2F39">
              <w:t>augmented</w:t>
            </w:r>
            <w:r w:rsidR="002A6A3C">
              <w:t xml:space="preserve"> with something similar calle</w:t>
            </w:r>
            <w:r w:rsidR="001F2F39">
              <w:t>d the ‘</w:t>
            </w:r>
            <w:proofErr w:type="spellStart"/>
            <w:r w:rsidR="001F2F39">
              <w:t>Vangard</w:t>
            </w:r>
            <w:proofErr w:type="spellEnd"/>
            <w:r w:rsidR="002A6A3C">
              <w:t xml:space="preserve"> </w:t>
            </w:r>
            <w:r w:rsidR="001F2F39">
              <w:t>Scheme</w:t>
            </w:r>
            <w:r w:rsidR="002A6A3C">
              <w:t>.’ There are 29 of these across England and out of the 260 applications</w:t>
            </w:r>
            <w:r w:rsidR="00CB638E">
              <w:t>,</w:t>
            </w:r>
            <w:r w:rsidR="002A6A3C">
              <w:t xml:space="preserve"> </w:t>
            </w:r>
            <w:r w:rsidR="00CB638E">
              <w:t xml:space="preserve">2 were successful in Wakefield. </w:t>
            </w:r>
            <w:r w:rsidR="002A6A3C">
              <w:t xml:space="preserve"> </w:t>
            </w:r>
          </w:p>
          <w:p w:rsidR="000E6BB7" w:rsidRDefault="00C70E46" w:rsidP="009B0DC8">
            <w:r>
              <w:t xml:space="preserve"> </w:t>
            </w:r>
          </w:p>
        </w:tc>
        <w:tc>
          <w:tcPr>
            <w:tcW w:w="0" w:type="auto"/>
          </w:tcPr>
          <w:p w:rsidR="000E6BB7" w:rsidRPr="00160AC7" w:rsidRDefault="000E6BB7" w:rsidP="00D4429C">
            <w:pPr>
              <w:rPr>
                <w:b/>
              </w:rPr>
            </w:pPr>
          </w:p>
        </w:tc>
      </w:tr>
      <w:tr w:rsidR="00940343" w:rsidTr="001F2F39">
        <w:trPr>
          <w:trHeight w:val="1305"/>
        </w:trPr>
        <w:tc>
          <w:tcPr>
            <w:tcW w:w="0" w:type="auto"/>
          </w:tcPr>
          <w:p w:rsidR="001D08BD" w:rsidRDefault="001D08BD" w:rsidP="0044576F">
            <w:r>
              <w:t>2</w:t>
            </w:r>
          </w:p>
          <w:p w:rsidR="001D08BD" w:rsidRDefault="001D08BD" w:rsidP="0044576F"/>
          <w:p w:rsidR="002E17C6" w:rsidRPr="003C0A89" w:rsidRDefault="001D08BD" w:rsidP="001F2F39">
            <w:r>
              <w:t>2.1</w:t>
            </w:r>
          </w:p>
        </w:tc>
        <w:tc>
          <w:tcPr>
            <w:tcW w:w="0" w:type="auto"/>
          </w:tcPr>
          <w:p w:rsidR="001D08BD" w:rsidRDefault="001D08BD" w:rsidP="00A03F8A">
            <w:pPr>
              <w:rPr>
                <w:b/>
              </w:rPr>
            </w:pPr>
            <w:r>
              <w:rPr>
                <w:b/>
              </w:rPr>
              <w:t>Minutes and Matters Arising</w:t>
            </w:r>
          </w:p>
          <w:p w:rsidR="001D08BD" w:rsidRDefault="001D08BD" w:rsidP="00A03F8A">
            <w:pPr>
              <w:rPr>
                <w:b/>
              </w:rPr>
            </w:pPr>
          </w:p>
          <w:p w:rsidR="003C0A89" w:rsidRPr="00A37E1C" w:rsidRDefault="001D08BD" w:rsidP="001F2F39">
            <w:r>
              <w:t>The PPG agreed that the minutes were an accurate record.</w:t>
            </w:r>
          </w:p>
        </w:tc>
        <w:tc>
          <w:tcPr>
            <w:tcW w:w="0" w:type="auto"/>
          </w:tcPr>
          <w:p w:rsidR="008747FC" w:rsidRPr="00A03F8A" w:rsidRDefault="008747FC" w:rsidP="00A03F8A">
            <w:pPr>
              <w:rPr>
                <w:b/>
              </w:rPr>
            </w:pPr>
          </w:p>
        </w:tc>
      </w:tr>
      <w:tr w:rsidR="00940343" w:rsidTr="001F2F39">
        <w:trPr>
          <w:trHeight w:val="2415"/>
        </w:trPr>
        <w:tc>
          <w:tcPr>
            <w:tcW w:w="0" w:type="auto"/>
          </w:tcPr>
          <w:p w:rsidR="001D08BD" w:rsidRDefault="001D08BD" w:rsidP="0044576F">
            <w:r>
              <w:t>3</w:t>
            </w:r>
          </w:p>
          <w:p w:rsidR="001D08BD" w:rsidRDefault="001D08BD" w:rsidP="0044576F"/>
          <w:p w:rsidR="005D5EA0" w:rsidRDefault="001D08BD" w:rsidP="003430DA">
            <w:r>
              <w:t>3.1</w:t>
            </w:r>
          </w:p>
          <w:p w:rsidR="005D5EA0" w:rsidRPr="005D5EA0" w:rsidRDefault="005D5EA0" w:rsidP="005D5EA0"/>
          <w:p w:rsidR="005D5EA0" w:rsidRPr="005D5EA0" w:rsidRDefault="005D5EA0" w:rsidP="005D5EA0"/>
          <w:p w:rsidR="005D5EA0" w:rsidRPr="005D5EA0" w:rsidRDefault="005D5EA0" w:rsidP="005D5EA0"/>
          <w:p w:rsidR="00E32DB1" w:rsidRPr="005D5EA0" w:rsidRDefault="00E32DB1" w:rsidP="005D5EA0"/>
        </w:tc>
        <w:tc>
          <w:tcPr>
            <w:tcW w:w="0" w:type="auto"/>
          </w:tcPr>
          <w:p w:rsidR="001D08BD" w:rsidRDefault="0073698B" w:rsidP="00A03F8A">
            <w:pPr>
              <w:rPr>
                <w:b/>
              </w:rPr>
            </w:pPr>
            <w:r>
              <w:rPr>
                <w:b/>
              </w:rPr>
              <w:t xml:space="preserve">Friends and Family Test </w:t>
            </w:r>
          </w:p>
          <w:p w:rsidR="001D08BD" w:rsidRDefault="001D08BD" w:rsidP="00A03F8A">
            <w:pPr>
              <w:rPr>
                <w:b/>
              </w:rPr>
            </w:pPr>
          </w:p>
          <w:p w:rsidR="003430DA" w:rsidRDefault="00CB638E" w:rsidP="003430DA">
            <w:r>
              <w:t>Although we are still receiving responses, these have slowed down to approximately 5 a month. In April, there were two responses who said they were ‘Extremely Unlikely’ to recommend the Service they received at the Practice. This was due to the availability of appointments.</w:t>
            </w:r>
            <w:r w:rsidRPr="00CB638E">
              <w:rPr>
                <w:b/>
                <w:color w:val="FF0000"/>
              </w:rPr>
              <w:t xml:space="preserve"> </w:t>
            </w:r>
            <w:r w:rsidRPr="00AB20FC">
              <w:t xml:space="preserve">See </w:t>
            </w:r>
            <w:r w:rsidR="00AB20FC" w:rsidRPr="00AB20FC">
              <w:t>7.1.</w:t>
            </w:r>
          </w:p>
          <w:p w:rsidR="003430DA" w:rsidRPr="00992ECA" w:rsidRDefault="003430DA" w:rsidP="003430DA"/>
        </w:tc>
        <w:tc>
          <w:tcPr>
            <w:tcW w:w="0" w:type="auto"/>
          </w:tcPr>
          <w:p w:rsidR="001D08BD" w:rsidRDefault="001D08BD" w:rsidP="00A03F8A">
            <w:pPr>
              <w:rPr>
                <w:b/>
              </w:rPr>
            </w:pPr>
          </w:p>
          <w:p w:rsidR="00D52C10" w:rsidRDefault="00D52C10" w:rsidP="00A03F8A">
            <w:pPr>
              <w:rPr>
                <w:b/>
              </w:rPr>
            </w:pPr>
          </w:p>
          <w:p w:rsidR="005D5EA0" w:rsidRDefault="005D5EA0" w:rsidP="00FC3B04"/>
          <w:p w:rsidR="005D5EA0" w:rsidRPr="005D5EA0" w:rsidRDefault="005D5EA0" w:rsidP="005D5EA0"/>
          <w:p w:rsidR="00AB20FC" w:rsidRDefault="00AB20FC" w:rsidP="005D5EA0"/>
          <w:p w:rsidR="00AB20FC" w:rsidRPr="00AB20FC" w:rsidRDefault="00AB20FC" w:rsidP="00AB20FC"/>
          <w:p w:rsidR="00AB20FC" w:rsidRPr="00AB20FC" w:rsidRDefault="00AB20FC" w:rsidP="00AB20FC"/>
          <w:p w:rsidR="009E12E1" w:rsidRPr="00AB20FC" w:rsidRDefault="009E12E1" w:rsidP="00AB20FC"/>
        </w:tc>
      </w:tr>
      <w:tr w:rsidR="00940343" w:rsidTr="00680C96">
        <w:tc>
          <w:tcPr>
            <w:tcW w:w="0" w:type="auto"/>
            <w:tcBorders>
              <w:right w:val="single" w:sz="4" w:space="0" w:color="auto"/>
            </w:tcBorders>
          </w:tcPr>
          <w:p w:rsidR="00BE11BB" w:rsidRDefault="00967ACB" w:rsidP="007C74EC">
            <w:r>
              <w:t>4</w:t>
            </w:r>
          </w:p>
          <w:p w:rsidR="00BE11BB" w:rsidRDefault="00BE11BB" w:rsidP="007C74EC"/>
          <w:p w:rsidR="00BE11BB" w:rsidRDefault="00967ACB" w:rsidP="005508D0">
            <w:r>
              <w:t>4</w:t>
            </w:r>
            <w:r w:rsidR="00FD32C4">
              <w:t>.1</w:t>
            </w:r>
          </w:p>
          <w:p w:rsidR="00BE11BB" w:rsidRDefault="00BE11BB" w:rsidP="00E92EB2"/>
          <w:p w:rsidR="009E2A14" w:rsidRDefault="009E2A14" w:rsidP="00E92EB2"/>
          <w:p w:rsidR="009E2A14" w:rsidRDefault="009E2A14" w:rsidP="00E92EB2"/>
          <w:p w:rsidR="009E2A14" w:rsidRDefault="009E2A14" w:rsidP="00E92EB2"/>
          <w:p w:rsidR="009E2A14" w:rsidRDefault="009E2A14" w:rsidP="00E92EB2"/>
          <w:p w:rsidR="009E2A14" w:rsidRDefault="009E2A14" w:rsidP="00E92EB2"/>
          <w:p w:rsidR="007F5B00" w:rsidRDefault="007F5B00" w:rsidP="00E92EB2"/>
          <w:p w:rsidR="009E2A14" w:rsidRDefault="009E2A14" w:rsidP="00E92EB2">
            <w:r>
              <w:t>4.2</w:t>
            </w:r>
          </w:p>
          <w:p w:rsidR="008E2D13" w:rsidRDefault="008E2D13" w:rsidP="00E92EB2"/>
          <w:p w:rsidR="008E2D13" w:rsidRDefault="008E2D13" w:rsidP="00E92EB2"/>
          <w:p w:rsidR="00FA6D58" w:rsidRDefault="00FA6D58" w:rsidP="00E92EB2"/>
          <w:p w:rsidR="00FA6D58" w:rsidRDefault="00FA6D58" w:rsidP="00E92EB2"/>
          <w:p w:rsidR="00FA6D58" w:rsidRDefault="00FA6D58" w:rsidP="00E92EB2"/>
          <w:p w:rsidR="00FA6D58" w:rsidRDefault="00FA6D58" w:rsidP="00E92EB2"/>
          <w:p w:rsidR="009E2A14" w:rsidRDefault="009E2A14" w:rsidP="00E92EB2">
            <w:r>
              <w:t>4.3</w:t>
            </w:r>
          </w:p>
          <w:p w:rsidR="009E2A14" w:rsidRDefault="009E2A14" w:rsidP="00E92EB2"/>
          <w:p w:rsidR="009E2A14" w:rsidRDefault="009E2A14" w:rsidP="00E92EB2"/>
          <w:p w:rsidR="009E2A14" w:rsidRDefault="009E2A14" w:rsidP="00E92EB2"/>
          <w:p w:rsidR="00FA6D58" w:rsidRDefault="00FA6D58" w:rsidP="00E92EB2"/>
          <w:p w:rsidR="00FA6D58" w:rsidRDefault="00FA6D58" w:rsidP="00E92EB2"/>
          <w:p w:rsidR="00FA6D58" w:rsidRDefault="00FA6D58" w:rsidP="00E92EB2"/>
          <w:p w:rsidR="009E2A14" w:rsidRDefault="009E2A14" w:rsidP="00E92EB2">
            <w:r>
              <w:t>4.4</w:t>
            </w:r>
          </w:p>
          <w:p w:rsidR="00985F4B" w:rsidRDefault="00985F4B" w:rsidP="00E92EB2"/>
          <w:p w:rsidR="00985F4B" w:rsidRDefault="00985F4B" w:rsidP="00E92EB2"/>
          <w:p w:rsidR="00985F4B" w:rsidRDefault="00985F4B" w:rsidP="00E92EB2"/>
          <w:p w:rsidR="00985F4B" w:rsidRDefault="00985F4B" w:rsidP="00E92EB2"/>
          <w:p w:rsidR="00985F4B" w:rsidRDefault="00985F4B" w:rsidP="00E92EB2">
            <w:r>
              <w:t>4.5</w:t>
            </w:r>
          </w:p>
        </w:tc>
        <w:tc>
          <w:tcPr>
            <w:tcW w:w="0" w:type="auto"/>
            <w:tcBorders>
              <w:top w:val="single" w:sz="4" w:space="0" w:color="auto"/>
              <w:left w:val="single" w:sz="4" w:space="0" w:color="auto"/>
              <w:bottom w:val="single" w:sz="4" w:space="0" w:color="auto"/>
              <w:right w:val="single" w:sz="4" w:space="0" w:color="auto"/>
            </w:tcBorders>
          </w:tcPr>
          <w:p w:rsidR="00BE11BB" w:rsidRDefault="00BE11BB" w:rsidP="00A92250">
            <w:pPr>
              <w:rPr>
                <w:b/>
              </w:rPr>
            </w:pPr>
            <w:r>
              <w:rPr>
                <w:b/>
              </w:rPr>
              <w:lastRenderedPageBreak/>
              <w:t>Update on On-Going Work Strands</w:t>
            </w:r>
          </w:p>
          <w:p w:rsidR="00FD32C4" w:rsidRDefault="00FD32C4" w:rsidP="00A92250">
            <w:pPr>
              <w:rPr>
                <w:b/>
              </w:rPr>
            </w:pPr>
          </w:p>
          <w:p w:rsidR="00940343" w:rsidRDefault="00992ECA" w:rsidP="00A92250">
            <w:r w:rsidRPr="00992ECA">
              <w:rPr>
                <w:u w:val="single"/>
              </w:rPr>
              <w:t xml:space="preserve">PPG Notice Board: </w:t>
            </w:r>
            <w:r w:rsidR="003430DA">
              <w:t xml:space="preserve"> </w:t>
            </w:r>
            <w:r w:rsidR="00CB638E">
              <w:t xml:space="preserve">The PPG Notice Board </w:t>
            </w:r>
            <w:r w:rsidR="00940343">
              <w:t>is now up and running. There are various things advertised on this including “You said</w:t>
            </w:r>
            <w:proofErr w:type="gramStart"/>
            <w:r w:rsidR="00940343">
              <w:t>..</w:t>
            </w:r>
            <w:proofErr w:type="gramEnd"/>
            <w:r w:rsidR="00940343">
              <w:t xml:space="preserve"> We did</w:t>
            </w:r>
            <w:proofErr w:type="gramStart"/>
            <w:r w:rsidR="00940343">
              <w:t>..”</w:t>
            </w:r>
            <w:proofErr w:type="gramEnd"/>
            <w:r w:rsidR="00940343">
              <w:t xml:space="preserve"> which was suggested by PPG members in  a previous meeting. There was also a suggestion to include </w:t>
            </w:r>
            <w:r w:rsidR="007F5B00">
              <w:t>some information about a PPG member and the Chairman</w:t>
            </w:r>
            <w:r w:rsidR="00940343">
              <w:t xml:space="preserve"> attending the National Awareness Week. </w:t>
            </w:r>
          </w:p>
          <w:p w:rsidR="005D5EA0" w:rsidRPr="00940343" w:rsidRDefault="005D5EA0" w:rsidP="00A92250"/>
          <w:p w:rsidR="00992ECA" w:rsidRDefault="00992ECA" w:rsidP="00A92250">
            <w:r>
              <w:rPr>
                <w:u w:val="single"/>
              </w:rPr>
              <w:t>Video consultations:</w:t>
            </w:r>
            <w:r>
              <w:t xml:space="preserve"> As previously mentioned, there were a couple of faults </w:t>
            </w:r>
            <w:r w:rsidR="005D5EA0">
              <w:t xml:space="preserve">with this therefore it has been put on hold. This isn’t working very well throughout Network 6 and at the moment Chappelthorpe Medical Centre has taken it on in an attempt to resolve the issues. </w:t>
            </w:r>
            <w:r w:rsidR="0099614F">
              <w:t xml:space="preserve"> </w:t>
            </w:r>
          </w:p>
          <w:p w:rsidR="0099614F" w:rsidRDefault="0099614F" w:rsidP="00A92250"/>
          <w:p w:rsidR="005D5EA0" w:rsidRDefault="005D5EA0" w:rsidP="00A92250">
            <w:r>
              <w:rPr>
                <w:u w:val="single"/>
              </w:rPr>
              <w:t xml:space="preserve">New Appointment System feedback / Care Navigation: </w:t>
            </w:r>
            <w:r>
              <w:t>On the whole, the feedback received regarding the new appointment system has been positive. Due to patients being navigated to other health care providers better suit</w:t>
            </w:r>
            <w:r w:rsidR="00FA6D58">
              <w:t>ed for their symptoms, there have</w:t>
            </w:r>
            <w:r>
              <w:t xml:space="preserve"> been more appointments available. </w:t>
            </w:r>
          </w:p>
          <w:p w:rsidR="005D5EA0" w:rsidRDefault="005D5EA0" w:rsidP="00A92250"/>
          <w:p w:rsidR="005D5EA0" w:rsidRPr="005D5EA0" w:rsidRDefault="005D5EA0" w:rsidP="00A92250">
            <w:proofErr w:type="spellStart"/>
            <w:r>
              <w:rPr>
                <w:u w:val="single"/>
              </w:rPr>
              <w:t>SystmOnline</w:t>
            </w:r>
            <w:proofErr w:type="spellEnd"/>
            <w:r>
              <w:rPr>
                <w:u w:val="single"/>
              </w:rPr>
              <w:t>:</w:t>
            </w:r>
            <w:r>
              <w:t xml:space="preserve"> In an attempt to further increase the amount of patients signed up with the online system, appointments have been made available purely for online booking use only. </w:t>
            </w:r>
          </w:p>
          <w:p w:rsidR="005D5EA0" w:rsidRDefault="005D5EA0" w:rsidP="00A92250">
            <w:pPr>
              <w:rPr>
                <w:u w:val="single"/>
              </w:rPr>
            </w:pPr>
          </w:p>
          <w:p w:rsidR="0099614F" w:rsidRPr="0068216E" w:rsidRDefault="0068216E" w:rsidP="00A92250">
            <w:pPr>
              <w:rPr>
                <w:u w:val="single"/>
              </w:rPr>
            </w:pPr>
            <w:r w:rsidRPr="0068216E">
              <w:rPr>
                <w:u w:val="single"/>
              </w:rPr>
              <w:t>Patient Newsletter:</w:t>
            </w:r>
            <w:r>
              <w:t xml:space="preserve"> </w:t>
            </w:r>
            <w:r w:rsidR="00ED4384">
              <w:t>There was a long discussion regarding the staff answering t</w:t>
            </w:r>
            <w:r w:rsidR="007F5B00">
              <w:t>he phones on the morning. A PPG Member</w:t>
            </w:r>
            <w:r w:rsidR="00ED4384">
              <w:t xml:space="preserve"> mentioned that when she came to make an appointment she was dealt with but before the patient after her was dealt with, the Rece</w:t>
            </w:r>
            <w:r w:rsidR="007F5B00">
              <w:t>ptionist picked up the phone. Chairman</w:t>
            </w:r>
            <w:r w:rsidR="00ED4384">
              <w:t xml:space="preserve"> explained that this was how the system now worked as there are very big queues on the telephone lines so it was decided that there would be a rotation for those working at the front desk so patients at the Reception realised that we do try to answer the phone</w:t>
            </w:r>
            <w:r w:rsidR="007F5B00">
              <w:t>s as efficiently as possible. PPG Member</w:t>
            </w:r>
            <w:r w:rsidR="00ED4384">
              <w:t xml:space="preserve"> said she wasn’t aware of this and PPG member agreed there should be a sign stating this in Reception and also to include this in the Patient Newsletter. </w:t>
            </w:r>
          </w:p>
          <w:p w:rsidR="00BE11BB" w:rsidRPr="00D45AD0" w:rsidRDefault="00BE11BB" w:rsidP="009E12E1"/>
        </w:tc>
        <w:tc>
          <w:tcPr>
            <w:tcW w:w="0" w:type="auto"/>
          </w:tcPr>
          <w:p w:rsidR="00BE11BB" w:rsidRPr="00940343" w:rsidRDefault="007F5B00" w:rsidP="00940343">
            <w:pPr>
              <w:rPr>
                <w:rStyle w:val="Emphasis"/>
                <w:b/>
                <w:i w:val="0"/>
                <w:iCs w:val="0"/>
              </w:rPr>
            </w:pPr>
            <w:r>
              <w:rPr>
                <w:rStyle w:val="Emphasis"/>
                <w:b/>
                <w:i w:val="0"/>
                <w:iCs w:val="0"/>
              </w:rPr>
              <w:lastRenderedPageBreak/>
              <w:t>Chairman</w:t>
            </w:r>
            <w:r w:rsidR="00940343" w:rsidRPr="00940343">
              <w:rPr>
                <w:rStyle w:val="Emphasis"/>
                <w:b/>
                <w:i w:val="0"/>
                <w:iCs w:val="0"/>
              </w:rPr>
              <w:t xml:space="preserve"> to add information about National Awareness Week on the Board.</w:t>
            </w:r>
          </w:p>
        </w:tc>
      </w:tr>
      <w:tr w:rsidR="00940343" w:rsidTr="00680C96">
        <w:tc>
          <w:tcPr>
            <w:tcW w:w="0" w:type="auto"/>
          </w:tcPr>
          <w:p w:rsidR="00BE11BB" w:rsidRDefault="00967ACB" w:rsidP="00B93B1E">
            <w:r>
              <w:lastRenderedPageBreak/>
              <w:t>5</w:t>
            </w:r>
          </w:p>
          <w:p w:rsidR="00BE11BB" w:rsidRDefault="00BE11BB" w:rsidP="00B93B1E"/>
          <w:p w:rsidR="00BE11BB" w:rsidRDefault="00967ACB" w:rsidP="00B93B1E">
            <w:r>
              <w:t>5</w:t>
            </w:r>
            <w:r w:rsidR="00BE11BB">
              <w:t>.1</w:t>
            </w:r>
          </w:p>
          <w:p w:rsidR="001F2F39" w:rsidRDefault="001F2F39" w:rsidP="00B93B1E"/>
          <w:p w:rsidR="00BE11BB" w:rsidRPr="005508D0" w:rsidRDefault="00BE11BB" w:rsidP="005508D0"/>
        </w:tc>
        <w:tc>
          <w:tcPr>
            <w:tcW w:w="0" w:type="auto"/>
            <w:shd w:val="clear" w:color="auto" w:fill="auto"/>
          </w:tcPr>
          <w:p w:rsidR="00BE11BB" w:rsidRDefault="00BE11BB" w:rsidP="00880B74">
            <w:pPr>
              <w:rPr>
                <w:b/>
              </w:rPr>
            </w:pPr>
            <w:r>
              <w:rPr>
                <w:b/>
              </w:rPr>
              <w:t xml:space="preserve">New Work Strands / Patient Driven Initiative </w:t>
            </w:r>
          </w:p>
          <w:p w:rsidR="009E2A14" w:rsidRDefault="009E2A14" w:rsidP="009E2A14">
            <w:pPr>
              <w:rPr>
                <w:b/>
              </w:rPr>
            </w:pPr>
          </w:p>
          <w:p w:rsidR="00AB20FC" w:rsidRPr="00002714" w:rsidRDefault="009E2A14" w:rsidP="001F2F39">
            <w:r>
              <w:t xml:space="preserve">No New Work Strands as there are currently many Ongoing Work Strands. </w:t>
            </w:r>
            <w:r w:rsidR="00EE43FD">
              <w:t xml:space="preserve"> </w:t>
            </w:r>
          </w:p>
        </w:tc>
        <w:tc>
          <w:tcPr>
            <w:tcW w:w="0" w:type="auto"/>
            <w:tcBorders>
              <w:left w:val="single" w:sz="4" w:space="0" w:color="auto"/>
            </w:tcBorders>
          </w:tcPr>
          <w:p w:rsidR="00BE11BB" w:rsidRDefault="00BE11BB" w:rsidP="001D658A">
            <w:pPr>
              <w:rPr>
                <w:b/>
              </w:rPr>
            </w:pPr>
          </w:p>
          <w:p w:rsidR="00BE11BB" w:rsidRDefault="00BE11BB" w:rsidP="00334C3A">
            <w:pPr>
              <w:rPr>
                <w:rStyle w:val="Emphasis"/>
                <w:i w:val="0"/>
                <w:iCs w:val="0"/>
              </w:rPr>
            </w:pPr>
          </w:p>
          <w:p w:rsidR="0003335E" w:rsidRPr="0003335E" w:rsidRDefault="0003335E" w:rsidP="00967ACB">
            <w:pPr>
              <w:rPr>
                <w:b/>
              </w:rPr>
            </w:pPr>
          </w:p>
        </w:tc>
      </w:tr>
      <w:tr w:rsidR="00940343" w:rsidTr="00BE11BB">
        <w:trPr>
          <w:trHeight w:val="699"/>
        </w:trPr>
        <w:tc>
          <w:tcPr>
            <w:tcW w:w="0" w:type="auto"/>
          </w:tcPr>
          <w:p w:rsidR="00BE11BB" w:rsidRDefault="00967ACB" w:rsidP="00B93B1E">
            <w:r>
              <w:t>6</w:t>
            </w:r>
          </w:p>
          <w:p w:rsidR="00BE11BB" w:rsidRDefault="00BE11BB" w:rsidP="00B93B1E"/>
          <w:p w:rsidR="00BE11BB" w:rsidRDefault="00967ACB" w:rsidP="00C506FC">
            <w:r>
              <w:t>6</w:t>
            </w:r>
            <w:r w:rsidR="00BE11BB">
              <w:t>.1</w:t>
            </w:r>
          </w:p>
          <w:p w:rsidR="00BE11BB" w:rsidRDefault="00BE11BB" w:rsidP="00C506FC"/>
          <w:p w:rsidR="001F2F39" w:rsidRDefault="001F2F39" w:rsidP="00C506FC"/>
          <w:p w:rsidR="001F2F39" w:rsidRDefault="001F2F39" w:rsidP="00C506FC"/>
          <w:p w:rsidR="001F2F39" w:rsidRDefault="001F2F39" w:rsidP="00C506FC"/>
          <w:p w:rsidR="001F2F39" w:rsidRDefault="001F2F39" w:rsidP="00C506FC"/>
          <w:p w:rsidR="001F2F39" w:rsidRDefault="001F2F39" w:rsidP="00C506FC"/>
          <w:p w:rsidR="001F2F39" w:rsidRDefault="001F2F39" w:rsidP="00C506FC"/>
          <w:p w:rsidR="001F2F39" w:rsidRDefault="001F2F39" w:rsidP="00C506FC"/>
          <w:p w:rsidR="001F2F39" w:rsidRDefault="001F2F39" w:rsidP="00C506FC"/>
          <w:p w:rsidR="001F2F39" w:rsidRDefault="001F2F39" w:rsidP="00C506FC"/>
          <w:p w:rsidR="007F5B00" w:rsidRDefault="007F5B00" w:rsidP="00C506FC"/>
          <w:p w:rsidR="001F2F39" w:rsidRDefault="001F2F39" w:rsidP="00C506FC">
            <w:r>
              <w:t>6.2</w:t>
            </w:r>
          </w:p>
          <w:p w:rsidR="00BE11BB" w:rsidRDefault="00BE11BB" w:rsidP="00C506FC"/>
          <w:p w:rsidR="00BE11BB" w:rsidRDefault="00BE11BB" w:rsidP="008C33DA"/>
        </w:tc>
        <w:tc>
          <w:tcPr>
            <w:tcW w:w="0" w:type="auto"/>
            <w:shd w:val="clear" w:color="auto" w:fill="auto"/>
          </w:tcPr>
          <w:p w:rsidR="00BE11BB" w:rsidRDefault="00BE11BB" w:rsidP="002F02EE">
            <w:pPr>
              <w:rPr>
                <w:b/>
              </w:rPr>
            </w:pPr>
            <w:r>
              <w:rPr>
                <w:b/>
              </w:rPr>
              <w:lastRenderedPageBreak/>
              <w:t xml:space="preserve">Patient Suggestions </w:t>
            </w:r>
          </w:p>
          <w:p w:rsidR="00FA6D58" w:rsidRDefault="00FA6D58" w:rsidP="002F02EE">
            <w:pPr>
              <w:rPr>
                <w:b/>
              </w:rPr>
            </w:pPr>
          </w:p>
          <w:p w:rsidR="00FD32C4" w:rsidRDefault="007F5B00" w:rsidP="00FD32C4">
            <w:r>
              <w:t>Chairman</w:t>
            </w:r>
            <w:r w:rsidR="001F2F39">
              <w:t xml:space="preserve"> briefed about a comment that had been posted on the NHS Choices page.  The p</w:t>
            </w:r>
            <w:r>
              <w:t>atient had left a name and so the Chairman</w:t>
            </w:r>
            <w:r w:rsidR="001F2F39">
              <w:t xml:space="preserve"> attempted to get the contact details of the patient so that he could call and request a meeting to discuss the adverse comments.  When attemptin</w:t>
            </w:r>
            <w:r>
              <w:t>g to retrieve the record he realised that the patient</w:t>
            </w:r>
            <w:r w:rsidR="001F2F39">
              <w:t xml:space="preserve"> had left the practice approximately 12 years </w:t>
            </w:r>
            <w:r w:rsidR="001F2F39">
              <w:lastRenderedPageBreak/>
              <w:t>ago and was very confident that the patient would never return as a patient. He therefore contacted NHS Choices mediation team with this information and they agreed to remove the post.</w:t>
            </w:r>
          </w:p>
          <w:p w:rsidR="001F2F39" w:rsidRDefault="001F2F39" w:rsidP="00FD32C4"/>
          <w:p w:rsidR="00BE11BB" w:rsidRPr="002F02EE" w:rsidRDefault="001F2F39" w:rsidP="001F2F39">
            <w:r>
              <w:t>All of the other posts / comments were discussed and these were largely very positive.</w:t>
            </w:r>
            <w:r w:rsidR="00FD32C4">
              <w:t xml:space="preserve"> </w:t>
            </w:r>
            <w:r w:rsidR="00BE11BB">
              <w:t xml:space="preserve"> </w:t>
            </w:r>
          </w:p>
        </w:tc>
        <w:tc>
          <w:tcPr>
            <w:tcW w:w="0" w:type="auto"/>
            <w:shd w:val="clear" w:color="auto" w:fill="auto"/>
          </w:tcPr>
          <w:p w:rsidR="00BE11BB" w:rsidRDefault="00BE11BB" w:rsidP="00B93B1E">
            <w:pPr>
              <w:rPr>
                <w:b/>
              </w:rPr>
            </w:pPr>
          </w:p>
          <w:p w:rsidR="00BE11BB" w:rsidRDefault="00BE11BB" w:rsidP="00B93B1E">
            <w:pPr>
              <w:rPr>
                <w:b/>
              </w:rPr>
            </w:pPr>
          </w:p>
          <w:p w:rsidR="00BE11BB" w:rsidRDefault="00BE11BB" w:rsidP="00B93B1E">
            <w:pPr>
              <w:rPr>
                <w:b/>
              </w:rPr>
            </w:pPr>
          </w:p>
          <w:p w:rsidR="00BE11BB" w:rsidRPr="00CF6A07" w:rsidRDefault="00BE11BB" w:rsidP="00D658F5">
            <w:pPr>
              <w:rPr>
                <w:b/>
              </w:rPr>
            </w:pPr>
          </w:p>
        </w:tc>
      </w:tr>
      <w:tr w:rsidR="00940343" w:rsidTr="001F2F39">
        <w:trPr>
          <w:trHeight w:val="2117"/>
        </w:trPr>
        <w:tc>
          <w:tcPr>
            <w:tcW w:w="0" w:type="auto"/>
          </w:tcPr>
          <w:p w:rsidR="00BE11BB" w:rsidRDefault="00967ACB" w:rsidP="00863815">
            <w:r>
              <w:lastRenderedPageBreak/>
              <w:t>7</w:t>
            </w:r>
          </w:p>
          <w:p w:rsidR="00BE11BB" w:rsidRDefault="00BE11BB" w:rsidP="00863815"/>
          <w:p w:rsidR="00BE11BB" w:rsidRDefault="00967ACB" w:rsidP="004F4BFA">
            <w:r>
              <w:t>7</w:t>
            </w:r>
            <w:r w:rsidR="00BE11BB">
              <w:t>.1</w:t>
            </w:r>
          </w:p>
          <w:p w:rsidR="00002714" w:rsidRDefault="00002714" w:rsidP="004F4BFA"/>
          <w:p w:rsidR="003074AB" w:rsidRDefault="003074AB" w:rsidP="004F4BFA"/>
          <w:p w:rsidR="003074AB" w:rsidRDefault="003074AB" w:rsidP="004F4BFA"/>
          <w:p w:rsidR="003074AB" w:rsidRDefault="003074AB" w:rsidP="004F4BFA"/>
          <w:p w:rsidR="003074AB" w:rsidRDefault="003074AB" w:rsidP="004F4BFA"/>
          <w:p w:rsidR="003074AB" w:rsidRDefault="003074AB" w:rsidP="004F4BFA"/>
          <w:p w:rsidR="003074AB" w:rsidRDefault="003074AB" w:rsidP="004F4BFA"/>
          <w:p w:rsidR="003074AB" w:rsidRDefault="003074AB" w:rsidP="004F4BFA"/>
          <w:p w:rsidR="003074AB" w:rsidRDefault="003074AB" w:rsidP="004F4BFA"/>
          <w:p w:rsidR="00985F4B" w:rsidRDefault="00985F4B" w:rsidP="004F4BFA"/>
          <w:p w:rsidR="00564AAE" w:rsidRDefault="00564AAE" w:rsidP="004F4BFA"/>
          <w:p w:rsidR="00002714" w:rsidRDefault="00002714" w:rsidP="004F4BFA">
            <w:r>
              <w:t>7.2</w:t>
            </w:r>
          </w:p>
          <w:p w:rsidR="00BE11BB" w:rsidRDefault="00BE11BB" w:rsidP="004F4BFA"/>
          <w:p w:rsidR="00BE11BB" w:rsidRDefault="00BE11BB" w:rsidP="004F4BFA"/>
          <w:p w:rsidR="00BE11BB" w:rsidRDefault="00BE11BB" w:rsidP="004F4BFA"/>
          <w:p w:rsidR="008536DA" w:rsidRPr="008536DA" w:rsidRDefault="008536DA" w:rsidP="008536DA"/>
          <w:p w:rsidR="008536DA" w:rsidRPr="008536DA" w:rsidRDefault="008536DA" w:rsidP="008536DA"/>
          <w:p w:rsidR="008536DA" w:rsidRPr="008536DA" w:rsidRDefault="008536DA" w:rsidP="008536DA"/>
          <w:p w:rsidR="00731589" w:rsidRDefault="00731589" w:rsidP="008536DA"/>
          <w:p w:rsidR="00564AAE" w:rsidRDefault="00564AAE" w:rsidP="008536DA"/>
          <w:p w:rsidR="008536DA" w:rsidRPr="008536DA" w:rsidRDefault="0003335E" w:rsidP="008536DA">
            <w:r>
              <w:t>7.3</w:t>
            </w:r>
          </w:p>
          <w:p w:rsidR="008536DA" w:rsidRPr="008536DA" w:rsidRDefault="008536DA" w:rsidP="008536DA"/>
          <w:p w:rsidR="00731589" w:rsidRDefault="00731589" w:rsidP="00436F61"/>
          <w:p w:rsidR="00731589" w:rsidRPr="00731589" w:rsidRDefault="00731589" w:rsidP="00731589"/>
          <w:p w:rsidR="00731589" w:rsidRPr="00731589" w:rsidRDefault="00731589" w:rsidP="00731589"/>
          <w:p w:rsidR="00731589" w:rsidRPr="00731589" w:rsidRDefault="00731589" w:rsidP="00731589"/>
          <w:p w:rsidR="00731589" w:rsidRPr="00731589" w:rsidRDefault="00731589" w:rsidP="00731589"/>
          <w:p w:rsidR="00731589" w:rsidRPr="00731589" w:rsidRDefault="00731589" w:rsidP="00731589"/>
          <w:p w:rsidR="00731589" w:rsidRPr="00731589" w:rsidRDefault="00731589" w:rsidP="00731589"/>
          <w:p w:rsidR="00731589" w:rsidRPr="00731589" w:rsidRDefault="00731589" w:rsidP="00731589"/>
          <w:p w:rsidR="00564AAE" w:rsidRDefault="00564AAE" w:rsidP="00731589"/>
          <w:p w:rsidR="00A916AF" w:rsidRDefault="00985F4B" w:rsidP="00731589">
            <w:r>
              <w:t>7.4</w:t>
            </w:r>
          </w:p>
          <w:p w:rsidR="00985F4B" w:rsidRDefault="00985F4B" w:rsidP="00731589"/>
          <w:p w:rsidR="00985F4B" w:rsidRDefault="00985F4B" w:rsidP="00731589"/>
          <w:p w:rsidR="00985F4B" w:rsidRDefault="00985F4B" w:rsidP="00731589"/>
          <w:p w:rsidR="00985F4B" w:rsidRDefault="00985F4B" w:rsidP="00731589"/>
          <w:p w:rsidR="00985F4B" w:rsidRDefault="00985F4B" w:rsidP="00731589"/>
          <w:p w:rsidR="00985F4B" w:rsidRDefault="00985F4B" w:rsidP="00731589"/>
          <w:p w:rsidR="00985F4B" w:rsidRDefault="00985F4B" w:rsidP="00731589"/>
          <w:p w:rsidR="00985F4B" w:rsidRDefault="00985F4B" w:rsidP="00731589"/>
          <w:p w:rsidR="00985F4B" w:rsidRDefault="00985F4B" w:rsidP="00731589"/>
          <w:p w:rsidR="00985F4B" w:rsidRPr="00731589" w:rsidRDefault="00985F4B" w:rsidP="00731589">
            <w:r>
              <w:t>7.5</w:t>
            </w:r>
          </w:p>
        </w:tc>
        <w:tc>
          <w:tcPr>
            <w:tcW w:w="0" w:type="auto"/>
            <w:shd w:val="clear" w:color="auto" w:fill="auto"/>
          </w:tcPr>
          <w:p w:rsidR="00BE11BB" w:rsidRDefault="00BE11BB" w:rsidP="00863815">
            <w:pPr>
              <w:rPr>
                <w:b/>
              </w:rPr>
            </w:pPr>
            <w:r>
              <w:rPr>
                <w:b/>
              </w:rPr>
              <w:lastRenderedPageBreak/>
              <w:t>News from the Practice / Network / CCG / DH</w:t>
            </w:r>
          </w:p>
          <w:p w:rsidR="00BE11BB" w:rsidRDefault="00BE11BB" w:rsidP="00863815">
            <w:pPr>
              <w:rPr>
                <w:b/>
              </w:rPr>
            </w:pPr>
          </w:p>
          <w:p w:rsidR="00BE11BB" w:rsidRPr="00FA6D58" w:rsidRDefault="00FA6D58" w:rsidP="0003335E">
            <w:r>
              <w:rPr>
                <w:u w:val="single"/>
              </w:rPr>
              <w:t>Staffing Issues:</w:t>
            </w:r>
            <w:r>
              <w:t xml:space="preserve"> </w:t>
            </w:r>
            <w:r w:rsidR="00375742">
              <w:t xml:space="preserve">Dr Kolar has handed in her resignation and has now left the Practice. She is to be replaced by Dr Sharman who is currently one of the registrars as the Practice. Dr Hammersley is leaving at the beginning of June and Nurse Practitioner Paula has also left. At the moment these spaces are being filled with locums, however these are </w:t>
            </w:r>
            <w:r w:rsidR="001F2F39">
              <w:t>relatively</w:t>
            </w:r>
            <w:r w:rsidR="00375742">
              <w:t xml:space="preserve"> expensive</w:t>
            </w:r>
            <w:r w:rsidR="001F2F39">
              <w:t xml:space="preserve"> and the whole clinics cannot be replaced like for </w:t>
            </w:r>
            <w:proofErr w:type="gramStart"/>
            <w:r w:rsidR="001F2F39">
              <w:t xml:space="preserve">like </w:t>
            </w:r>
            <w:r w:rsidR="00375742">
              <w:t>.</w:t>
            </w:r>
            <w:proofErr w:type="gramEnd"/>
            <w:r w:rsidR="00375742">
              <w:t xml:space="preserve"> The Surgery is in the process of looking for replacements, but these aren’t</w:t>
            </w:r>
            <w:r w:rsidR="001F2F39">
              <w:t xml:space="preserve"> expected to start until August or even September.</w:t>
            </w:r>
            <w:r w:rsidR="00375742">
              <w:t xml:space="preserve"> </w:t>
            </w:r>
          </w:p>
          <w:p w:rsidR="00002714" w:rsidRDefault="00002714" w:rsidP="0003335E"/>
          <w:p w:rsidR="00002714" w:rsidRPr="003074AB" w:rsidRDefault="003074AB" w:rsidP="0003335E">
            <w:r>
              <w:rPr>
                <w:u w:val="single"/>
              </w:rPr>
              <w:t>PPG Week in June:</w:t>
            </w:r>
            <w:r>
              <w:t xml:space="preserve"> </w:t>
            </w:r>
            <w:r w:rsidR="00564AAE">
              <w:t>A PPG member and the Chairman</w:t>
            </w:r>
            <w:r w:rsidR="006F3968">
              <w:t xml:space="preserve"> have both been invited</w:t>
            </w:r>
            <w:r w:rsidR="000D5970">
              <w:t xml:space="preserve"> as speakers</w:t>
            </w:r>
            <w:r w:rsidR="006F3968">
              <w:t xml:space="preserve"> to a PPG event </w:t>
            </w:r>
            <w:r w:rsidR="00564AAE">
              <w:t>in June. Chairman</w:t>
            </w:r>
            <w:r w:rsidR="000D5970">
              <w:t xml:space="preserve"> showed PPG members the </w:t>
            </w:r>
            <w:proofErr w:type="spellStart"/>
            <w:r w:rsidR="000D5970">
              <w:t>Powerpoint</w:t>
            </w:r>
            <w:proofErr w:type="spellEnd"/>
            <w:r w:rsidR="000D5970">
              <w:t xml:space="preserve"> presentation he will be giving. It talked about the key achievements and involvements of the Lupset PPG in: Patient Surveys, call screens, PPG Noticeboard, leaflets and various other things that the group have been involved in.  </w:t>
            </w:r>
          </w:p>
          <w:p w:rsidR="00002714" w:rsidRPr="00002714" w:rsidRDefault="00002714" w:rsidP="0003335E">
            <w:pPr>
              <w:rPr>
                <w:u w:val="single"/>
              </w:rPr>
            </w:pPr>
          </w:p>
          <w:p w:rsidR="001F2F39" w:rsidRDefault="00436F61" w:rsidP="0003335E">
            <w:r w:rsidRPr="00436F61">
              <w:rPr>
                <w:u w:val="single"/>
              </w:rPr>
              <w:t>PMCF Update:</w:t>
            </w:r>
            <w:r w:rsidR="00564AAE">
              <w:t xml:space="preserve"> The Chairman</w:t>
            </w:r>
            <w:r w:rsidR="00731589">
              <w:t xml:space="preserve"> spoke about how much the PMCF has helped and what we have achieved so far. </w:t>
            </w:r>
            <w:r w:rsidR="00D8135C">
              <w:t xml:space="preserve">This is all visible on the West Wakefield website. The Directory of Services has been a huge success with 18,000 page views since its launch. The next step is to have the Directory Of services available on </w:t>
            </w:r>
            <w:proofErr w:type="spellStart"/>
            <w:r w:rsidR="00D8135C">
              <w:t>Ipads</w:t>
            </w:r>
            <w:proofErr w:type="spellEnd"/>
            <w:r w:rsidR="00D8135C">
              <w:t xml:space="preserve"> and a kiosk in the Surgery waiting room so patients are able to use these and gain information about </w:t>
            </w:r>
            <w:r w:rsidR="00EB0A9D">
              <w:t>various</w:t>
            </w:r>
            <w:r w:rsidR="00D8135C">
              <w:t xml:space="preserve"> services that are </w:t>
            </w:r>
            <w:r w:rsidR="00EB0A9D">
              <w:t>available</w:t>
            </w:r>
            <w:r w:rsidR="00D8135C">
              <w:t xml:space="preserve"> and may be better suited to them. </w:t>
            </w:r>
            <w:r w:rsidR="00731589">
              <w:t xml:space="preserve"> </w:t>
            </w:r>
          </w:p>
          <w:p w:rsidR="001F2F39" w:rsidRDefault="001F2F39" w:rsidP="0003335E"/>
          <w:p w:rsidR="001F2F39" w:rsidRDefault="00EB0A9D" w:rsidP="0003335E">
            <w:r>
              <w:t xml:space="preserve">There are also the extended services appointments that are now available at Ossett Health Village. The PMCF has also allowed the </w:t>
            </w:r>
            <w:proofErr w:type="spellStart"/>
            <w:r>
              <w:t>care</w:t>
            </w:r>
            <w:proofErr w:type="spellEnd"/>
            <w:r>
              <w:t xml:space="preserve"> navigation to be a success with Receptionists being able to navigate suitable patients to opticians, </w:t>
            </w:r>
            <w:proofErr w:type="spellStart"/>
            <w:r>
              <w:t>PharmacyFirst</w:t>
            </w:r>
            <w:proofErr w:type="spellEnd"/>
            <w:r>
              <w:t xml:space="preserve">, </w:t>
            </w:r>
            <w:proofErr w:type="spellStart"/>
            <w:r>
              <w:t>PhysioFirst</w:t>
            </w:r>
            <w:proofErr w:type="spellEnd"/>
            <w:r>
              <w:t xml:space="preserve">, Social Care Direct etc. Furthermore, it has allowed the introduction of the Health Pod and also very recently the introduction of video consultations which is still a </w:t>
            </w:r>
            <w:r>
              <w:lastRenderedPageBreak/>
              <w:t xml:space="preserve">work in progress. </w:t>
            </w:r>
          </w:p>
          <w:p w:rsidR="001F2F39" w:rsidRDefault="001F2F39" w:rsidP="0003335E"/>
          <w:p w:rsidR="00845177" w:rsidRPr="00AB20FC" w:rsidRDefault="00564AAE" w:rsidP="001F2F39">
            <w:r>
              <w:t>Chairman</w:t>
            </w:r>
            <w:r w:rsidR="00EB0A9D">
              <w:t xml:space="preserve"> then went on to explain about some new services such as pharmacy support services to carry out Medication Reviews </w:t>
            </w:r>
            <w:r w:rsidR="008F527A">
              <w:t xml:space="preserve">for patients in care homes as well as care homes being fitted with </w:t>
            </w:r>
            <w:proofErr w:type="spellStart"/>
            <w:r w:rsidR="008F527A">
              <w:t>SystmOne</w:t>
            </w:r>
            <w:proofErr w:type="spellEnd"/>
            <w:r w:rsidR="008F527A">
              <w:t xml:space="preserve"> so GP’s are able to write up the consultations whilst they are with the patient instead of when they get back to the Surgery. </w:t>
            </w:r>
            <w:r w:rsidR="00AB20FC">
              <w:t xml:space="preserve">Another service that was discussed was ‘Connected Homes’ which is something that has been introduced in an attempt to ensure that the elderly are safe within their homes. </w:t>
            </w:r>
          </w:p>
        </w:tc>
        <w:tc>
          <w:tcPr>
            <w:tcW w:w="0" w:type="auto"/>
            <w:shd w:val="clear" w:color="auto" w:fill="auto"/>
          </w:tcPr>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731589" w:rsidRDefault="00731589" w:rsidP="00B93B1E">
            <w:pPr>
              <w:rPr>
                <w:b/>
              </w:rPr>
            </w:pPr>
          </w:p>
          <w:p w:rsidR="00731589" w:rsidRPr="00731589" w:rsidRDefault="00731589" w:rsidP="00731589"/>
          <w:p w:rsidR="00731589" w:rsidRPr="00731589" w:rsidRDefault="00731589" w:rsidP="00731589"/>
          <w:p w:rsidR="00731589" w:rsidRPr="00731589" w:rsidRDefault="00731589" w:rsidP="00731589"/>
          <w:p w:rsidR="00731589" w:rsidRPr="00731589" w:rsidRDefault="00731589" w:rsidP="00731589"/>
          <w:p w:rsidR="00731589" w:rsidRPr="00731589" w:rsidRDefault="00731589" w:rsidP="00731589"/>
          <w:p w:rsidR="00731589" w:rsidRPr="00731589" w:rsidRDefault="00731589" w:rsidP="00731589"/>
          <w:p w:rsidR="00731589" w:rsidRPr="00731589" w:rsidRDefault="00731589" w:rsidP="00731589"/>
          <w:p w:rsidR="00731589" w:rsidRPr="00731589" w:rsidRDefault="00731589" w:rsidP="00731589"/>
          <w:p w:rsidR="00731589" w:rsidRPr="00731589" w:rsidRDefault="00731589" w:rsidP="00731589"/>
          <w:p w:rsidR="00731589" w:rsidRPr="00731589" w:rsidRDefault="00731589" w:rsidP="00731589"/>
          <w:p w:rsidR="00731589" w:rsidRPr="00731589" w:rsidRDefault="00731589" w:rsidP="00731589"/>
          <w:p w:rsidR="00731589" w:rsidRPr="00731589" w:rsidRDefault="00731589" w:rsidP="00731589"/>
          <w:p w:rsidR="00BE11BB" w:rsidRPr="00731589" w:rsidRDefault="00BE11BB" w:rsidP="00731589"/>
        </w:tc>
      </w:tr>
      <w:tr w:rsidR="00940343" w:rsidTr="00BE11BB">
        <w:trPr>
          <w:trHeight w:val="1523"/>
        </w:trPr>
        <w:tc>
          <w:tcPr>
            <w:tcW w:w="0" w:type="auto"/>
          </w:tcPr>
          <w:p w:rsidR="00BE11BB" w:rsidRDefault="00967ACB" w:rsidP="00A81497">
            <w:r>
              <w:lastRenderedPageBreak/>
              <w:t>8</w:t>
            </w:r>
          </w:p>
          <w:p w:rsidR="00BE11BB" w:rsidRDefault="00BE11BB" w:rsidP="00A81497"/>
          <w:p w:rsidR="00BE11BB" w:rsidRDefault="00967ACB" w:rsidP="00A67EF5">
            <w:r>
              <w:t>8</w:t>
            </w:r>
            <w:r w:rsidR="00BE11BB">
              <w:t>.1</w:t>
            </w:r>
          </w:p>
          <w:p w:rsidR="00BE11BB" w:rsidRDefault="00BE11BB" w:rsidP="00EB30D3"/>
        </w:tc>
        <w:tc>
          <w:tcPr>
            <w:tcW w:w="0" w:type="auto"/>
            <w:shd w:val="clear" w:color="auto" w:fill="auto"/>
          </w:tcPr>
          <w:p w:rsidR="00BE11BB" w:rsidRDefault="00BE11BB" w:rsidP="00A81497">
            <w:pPr>
              <w:rPr>
                <w:b/>
              </w:rPr>
            </w:pPr>
            <w:r>
              <w:rPr>
                <w:b/>
              </w:rPr>
              <w:t>Charity Update</w:t>
            </w:r>
          </w:p>
          <w:p w:rsidR="00BE11BB" w:rsidRDefault="00BE11BB" w:rsidP="00A81497">
            <w:pPr>
              <w:rPr>
                <w:b/>
              </w:rPr>
            </w:pPr>
          </w:p>
          <w:p w:rsidR="00BE11BB" w:rsidRPr="00B47F60" w:rsidRDefault="00AB20FC" w:rsidP="00555DE1">
            <w:r>
              <w:t xml:space="preserve">There has now been enough money raised so £500 was given to </w:t>
            </w:r>
            <w:proofErr w:type="spellStart"/>
            <w:r>
              <w:t>BlueBell</w:t>
            </w:r>
            <w:proofErr w:type="spellEnd"/>
            <w:r>
              <w:t xml:space="preserve"> Wood, a charity for</w:t>
            </w:r>
            <w:r w:rsidR="00555DE1">
              <w:t xml:space="preserve"> children with terminal illnesses with no government funding. </w:t>
            </w:r>
          </w:p>
        </w:tc>
        <w:tc>
          <w:tcPr>
            <w:tcW w:w="0" w:type="auto"/>
            <w:shd w:val="clear" w:color="auto" w:fill="auto"/>
          </w:tcPr>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tc>
      </w:tr>
      <w:tr w:rsidR="00940343" w:rsidTr="00BE11BB">
        <w:trPr>
          <w:trHeight w:val="690"/>
        </w:trPr>
        <w:tc>
          <w:tcPr>
            <w:tcW w:w="0" w:type="auto"/>
          </w:tcPr>
          <w:p w:rsidR="00BE11BB" w:rsidRDefault="00967ACB" w:rsidP="00B93B1E">
            <w:r>
              <w:t>9</w:t>
            </w:r>
          </w:p>
          <w:p w:rsidR="00BE11BB" w:rsidRDefault="00BE11BB" w:rsidP="00B93B1E"/>
          <w:p w:rsidR="00BE11BB" w:rsidRDefault="00BE11BB" w:rsidP="00A67EF5"/>
        </w:tc>
        <w:tc>
          <w:tcPr>
            <w:tcW w:w="0" w:type="auto"/>
            <w:shd w:val="clear" w:color="auto" w:fill="auto"/>
          </w:tcPr>
          <w:p w:rsidR="00BE11BB" w:rsidRDefault="00BE11BB" w:rsidP="00D25E22">
            <w:pPr>
              <w:rPr>
                <w:b/>
              </w:rPr>
            </w:pPr>
            <w:r>
              <w:rPr>
                <w:b/>
              </w:rPr>
              <w:t>Pharmacy News</w:t>
            </w:r>
          </w:p>
          <w:p w:rsidR="00BE11BB" w:rsidRDefault="00BE11BB" w:rsidP="00D25E22">
            <w:pPr>
              <w:rPr>
                <w:b/>
              </w:rPr>
            </w:pPr>
          </w:p>
          <w:p w:rsidR="00BE11BB" w:rsidRDefault="00BE11BB" w:rsidP="00D25E22">
            <w:r>
              <w:t>No pharmacy representative was present.</w:t>
            </w:r>
          </w:p>
          <w:p w:rsidR="00BE11BB" w:rsidRPr="00E61B99" w:rsidRDefault="00BE11BB" w:rsidP="006C4BF9"/>
        </w:tc>
        <w:tc>
          <w:tcPr>
            <w:tcW w:w="0" w:type="auto"/>
            <w:shd w:val="clear" w:color="auto" w:fill="auto"/>
          </w:tcPr>
          <w:p w:rsidR="00BE11BB" w:rsidRDefault="00BE11BB" w:rsidP="00B93B1E">
            <w:pPr>
              <w:rPr>
                <w:b/>
              </w:rPr>
            </w:pPr>
          </w:p>
          <w:p w:rsidR="00BE11BB" w:rsidRDefault="00BE11BB" w:rsidP="00B93B1E">
            <w:pPr>
              <w:rPr>
                <w:b/>
              </w:rPr>
            </w:pPr>
          </w:p>
        </w:tc>
      </w:tr>
      <w:tr w:rsidR="00940343" w:rsidTr="001F2F39">
        <w:trPr>
          <w:trHeight w:val="1460"/>
        </w:trPr>
        <w:tc>
          <w:tcPr>
            <w:tcW w:w="0" w:type="auto"/>
          </w:tcPr>
          <w:p w:rsidR="00BE11BB" w:rsidRDefault="00967ACB" w:rsidP="00B93B1E">
            <w:r>
              <w:t>10</w:t>
            </w:r>
          </w:p>
          <w:p w:rsidR="00BE11BB" w:rsidRDefault="00BE11BB" w:rsidP="00B93B1E"/>
          <w:p w:rsidR="00DA2CFA" w:rsidRDefault="00967ACB" w:rsidP="00DA2CFA">
            <w:r>
              <w:t>10</w:t>
            </w:r>
            <w:r w:rsidR="00BE11BB">
              <w:t>.1</w:t>
            </w:r>
          </w:p>
          <w:p w:rsidR="003A025D" w:rsidRDefault="003A025D" w:rsidP="00DA2CFA"/>
          <w:p w:rsidR="003A025D" w:rsidRPr="00DA2CFA" w:rsidRDefault="003A025D" w:rsidP="00DA2CFA"/>
        </w:tc>
        <w:tc>
          <w:tcPr>
            <w:tcW w:w="0" w:type="auto"/>
            <w:shd w:val="clear" w:color="auto" w:fill="auto"/>
          </w:tcPr>
          <w:p w:rsidR="00BE11BB" w:rsidRDefault="00BE11BB" w:rsidP="00D25E22">
            <w:pPr>
              <w:rPr>
                <w:b/>
              </w:rPr>
            </w:pPr>
            <w:r>
              <w:rPr>
                <w:b/>
              </w:rPr>
              <w:t xml:space="preserve">News from Patient Network Group </w:t>
            </w:r>
          </w:p>
          <w:p w:rsidR="00BE11BB" w:rsidRDefault="00BE11BB" w:rsidP="00543216"/>
          <w:p w:rsidR="003E47B4" w:rsidRDefault="00AB20FC" w:rsidP="00845177">
            <w:r>
              <w:t xml:space="preserve">There has not been another PNG meeting since the last PPG Meeting. </w:t>
            </w:r>
          </w:p>
          <w:p w:rsidR="008E2D13" w:rsidRPr="00D25E22" w:rsidRDefault="008E2D13" w:rsidP="00845177"/>
        </w:tc>
        <w:tc>
          <w:tcPr>
            <w:tcW w:w="0" w:type="auto"/>
            <w:shd w:val="clear" w:color="auto" w:fill="auto"/>
          </w:tcPr>
          <w:p w:rsidR="00BE11BB" w:rsidRDefault="00BE11BB" w:rsidP="00B93B1E"/>
          <w:p w:rsidR="00BE11BB" w:rsidRDefault="00BE11BB" w:rsidP="00B93B1E"/>
          <w:p w:rsidR="00BE11BB" w:rsidRPr="005F69FB" w:rsidRDefault="00BE11BB" w:rsidP="00B93B1E">
            <w:pPr>
              <w:rPr>
                <w:b/>
              </w:rPr>
            </w:pPr>
          </w:p>
        </w:tc>
      </w:tr>
      <w:tr w:rsidR="00940343" w:rsidTr="00BE11BB">
        <w:trPr>
          <w:trHeight w:val="1091"/>
        </w:trPr>
        <w:tc>
          <w:tcPr>
            <w:tcW w:w="0" w:type="auto"/>
          </w:tcPr>
          <w:p w:rsidR="00BE11BB" w:rsidRDefault="00967ACB" w:rsidP="00B93B1E">
            <w:r>
              <w:t>11</w:t>
            </w:r>
          </w:p>
          <w:p w:rsidR="00BE11BB" w:rsidRDefault="00BE11BB" w:rsidP="00B93B1E"/>
          <w:p w:rsidR="00BE11BB" w:rsidRDefault="00967ACB" w:rsidP="00B93B1E">
            <w:r>
              <w:t>11</w:t>
            </w:r>
            <w:r w:rsidR="00BE11BB">
              <w:t>.1</w:t>
            </w:r>
          </w:p>
          <w:p w:rsidR="00BE11BB" w:rsidRDefault="00BE11BB" w:rsidP="00B93B1E"/>
          <w:p w:rsidR="00BE11BB" w:rsidRDefault="00BE11BB" w:rsidP="00B93B1E"/>
          <w:p w:rsidR="00E727D5" w:rsidRDefault="00E727D5" w:rsidP="00B93B1E"/>
          <w:p w:rsidR="00E727D5" w:rsidRDefault="00E727D5" w:rsidP="00B93B1E"/>
          <w:p w:rsidR="00E727D5" w:rsidRDefault="00E727D5" w:rsidP="00B93B1E"/>
          <w:p w:rsidR="00BE11BB" w:rsidRDefault="00967ACB" w:rsidP="00B93B1E">
            <w:r>
              <w:t>11</w:t>
            </w:r>
            <w:r w:rsidR="00BE11BB">
              <w:t>.2</w:t>
            </w:r>
          </w:p>
          <w:p w:rsidR="000C21DE" w:rsidRDefault="000C21DE" w:rsidP="00B93B1E"/>
          <w:p w:rsidR="000C21DE" w:rsidRDefault="000C21DE" w:rsidP="00B93B1E"/>
          <w:p w:rsidR="000C21DE" w:rsidRDefault="000C21DE" w:rsidP="00B93B1E"/>
          <w:p w:rsidR="000C21DE" w:rsidRDefault="000C21DE" w:rsidP="00B93B1E"/>
          <w:p w:rsidR="00D1406D" w:rsidRDefault="00D1406D" w:rsidP="00B93B1E"/>
          <w:p w:rsidR="00E727D5" w:rsidRDefault="00E727D5" w:rsidP="00B93B1E"/>
          <w:p w:rsidR="00E727D5" w:rsidRDefault="00E727D5" w:rsidP="00B93B1E"/>
          <w:p w:rsidR="00E727D5" w:rsidRDefault="00E727D5" w:rsidP="00B93B1E"/>
          <w:p w:rsidR="000C21DE" w:rsidRDefault="000C21DE" w:rsidP="00B93B1E">
            <w:r>
              <w:t>11.3</w:t>
            </w:r>
          </w:p>
          <w:p w:rsidR="00BE11BB" w:rsidRDefault="00BE11BB" w:rsidP="00B93B1E"/>
          <w:p w:rsidR="00BE11BB" w:rsidRDefault="00BE11BB" w:rsidP="00B93B1E"/>
          <w:p w:rsidR="008E2D13" w:rsidRDefault="008E2D13" w:rsidP="00B93B1E"/>
          <w:p w:rsidR="00564AAE" w:rsidRDefault="00564AAE" w:rsidP="00B93B1E"/>
          <w:p w:rsidR="00564AAE" w:rsidRDefault="00564AAE" w:rsidP="00B93B1E"/>
          <w:p w:rsidR="00BE11BB" w:rsidRDefault="000C21DE" w:rsidP="00B93B1E">
            <w:r>
              <w:lastRenderedPageBreak/>
              <w:t>1</w:t>
            </w:r>
            <w:r w:rsidR="008844AF">
              <w:t>1</w:t>
            </w:r>
            <w:r w:rsidR="00EA7A6C">
              <w:t>.4</w:t>
            </w:r>
          </w:p>
          <w:p w:rsidR="003611E9" w:rsidRDefault="003611E9" w:rsidP="00B93B1E"/>
          <w:p w:rsidR="003611E9" w:rsidRDefault="003611E9" w:rsidP="00B93B1E"/>
          <w:p w:rsidR="008E2D13" w:rsidRDefault="008E2D13" w:rsidP="00B93B1E"/>
          <w:p w:rsidR="001F2F39" w:rsidRDefault="001F2F39" w:rsidP="00B93B1E"/>
          <w:p w:rsidR="001F2F39" w:rsidRDefault="001F2F39" w:rsidP="00B93B1E"/>
          <w:p w:rsidR="001F2F39" w:rsidRDefault="001F2F39" w:rsidP="00B93B1E"/>
          <w:p w:rsidR="001F2F39" w:rsidRDefault="001F2F39" w:rsidP="00B93B1E"/>
          <w:p w:rsidR="003611E9" w:rsidRDefault="003611E9" w:rsidP="00B93B1E">
            <w:r>
              <w:t>11.5</w:t>
            </w:r>
          </w:p>
          <w:p w:rsidR="003611E9" w:rsidRDefault="003611E9" w:rsidP="00B93B1E"/>
          <w:p w:rsidR="003611E9" w:rsidRDefault="003611E9" w:rsidP="00B93B1E"/>
          <w:p w:rsidR="003611E9" w:rsidRDefault="003611E9" w:rsidP="00B93B1E"/>
          <w:p w:rsidR="001F2F39" w:rsidRDefault="001F2F39" w:rsidP="00B93B1E"/>
          <w:p w:rsidR="001F2F39" w:rsidRDefault="001F2F39" w:rsidP="00B93B1E"/>
          <w:p w:rsidR="001F2F39" w:rsidRDefault="001F2F39" w:rsidP="00B93B1E"/>
          <w:p w:rsidR="003611E9" w:rsidRDefault="003611E9" w:rsidP="00B93B1E"/>
          <w:p w:rsidR="00BE11BB" w:rsidRDefault="00BE11BB" w:rsidP="00B93B1E"/>
          <w:p w:rsidR="00BE11BB" w:rsidRDefault="00BE11BB" w:rsidP="00B93B1E"/>
          <w:p w:rsidR="00BE11BB" w:rsidRDefault="00BE11BB" w:rsidP="00B93B1E"/>
        </w:tc>
        <w:tc>
          <w:tcPr>
            <w:tcW w:w="0" w:type="auto"/>
            <w:shd w:val="clear" w:color="auto" w:fill="auto"/>
          </w:tcPr>
          <w:p w:rsidR="00BE11BB" w:rsidRDefault="00BE11BB" w:rsidP="00D25E22">
            <w:pPr>
              <w:rPr>
                <w:b/>
              </w:rPr>
            </w:pPr>
            <w:r>
              <w:rPr>
                <w:b/>
              </w:rPr>
              <w:lastRenderedPageBreak/>
              <w:t>AOB</w:t>
            </w:r>
          </w:p>
          <w:p w:rsidR="00BE11BB" w:rsidRDefault="00BE11BB" w:rsidP="00D25E22">
            <w:pPr>
              <w:rPr>
                <w:b/>
              </w:rPr>
            </w:pPr>
          </w:p>
          <w:p w:rsidR="008E2D13" w:rsidRDefault="00564AAE" w:rsidP="008E2D13">
            <w:r>
              <w:t>A PPG member informed others</w:t>
            </w:r>
            <w:r w:rsidR="00E727D5">
              <w:t xml:space="preserve"> that the Expert Patient Programme had another meeting and brought some leaflets along to hand out. These were ‘Books On Prescription’ and ‘Shape your weight’ which gave lifestyle and nutritional advice. </w:t>
            </w:r>
          </w:p>
          <w:p w:rsidR="00E727D5" w:rsidRDefault="00E727D5" w:rsidP="008E2D13"/>
          <w:p w:rsidR="00E727D5" w:rsidRDefault="00564AAE" w:rsidP="008E2D13">
            <w:r>
              <w:t>A PPG member</w:t>
            </w:r>
            <w:r w:rsidR="00E727D5">
              <w:t xml:space="preserve"> suggested a stand with pockets to hold leaflets in for the Waiting Room are. She has seen these in Prospect Road Surgery and said they made the desk look a lot clearer. Also within the patient newsletter she suggested the addition of what is needed in a basic First Aid box for patient information. This is already available on the website but would be a good idea to also be included within the leaflet. </w:t>
            </w:r>
          </w:p>
          <w:p w:rsidR="00E727D5" w:rsidRDefault="00E727D5" w:rsidP="008E2D13"/>
          <w:p w:rsidR="00E727D5" w:rsidRDefault="00564AAE" w:rsidP="008E2D13">
            <w:r>
              <w:t>A PPG Member</w:t>
            </w:r>
            <w:r w:rsidR="00E727D5">
              <w:t xml:space="preserve"> informed members that it is “National Volunteers Week” next week and invited members to a little party that they </w:t>
            </w:r>
            <w:proofErr w:type="gramStart"/>
            <w:r w:rsidR="00E727D5">
              <w:t>are having</w:t>
            </w:r>
            <w:proofErr w:type="gramEnd"/>
            <w:r w:rsidR="00E727D5">
              <w:t xml:space="preserve"> to celebrate this at St George’s. </w:t>
            </w:r>
          </w:p>
          <w:p w:rsidR="00E727D5" w:rsidRDefault="00E727D5" w:rsidP="008E2D13"/>
          <w:p w:rsidR="00564AAE" w:rsidRDefault="00564AAE" w:rsidP="008E2D13"/>
          <w:p w:rsidR="00E727D5" w:rsidRDefault="00564AAE" w:rsidP="008E2D13">
            <w:r>
              <w:lastRenderedPageBreak/>
              <w:t xml:space="preserve">A PPG Member </w:t>
            </w:r>
            <w:r w:rsidR="00E727D5">
              <w:t xml:space="preserve">discussed the Friends and Family Test questionnaires and that </w:t>
            </w:r>
            <w:proofErr w:type="spellStart"/>
            <w:r w:rsidR="00E727D5">
              <w:t>Pinderfields</w:t>
            </w:r>
            <w:proofErr w:type="spellEnd"/>
            <w:r w:rsidR="00E727D5">
              <w:t xml:space="preserve"> Hospital are no</w:t>
            </w:r>
            <w:r>
              <w:t>t giving these out. Recently, she</w:t>
            </w:r>
            <w:r w:rsidR="00E727D5">
              <w:t xml:space="preserve"> was invited as part of a larger group to carry out an audit at the Hospital. It was found that the Hospital is a lot cleaner than when the last audit was carried out. It was agreed that the food was hot and tasted better too. </w:t>
            </w:r>
          </w:p>
          <w:p w:rsidR="00E727D5" w:rsidRDefault="00E727D5" w:rsidP="008E2D13"/>
          <w:p w:rsidR="00E727D5" w:rsidRDefault="00564AAE" w:rsidP="008E2D13">
            <w:r>
              <w:t>A PPG memb</w:t>
            </w:r>
            <w:bookmarkStart w:id="0" w:name="_GoBack"/>
            <w:bookmarkEnd w:id="0"/>
            <w:r>
              <w:t>er</w:t>
            </w:r>
            <w:r w:rsidR="00E727D5">
              <w:t xml:space="preserve"> asked why ID has to be provided in order to obtain an Online Booking form </w:t>
            </w:r>
            <w:r>
              <w:t>with your booking details on. Chairman</w:t>
            </w:r>
            <w:r w:rsidR="00E727D5">
              <w:t xml:space="preserve"> explained that this is a contractual obligation for NHS England. She also stated there was a problem trying to book a same day appointment online although she was logged on at 8am. </w:t>
            </w:r>
          </w:p>
          <w:p w:rsidR="00E727D5" w:rsidRDefault="00E727D5" w:rsidP="008E2D13"/>
          <w:p w:rsidR="001F2F39" w:rsidRDefault="00E727D5" w:rsidP="00E727D5">
            <w:r>
              <w:t xml:space="preserve">*This has been reviewed and </w:t>
            </w:r>
            <w:r w:rsidR="004A3252">
              <w:t xml:space="preserve">we found that online appointments are </w:t>
            </w:r>
            <w:r w:rsidR="009944B2">
              <w:t xml:space="preserve">working well and same day appointments are showing up online. </w:t>
            </w:r>
          </w:p>
          <w:p w:rsidR="001F2F39" w:rsidRDefault="001F2F39" w:rsidP="00E727D5"/>
          <w:p w:rsidR="00E727D5" w:rsidRDefault="009944B2" w:rsidP="00E727D5">
            <w:r>
              <w:t xml:space="preserve">Furthermore, the times between the computer and the phones are accurate as well. </w:t>
            </w:r>
          </w:p>
          <w:p w:rsidR="00E727D5" w:rsidRPr="008E2D13" w:rsidRDefault="00E727D5" w:rsidP="008E2D13"/>
        </w:tc>
        <w:tc>
          <w:tcPr>
            <w:tcW w:w="0" w:type="auto"/>
            <w:shd w:val="clear" w:color="auto" w:fill="auto"/>
          </w:tcPr>
          <w:p w:rsidR="00BE11BB" w:rsidRDefault="00BE11BB" w:rsidP="00B93B1E">
            <w:pPr>
              <w:rPr>
                <w:b/>
              </w:rPr>
            </w:pPr>
          </w:p>
          <w:p w:rsidR="00BE11BB" w:rsidRPr="00E727D5" w:rsidRDefault="00BE11BB" w:rsidP="00F918BF">
            <w:pPr>
              <w:rPr>
                <w:b/>
              </w:rPr>
            </w:pPr>
          </w:p>
          <w:p w:rsidR="00BE11BB" w:rsidRPr="00E727D5" w:rsidRDefault="00E727D5" w:rsidP="00F918BF">
            <w:pPr>
              <w:rPr>
                <w:b/>
              </w:rPr>
            </w:pPr>
            <w:r>
              <w:rPr>
                <w:b/>
              </w:rPr>
              <w:t>DS to put this</w:t>
            </w:r>
            <w:r w:rsidRPr="00E727D5">
              <w:rPr>
                <w:b/>
              </w:rPr>
              <w:t xml:space="preserve"> on website. </w:t>
            </w:r>
          </w:p>
          <w:p w:rsidR="00BE11BB" w:rsidRDefault="00BE11BB" w:rsidP="00F918BF"/>
          <w:p w:rsidR="00B953E3" w:rsidRDefault="00B953E3" w:rsidP="00F918BF"/>
          <w:p w:rsidR="00B953E3" w:rsidRDefault="00B953E3" w:rsidP="00F918BF"/>
          <w:p w:rsidR="00B953E3" w:rsidRDefault="00B953E3" w:rsidP="00F918BF"/>
          <w:p w:rsidR="003611E9" w:rsidRDefault="003611E9" w:rsidP="00F918BF"/>
          <w:p w:rsidR="003611E9" w:rsidRDefault="003611E9" w:rsidP="00F918BF"/>
          <w:p w:rsidR="003611E9" w:rsidRDefault="003611E9" w:rsidP="00F918BF"/>
          <w:p w:rsidR="003611E9" w:rsidRDefault="003611E9" w:rsidP="00F918BF"/>
          <w:p w:rsidR="003611E9" w:rsidRDefault="003611E9" w:rsidP="00F918BF"/>
          <w:p w:rsidR="003611E9" w:rsidRDefault="003611E9" w:rsidP="00F918BF"/>
          <w:p w:rsidR="003611E9" w:rsidRDefault="003611E9" w:rsidP="00F918BF"/>
          <w:p w:rsidR="003611E9" w:rsidRDefault="003611E9" w:rsidP="00F918BF"/>
          <w:p w:rsidR="003611E9" w:rsidRDefault="003611E9" w:rsidP="00F918BF"/>
          <w:p w:rsidR="003611E9" w:rsidRPr="0041210D" w:rsidRDefault="003611E9" w:rsidP="003611E9"/>
        </w:tc>
      </w:tr>
      <w:tr w:rsidR="00940343" w:rsidTr="00BE11BB">
        <w:trPr>
          <w:trHeight w:val="1091"/>
        </w:trPr>
        <w:tc>
          <w:tcPr>
            <w:tcW w:w="0" w:type="auto"/>
          </w:tcPr>
          <w:p w:rsidR="00BE11BB" w:rsidRDefault="008844AF" w:rsidP="00B93B1E">
            <w:r>
              <w:lastRenderedPageBreak/>
              <w:t>12</w:t>
            </w:r>
          </w:p>
          <w:p w:rsidR="00BE11BB" w:rsidRDefault="00BE11BB" w:rsidP="00B93B1E"/>
          <w:p w:rsidR="00BE11BB" w:rsidRDefault="008844AF" w:rsidP="00B93B1E">
            <w:r>
              <w:t>12</w:t>
            </w:r>
            <w:r w:rsidR="00BE11BB">
              <w:t>.1</w:t>
            </w:r>
          </w:p>
        </w:tc>
        <w:tc>
          <w:tcPr>
            <w:tcW w:w="0" w:type="auto"/>
            <w:shd w:val="clear" w:color="auto" w:fill="auto"/>
          </w:tcPr>
          <w:p w:rsidR="00BE11BB" w:rsidRDefault="00BE11BB" w:rsidP="00D25E22">
            <w:pPr>
              <w:rPr>
                <w:b/>
              </w:rPr>
            </w:pPr>
            <w:r>
              <w:rPr>
                <w:b/>
              </w:rPr>
              <w:t xml:space="preserve">Date and Time of next Meeting </w:t>
            </w:r>
          </w:p>
          <w:p w:rsidR="00BE11BB" w:rsidRDefault="00BE11BB" w:rsidP="00D25E22">
            <w:pPr>
              <w:rPr>
                <w:b/>
              </w:rPr>
            </w:pPr>
          </w:p>
          <w:p w:rsidR="00BE11BB" w:rsidRPr="00E55C3D" w:rsidRDefault="00BE11BB" w:rsidP="009944B2">
            <w:r>
              <w:t xml:space="preserve"> The next meeting will take place on </w:t>
            </w:r>
            <w:r w:rsidR="001C1F39">
              <w:t xml:space="preserve">Wednesday </w:t>
            </w:r>
            <w:r w:rsidR="009944B2">
              <w:t xml:space="preserve">3 July </w:t>
            </w:r>
            <w:r w:rsidR="00287C8E">
              <w:t>at 1.45.  Doors open from 1.30 for refreshments.</w:t>
            </w:r>
          </w:p>
        </w:tc>
        <w:tc>
          <w:tcPr>
            <w:tcW w:w="0" w:type="auto"/>
            <w:shd w:val="clear" w:color="auto" w:fill="auto"/>
          </w:tcPr>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p w:rsidR="00BE11BB" w:rsidRDefault="00BE11BB" w:rsidP="00B93B1E">
            <w:pPr>
              <w:rPr>
                <w:b/>
              </w:rPr>
            </w:pPr>
          </w:p>
        </w:tc>
      </w:tr>
    </w:tbl>
    <w:p w:rsidR="00D4429C" w:rsidRDefault="00D4429C" w:rsidP="003F7E7C"/>
    <w:sectPr w:rsidR="00D4429C" w:rsidSect="003F7E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04A3"/>
    <w:multiLevelType w:val="hybridMultilevel"/>
    <w:tmpl w:val="DA0CC1E4"/>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8"/>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02714"/>
    <w:rsid w:val="00004CC2"/>
    <w:rsid w:val="000122C8"/>
    <w:rsid w:val="00013169"/>
    <w:rsid w:val="0002406E"/>
    <w:rsid w:val="00030045"/>
    <w:rsid w:val="0003335E"/>
    <w:rsid w:val="00033871"/>
    <w:rsid w:val="00037053"/>
    <w:rsid w:val="0004742A"/>
    <w:rsid w:val="00061E93"/>
    <w:rsid w:val="000647E9"/>
    <w:rsid w:val="000657F4"/>
    <w:rsid w:val="00072E8C"/>
    <w:rsid w:val="000742AF"/>
    <w:rsid w:val="00074F3B"/>
    <w:rsid w:val="00075DDB"/>
    <w:rsid w:val="000850D0"/>
    <w:rsid w:val="00086C73"/>
    <w:rsid w:val="00090D32"/>
    <w:rsid w:val="00092695"/>
    <w:rsid w:val="000936F1"/>
    <w:rsid w:val="000B7B7D"/>
    <w:rsid w:val="000C21DE"/>
    <w:rsid w:val="000C450F"/>
    <w:rsid w:val="000C7101"/>
    <w:rsid w:val="000D5970"/>
    <w:rsid w:val="000E6BB7"/>
    <w:rsid w:val="000F4B37"/>
    <w:rsid w:val="000F512B"/>
    <w:rsid w:val="000F5D7F"/>
    <w:rsid w:val="00101D0E"/>
    <w:rsid w:val="00103C49"/>
    <w:rsid w:val="00106C8C"/>
    <w:rsid w:val="0011100C"/>
    <w:rsid w:val="001176C3"/>
    <w:rsid w:val="00125F24"/>
    <w:rsid w:val="0012719F"/>
    <w:rsid w:val="00127ADE"/>
    <w:rsid w:val="001353D3"/>
    <w:rsid w:val="00143848"/>
    <w:rsid w:val="00144902"/>
    <w:rsid w:val="00155108"/>
    <w:rsid w:val="00156438"/>
    <w:rsid w:val="00156B54"/>
    <w:rsid w:val="00160AC7"/>
    <w:rsid w:val="00162876"/>
    <w:rsid w:val="001631F6"/>
    <w:rsid w:val="00167DCC"/>
    <w:rsid w:val="00170E2E"/>
    <w:rsid w:val="00172A6D"/>
    <w:rsid w:val="0017467D"/>
    <w:rsid w:val="00180127"/>
    <w:rsid w:val="00183FFF"/>
    <w:rsid w:val="00187763"/>
    <w:rsid w:val="00187809"/>
    <w:rsid w:val="001A258E"/>
    <w:rsid w:val="001B705D"/>
    <w:rsid w:val="001C1F39"/>
    <w:rsid w:val="001C7254"/>
    <w:rsid w:val="001D08BD"/>
    <w:rsid w:val="001D0DDB"/>
    <w:rsid w:val="001D3BCF"/>
    <w:rsid w:val="001D658A"/>
    <w:rsid w:val="001E27F5"/>
    <w:rsid w:val="001E29E3"/>
    <w:rsid w:val="001E4A55"/>
    <w:rsid w:val="001E4D65"/>
    <w:rsid w:val="001E673B"/>
    <w:rsid w:val="001F1509"/>
    <w:rsid w:val="001F2F39"/>
    <w:rsid w:val="00214C01"/>
    <w:rsid w:val="00221B04"/>
    <w:rsid w:val="00237804"/>
    <w:rsid w:val="00241230"/>
    <w:rsid w:val="00246685"/>
    <w:rsid w:val="00251F0A"/>
    <w:rsid w:val="002542DE"/>
    <w:rsid w:val="00265364"/>
    <w:rsid w:val="00287C8E"/>
    <w:rsid w:val="002A1AAA"/>
    <w:rsid w:val="002A6A3C"/>
    <w:rsid w:val="002B4C15"/>
    <w:rsid w:val="002B7249"/>
    <w:rsid w:val="002D08AF"/>
    <w:rsid w:val="002E17C6"/>
    <w:rsid w:val="002E3918"/>
    <w:rsid w:val="002E5EDF"/>
    <w:rsid w:val="002F02EE"/>
    <w:rsid w:val="002F155B"/>
    <w:rsid w:val="002F3EF9"/>
    <w:rsid w:val="003074AB"/>
    <w:rsid w:val="00310FB4"/>
    <w:rsid w:val="0031207B"/>
    <w:rsid w:val="00320194"/>
    <w:rsid w:val="00321ED8"/>
    <w:rsid w:val="0032669E"/>
    <w:rsid w:val="003317A7"/>
    <w:rsid w:val="00332E15"/>
    <w:rsid w:val="00334C3A"/>
    <w:rsid w:val="00335778"/>
    <w:rsid w:val="00336203"/>
    <w:rsid w:val="00336642"/>
    <w:rsid w:val="003430DA"/>
    <w:rsid w:val="003460E5"/>
    <w:rsid w:val="003470D9"/>
    <w:rsid w:val="00347666"/>
    <w:rsid w:val="00351A02"/>
    <w:rsid w:val="003564F0"/>
    <w:rsid w:val="003611E9"/>
    <w:rsid w:val="003661F7"/>
    <w:rsid w:val="003742A0"/>
    <w:rsid w:val="00374DB7"/>
    <w:rsid w:val="00375742"/>
    <w:rsid w:val="00384515"/>
    <w:rsid w:val="00387E15"/>
    <w:rsid w:val="003936EB"/>
    <w:rsid w:val="00397709"/>
    <w:rsid w:val="003A025D"/>
    <w:rsid w:val="003A1572"/>
    <w:rsid w:val="003B532D"/>
    <w:rsid w:val="003B7E44"/>
    <w:rsid w:val="003C08A2"/>
    <w:rsid w:val="003C0A89"/>
    <w:rsid w:val="003C0F95"/>
    <w:rsid w:val="003C3571"/>
    <w:rsid w:val="003C4E0A"/>
    <w:rsid w:val="003C6626"/>
    <w:rsid w:val="003C77FB"/>
    <w:rsid w:val="003D04EF"/>
    <w:rsid w:val="003D1E05"/>
    <w:rsid w:val="003D7C06"/>
    <w:rsid w:val="003E0140"/>
    <w:rsid w:val="003E47B4"/>
    <w:rsid w:val="003E5AC7"/>
    <w:rsid w:val="003F2A5F"/>
    <w:rsid w:val="003F669A"/>
    <w:rsid w:val="003F7E7C"/>
    <w:rsid w:val="003F7E8C"/>
    <w:rsid w:val="004003E1"/>
    <w:rsid w:val="004054DD"/>
    <w:rsid w:val="0041210D"/>
    <w:rsid w:val="004251A5"/>
    <w:rsid w:val="00427B03"/>
    <w:rsid w:val="004341A2"/>
    <w:rsid w:val="00436F61"/>
    <w:rsid w:val="004454E7"/>
    <w:rsid w:val="0044576F"/>
    <w:rsid w:val="0044764A"/>
    <w:rsid w:val="0045398F"/>
    <w:rsid w:val="00456FA4"/>
    <w:rsid w:val="004607E6"/>
    <w:rsid w:val="00485C5C"/>
    <w:rsid w:val="004A3252"/>
    <w:rsid w:val="004A4698"/>
    <w:rsid w:val="004A5A73"/>
    <w:rsid w:val="004C31CF"/>
    <w:rsid w:val="004C3F33"/>
    <w:rsid w:val="004D5723"/>
    <w:rsid w:val="004F18D6"/>
    <w:rsid w:val="004F3EB2"/>
    <w:rsid w:val="004F4BFA"/>
    <w:rsid w:val="00516622"/>
    <w:rsid w:val="0052325E"/>
    <w:rsid w:val="005232D1"/>
    <w:rsid w:val="00525E07"/>
    <w:rsid w:val="00525F2F"/>
    <w:rsid w:val="00543216"/>
    <w:rsid w:val="00545306"/>
    <w:rsid w:val="005508D0"/>
    <w:rsid w:val="00555DE1"/>
    <w:rsid w:val="00564AAE"/>
    <w:rsid w:val="00567E3B"/>
    <w:rsid w:val="0057234A"/>
    <w:rsid w:val="00576993"/>
    <w:rsid w:val="00586A1C"/>
    <w:rsid w:val="00593214"/>
    <w:rsid w:val="005A0F55"/>
    <w:rsid w:val="005A7FE7"/>
    <w:rsid w:val="005B60A8"/>
    <w:rsid w:val="005C01E8"/>
    <w:rsid w:val="005C494B"/>
    <w:rsid w:val="005C4D48"/>
    <w:rsid w:val="005D5EA0"/>
    <w:rsid w:val="005D61CA"/>
    <w:rsid w:val="005E0021"/>
    <w:rsid w:val="005E0F98"/>
    <w:rsid w:val="005E3DC8"/>
    <w:rsid w:val="005E5F6D"/>
    <w:rsid w:val="005F69FB"/>
    <w:rsid w:val="006026E5"/>
    <w:rsid w:val="006038D7"/>
    <w:rsid w:val="00613266"/>
    <w:rsid w:val="0061693C"/>
    <w:rsid w:val="00626077"/>
    <w:rsid w:val="00635521"/>
    <w:rsid w:val="0064071A"/>
    <w:rsid w:val="00643631"/>
    <w:rsid w:val="00644611"/>
    <w:rsid w:val="006461B0"/>
    <w:rsid w:val="00652D2D"/>
    <w:rsid w:val="0065668C"/>
    <w:rsid w:val="006571EA"/>
    <w:rsid w:val="00657238"/>
    <w:rsid w:val="00661161"/>
    <w:rsid w:val="0067092F"/>
    <w:rsid w:val="006715AE"/>
    <w:rsid w:val="00674FB2"/>
    <w:rsid w:val="00677FFC"/>
    <w:rsid w:val="0068216E"/>
    <w:rsid w:val="00684A11"/>
    <w:rsid w:val="00686CF7"/>
    <w:rsid w:val="00690604"/>
    <w:rsid w:val="006B2E7C"/>
    <w:rsid w:val="006B72CD"/>
    <w:rsid w:val="006C4BF9"/>
    <w:rsid w:val="006E2F4B"/>
    <w:rsid w:val="006E3578"/>
    <w:rsid w:val="006F3968"/>
    <w:rsid w:val="00704630"/>
    <w:rsid w:val="0070783E"/>
    <w:rsid w:val="00721CBA"/>
    <w:rsid w:val="00726EF3"/>
    <w:rsid w:val="00727455"/>
    <w:rsid w:val="00731589"/>
    <w:rsid w:val="00731BB4"/>
    <w:rsid w:val="00733300"/>
    <w:rsid w:val="0073698B"/>
    <w:rsid w:val="00740954"/>
    <w:rsid w:val="007458A5"/>
    <w:rsid w:val="00757440"/>
    <w:rsid w:val="00771C60"/>
    <w:rsid w:val="00777E8E"/>
    <w:rsid w:val="007859A8"/>
    <w:rsid w:val="007879EB"/>
    <w:rsid w:val="00797A67"/>
    <w:rsid w:val="007B3B7A"/>
    <w:rsid w:val="007C1BF5"/>
    <w:rsid w:val="007C4FB3"/>
    <w:rsid w:val="007C58B8"/>
    <w:rsid w:val="007C74EC"/>
    <w:rsid w:val="007D0C3F"/>
    <w:rsid w:val="007D5C18"/>
    <w:rsid w:val="007E1F5E"/>
    <w:rsid w:val="007E5F6E"/>
    <w:rsid w:val="007F459B"/>
    <w:rsid w:val="007F5B00"/>
    <w:rsid w:val="008031B7"/>
    <w:rsid w:val="00804535"/>
    <w:rsid w:val="00807F32"/>
    <w:rsid w:val="00816226"/>
    <w:rsid w:val="0082024C"/>
    <w:rsid w:val="0082248F"/>
    <w:rsid w:val="00822DF1"/>
    <w:rsid w:val="00824501"/>
    <w:rsid w:val="008435E2"/>
    <w:rsid w:val="008448F4"/>
    <w:rsid w:val="00845177"/>
    <w:rsid w:val="00852BC5"/>
    <w:rsid w:val="008536DA"/>
    <w:rsid w:val="00854BBF"/>
    <w:rsid w:val="00861ACC"/>
    <w:rsid w:val="008631F4"/>
    <w:rsid w:val="00863815"/>
    <w:rsid w:val="0087153E"/>
    <w:rsid w:val="008747FC"/>
    <w:rsid w:val="00880B74"/>
    <w:rsid w:val="008844AF"/>
    <w:rsid w:val="00885A18"/>
    <w:rsid w:val="008860DC"/>
    <w:rsid w:val="00886A44"/>
    <w:rsid w:val="0089219A"/>
    <w:rsid w:val="008942E7"/>
    <w:rsid w:val="00894C56"/>
    <w:rsid w:val="008A14E9"/>
    <w:rsid w:val="008B187D"/>
    <w:rsid w:val="008B5BA4"/>
    <w:rsid w:val="008C33DA"/>
    <w:rsid w:val="008C5A34"/>
    <w:rsid w:val="008E13C4"/>
    <w:rsid w:val="008E2D13"/>
    <w:rsid w:val="008E6A17"/>
    <w:rsid w:val="008F527A"/>
    <w:rsid w:val="008F5923"/>
    <w:rsid w:val="00902E60"/>
    <w:rsid w:val="00905648"/>
    <w:rsid w:val="00906E54"/>
    <w:rsid w:val="009111EE"/>
    <w:rsid w:val="00913DCC"/>
    <w:rsid w:val="00920294"/>
    <w:rsid w:val="00925B3B"/>
    <w:rsid w:val="00940343"/>
    <w:rsid w:val="00941A05"/>
    <w:rsid w:val="009431AA"/>
    <w:rsid w:val="00946120"/>
    <w:rsid w:val="00951325"/>
    <w:rsid w:val="009545F3"/>
    <w:rsid w:val="00955A65"/>
    <w:rsid w:val="00961C62"/>
    <w:rsid w:val="00967ACB"/>
    <w:rsid w:val="0097055B"/>
    <w:rsid w:val="00973F98"/>
    <w:rsid w:val="00974CCF"/>
    <w:rsid w:val="009764BF"/>
    <w:rsid w:val="00977FF4"/>
    <w:rsid w:val="0098193E"/>
    <w:rsid w:val="00982E29"/>
    <w:rsid w:val="00984E6A"/>
    <w:rsid w:val="00985F4B"/>
    <w:rsid w:val="00992ECA"/>
    <w:rsid w:val="009944B2"/>
    <w:rsid w:val="0099614F"/>
    <w:rsid w:val="0099621A"/>
    <w:rsid w:val="009A002D"/>
    <w:rsid w:val="009A7B36"/>
    <w:rsid w:val="009B0DC8"/>
    <w:rsid w:val="009B2663"/>
    <w:rsid w:val="009B3984"/>
    <w:rsid w:val="009B4AAC"/>
    <w:rsid w:val="009C5E36"/>
    <w:rsid w:val="009D004C"/>
    <w:rsid w:val="009D46ED"/>
    <w:rsid w:val="009E12E1"/>
    <w:rsid w:val="009E1791"/>
    <w:rsid w:val="009E2A14"/>
    <w:rsid w:val="009E48D1"/>
    <w:rsid w:val="009F6167"/>
    <w:rsid w:val="009F6258"/>
    <w:rsid w:val="009F7DA1"/>
    <w:rsid w:val="00A0296D"/>
    <w:rsid w:val="00A03F8A"/>
    <w:rsid w:val="00A14B6D"/>
    <w:rsid w:val="00A14F56"/>
    <w:rsid w:val="00A33047"/>
    <w:rsid w:val="00A37E1C"/>
    <w:rsid w:val="00A503C1"/>
    <w:rsid w:val="00A52ED7"/>
    <w:rsid w:val="00A64FFF"/>
    <w:rsid w:val="00A67EF5"/>
    <w:rsid w:val="00A7143D"/>
    <w:rsid w:val="00A81497"/>
    <w:rsid w:val="00A84E80"/>
    <w:rsid w:val="00A9067C"/>
    <w:rsid w:val="00A90B2A"/>
    <w:rsid w:val="00A916AF"/>
    <w:rsid w:val="00A91B97"/>
    <w:rsid w:val="00A92250"/>
    <w:rsid w:val="00AA1D1C"/>
    <w:rsid w:val="00AB20FC"/>
    <w:rsid w:val="00AB25DE"/>
    <w:rsid w:val="00AB510F"/>
    <w:rsid w:val="00AB7229"/>
    <w:rsid w:val="00AC7381"/>
    <w:rsid w:val="00AD4399"/>
    <w:rsid w:val="00AD4CA8"/>
    <w:rsid w:val="00AE2D67"/>
    <w:rsid w:val="00AE3BB1"/>
    <w:rsid w:val="00AE4ADB"/>
    <w:rsid w:val="00AF6F66"/>
    <w:rsid w:val="00B000EF"/>
    <w:rsid w:val="00B02E76"/>
    <w:rsid w:val="00B03DC7"/>
    <w:rsid w:val="00B04942"/>
    <w:rsid w:val="00B062D3"/>
    <w:rsid w:val="00B151CC"/>
    <w:rsid w:val="00B204A8"/>
    <w:rsid w:val="00B23E3F"/>
    <w:rsid w:val="00B27F71"/>
    <w:rsid w:val="00B4298D"/>
    <w:rsid w:val="00B42FDE"/>
    <w:rsid w:val="00B47F60"/>
    <w:rsid w:val="00B61C15"/>
    <w:rsid w:val="00B66C88"/>
    <w:rsid w:val="00B862E0"/>
    <w:rsid w:val="00B93B1E"/>
    <w:rsid w:val="00B953E3"/>
    <w:rsid w:val="00BA1F44"/>
    <w:rsid w:val="00BA23E0"/>
    <w:rsid w:val="00BA4489"/>
    <w:rsid w:val="00BA5D06"/>
    <w:rsid w:val="00BB0425"/>
    <w:rsid w:val="00BB2810"/>
    <w:rsid w:val="00BB5A38"/>
    <w:rsid w:val="00BD5107"/>
    <w:rsid w:val="00BD5C16"/>
    <w:rsid w:val="00BE11BB"/>
    <w:rsid w:val="00BF2EC2"/>
    <w:rsid w:val="00BF3E16"/>
    <w:rsid w:val="00BF5DA9"/>
    <w:rsid w:val="00C03C4C"/>
    <w:rsid w:val="00C05816"/>
    <w:rsid w:val="00C10FE5"/>
    <w:rsid w:val="00C1115C"/>
    <w:rsid w:val="00C15BE2"/>
    <w:rsid w:val="00C170F7"/>
    <w:rsid w:val="00C17F6F"/>
    <w:rsid w:val="00C205DE"/>
    <w:rsid w:val="00C31B83"/>
    <w:rsid w:val="00C32587"/>
    <w:rsid w:val="00C35C31"/>
    <w:rsid w:val="00C36C9F"/>
    <w:rsid w:val="00C41948"/>
    <w:rsid w:val="00C42022"/>
    <w:rsid w:val="00C506FC"/>
    <w:rsid w:val="00C62BF1"/>
    <w:rsid w:val="00C70E46"/>
    <w:rsid w:val="00C7768E"/>
    <w:rsid w:val="00C77A9D"/>
    <w:rsid w:val="00C824E8"/>
    <w:rsid w:val="00C831DD"/>
    <w:rsid w:val="00C86665"/>
    <w:rsid w:val="00C92837"/>
    <w:rsid w:val="00CB4084"/>
    <w:rsid w:val="00CB5F72"/>
    <w:rsid w:val="00CB5FCA"/>
    <w:rsid w:val="00CB638E"/>
    <w:rsid w:val="00CE1AC9"/>
    <w:rsid w:val="00CE6C4A"/>
    <w:rsid w:val="00CF3E7F"/>
    <w:rsid w:val="00CF6A07"/>
    <w:rsid w:val="00D004C1"/>
    <w:rsid w:val="00D10AF5"/>
    <w:rsid w:val="00D1201E"/>
    <w:rsid w:val="00D13063"/>
    <w:rsid w:val="00D1406D"/>
    <w:rsid w:val="00D164F5"/>
    <w:rsid w:val="00D23E1B"/>
    <w:rsid w:val="00D25E22"/>
    <w:rsid w:val="00D333A8"/>
    <w:rsid w:val="00D4429C"/>
    <w:rsid w:val="00D45AD0"/>
    <w:rsid w:val="00D51CF9"/>
    <w:rsid w:val="00D52C10"/>
    <w:rsid w:val="00D575B1"/>
    <w:rsid w:val="00D63AB6"/>
    <w:rsid w:val="00D658F5"/>
    <w:rsid w:val="00D76597"/>
    <w:rsid w:val="00D8135C"/>
    <w:rsid w:val="00D81901"/>
    <w:rsid w:val="00D82954"/>
    <w:rsid w:val="00D92A97"/>
    <w:rsid w:val="00D92C10"/>
    <w:rsid w:val="00DA2CFA"/>
    <w:rsid w:val="00DA7322"/>
    <w:rsid w:val="00DB0757"/>
    <w:rsid w:val="00DC00EE"/>
    <w:rsid w:val="00DC1505"/>
    <w:rsid w:val="00DD3531"/>
    <w:rsid w:val="00DD3534"/>
    <w:rsid w:val="00DD4F44"/>
    <w:rsid w:val="00DD6F47"/>
    <w:rsid w:val="00DE171A"/>
    <w:rsid w:val="00DF192E"/>
    <w:rsid w:val="00E00D79"/>
    <w:rsid w:val="00E015BF"/>
    <w:rsid w:val="00E32DB1"/>
    <w:rsid w:val="00E3449A"/>
    <w:rsid w:val="00E34720"/>
    <w:rsid w:val="00E43E09"/>
    <w:rsid w:val="00E4711E"/>
    <w:rsid w:val="00E55C3D"/>
    <w:rsid w:val="00E55F1D"/>
    <w:rsid w:val="00E61B99"/>
    <w:rsid w:val="00E64DE5"/>
    <w:rsid w:val="00E670AF"/>
    <w:rsid w:val="00E727D5"/>
    <w:rsid w:val="00E72DAB"/>
    <w:rsid w:val="00E75AED"/>
    <w:rsid w:val="00E777DF"/>
    <w:rsid w:val="00E92EB2"/>
    <w:rsid w:val="00EA7A6C"/>
    <w:rsid w:val="00EB0A9D"/>
    <w:rsid w:val="00EB30D3"/>
    <w:rsid w:val="00EB45DA"/>
    <w:rsid w:val="00EB5D1B"/>
    <w:rsid w:val="00EC1B96"/>
    <w:rsid w:val="00ED2621"/>
    <w:rsid w:val="00ED354C"/>
    <w:rsid w:val="00ED4384"/>
    <w:rsid w:val="00ED6213"/>
    <w:rsid w:val="00ED7B33"/>
    <w:rsid w:val="00EE43FD"/>
    <w:rsid w:val="00EF3ECA"/>
    <w:rsid w:val="00F04485"/>
    <w:rsid w:val="00F052AB"/>
    <w:rsid w:val="00F1479C"/>
    <w:rsid w:val="00F22B28"/>
    <w:rsid w:val="00F33AF3"/>
    <w:rsid w:val="00F4677B"/>
    <w:rsid w:val="00F54AF5"/>
    <w:rsid w:val="00F60827"/>
    <w:rsid w:val="00F744E3"/>
    <w:rsid w:val="00F757FA"/>
    <w:rsid w:val="00F84794"/>
    <w:rsid w:val="00F918BF"/>
    <w:rsid w:val="00FA3320"/>
    <w:rsid w:val="00FA6D58"/>
    <w:rsid w:val="00FB554F"/>
    <w:rsid w:val="00FC0870"/>
    <w:rsid w:val="00FC1D61"/>
    <w:rsid w:val="00FC3B04"/>
    <w:rsid w:val="00FC63E3"/>
    <w:rsid w:val="00FC7984"/>
    <w:rsid w:val="00FD1EE6"/>
    <w:rsid w:val="00FD32C4"/>
    <w:rsid w:val="00FE2791"/>
    <w:rsid w:val="00FF4374"/>
    <w:rsid w:val="00FF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 w:id="1596547514">
      <w:bodyDiv w:val="1"/>
      <w:marLeft w:val="0"/>
      <w:marRight w:val="0"/>
      <w:marTop w:val="0"/>
      <w:marBottom w:val="0"/>
      <w:divBdr>
        <w:top w:val="none" w:sz="0" w:space="0" w:color="auto"/>
        <w:left w:val="none" w:sz="0" w:space="0" w:color="auto"/>
        <w:bottom w:val="none" w:sz="0" w:space="0" w:color="auto"/>
        <w:right w:val="none" w:sz="0" w:space="0" w:color="auto"/>
      </w:divBdr>
      <w:divsChild>
        <w:div w:id="53478780">
          <w:marLeft w:val="0"/>
          <w:marRight w:val="0"/>
          <w:marTop w:val="0"/>
          <w:marBottom w:val="0"/>
          <w:divBdr>
            <w:top w:val="none" w:sz="0" w:space="0" w:color="auto"/>
            <w:left w:val="none" w:sz="0" w:space="0" w:color="auto"/>
            <w:bottom w:val="none" w:sz="0" w:space="0" w:color="auto"/>
            <w:right w:val="none" w:sz="0" w:space="0" w:color="auto"/>
          </w:divBdr>
          <w:divsChild>
            <w:div w:id="22052419">
              <w:marLeft w:val="0"/>
              <w:marRight w:val="0"/>
              <w:marTop w:val="0"/>
              <w:marBottom w:val="0"/>
              <w:divBdr>
                <w:top w:val="none" w:sz="0" w:space="0" w:color="auto"/>
                <w:left w:val="none" w:sz="0" w:space="0" w:color="auto"/>
                <w:bottom w:val="none" w:sz="0" w:space="0" w:color="auto"/>
                <w:right w:val="none" w:sz="0" w:space="0" w:color="auto"/>
              </w:divBdr>
              <w:divsChild>
                <w:div w:id="1106510369">
                  <w:marLeft w:val="0"/>
                  <w:marRight w:val="0"/>
                  <w:marTop w:val="0"/>
                  <w:marBottom w:val="0"/>
                  <w:divBdr>
                    <w:top w:val="none" w:sz="0" w:space="0" w:color="auto"/>
                    <w:left w:val="none" w:sz="0" w:space="0" w:color="auto"/>
                    <w:bottom w:val="none" w:sz="0" w:space="0" w:color="auto"/>
                    <w:right w:val="none" w:sz="0" w:space="0" w:color="auto"/>
                  </w:divBdr>
                </w:div>
                <w:div w:id="1122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F34F3-0DCC-43E6-8450-565C43B9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1501</Words>
  <Characters>7526</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Umme-Hani Hanif</cp:lastModifiedBy>
  <cp:revision>3</cp:revision>
  <cp:lastPrinted>2012-10-31T11:09:00Z</cp:lastPrinted>
  <dcterms:created xsi:type="dcterms:W3CDTF">2015-06-09T09:34:00Z</dcterms:created>
  <dcterms:modified xsi:type="dcterms:W3CDTF">2015-06-09T09:51:00Z</dcterms:modified>
</cp:coreProperties>
</file>