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705" w:rsidRPr="0050020D" w:rsidRDefault="00E2035A" w:rsidP="004F635C">
      <w:pPr>
        <w:jc w:val="center"/>
        <w:rPr>
          <w:b/>
          <w:sz w:val="36"/>
          <w:szCs w:val="36"/>
        </w:rPr>
      </w:pPr>
      <w:r>
        <w:rPr>
          <w:noProof/>
        </w:rPr>
        <w:drawing>
          <wp:inline distT="0" distB="0" distL="0" distR="0">
            <wp:extent cx="1838325"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733425"/>
                    </a:xfrm>
                    <a:prstGeom prst="rect">
                      <a:avLst/>
                    </a:prstGeom>
                    <a:noFill/>
                    <a:ln>
                      <a:noFill/>
                    </a:ln>
                  </pic:spPr>
                </pic:pic>
              </a:graphicData>
            </a:graphic>
          </wp:inline>
        </w:drawing>
      </w:r>
    </w:p>
    <w:p w:rsidR="004F635C" w:rsidRDefault="004F635C" w:rsidP="004F635C">
      <w:pPr>
        <w:jc w:val="center"/>
        <w:rPr>
          <w:b/>
        </w:rPr>
      </w:pPr>
    </w:p>
    <w:p w:rsidR="00E2035A" w:rsidRDefault="00E2035A" w:rsidP="00E2035A">
      <w:pPr>
        <w:jc w:val="center"/>
        <w:rPr>
          <w:b/>
          <w:sz w:val="32"/>
          <w:szCs w:val="32"/>
        </w:rPr>
      </w:pPr>
      <w:r>
        <w:rPr>
          <w:b/>
          <w:sz w:val="32"/>
          <w:szCs w:val="32"/>
        </w:rPr>
        <w:t>LIFESTYLE PRESCRIPTION</w:t>
      </w:r>
    </w:p>
    <w:p w:rsidR="00E2035A" w:rsidRDefault="00E2035A" w:rsidP="00E2035A">
      <w:pPr>
        <w:jc w:val="center"/>
        <w:rPr>
          <w:b/>
          <w:sz w:val="32"/>
          <w:szCs w:val="32"/>
        </w:rPr>
      </w:pPr>
      <w:proofErr w:type="gramStart"/>
      <w:r>
        <w:rPr>
          <w:b/>
          <w:sz w:val="32"/>
          <w:szCs w:val="32"/>
        </w:rPr>
        <w:t>YOUR</w:t>
      </w:r>
      <w:proofErr w:type="gramEnd"/>
      <w:r>
        <w:rPr>
          <w:b/>
          <w:sz w:val="32"/>
          <w:szCs w:val="32"/>
        </w:rPr>
        <w:t xml:space="preserve"> GUIDE TO A HEALTHIER LIFESTYLE</w:t>
      </w:r>
    </w:p>
    <w:p w:rsidR="004F635C" w:rsidRDefault="004F635C">
      <w:pPr>
        <w:rPr>
          <w:b/>
        </w:rPr>
      </w:pPr>
    </w:p>
    <w:p w:rsidR="0050020D" w:rsidRDefault="004F635C">
      <w:pPr>
        <w:rPr>
          <w:b/>
        </w:rPr>
      </w:pPr>
      <w:r>
        <w:rPr>
          <w:b/>
          <w:noProof/>
        </w:rPr>
        <w:drawing>
          <wp:inline distT="0" distB="0" distL="0" distR="0">
            <wp:extent cx="5753100" cy="5724525"/>
            <wp:effectExtent l="0" t="0" r="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0020D" w:rsidRPr="0050020D" w:rsidRDefault="0050020D" w:rsidP="0050020D"/>
    <w:p w:rsidR="00E2035A" w:rsidRDefault="00E2035A" w:rsidP="002A2495">
      <w:pPr>
        <w:tabs>
          <w:tab w:val="left" w:pos="2625"/>
        </w:tabs>
      </w:pPr>
    </w:p>
    <w:p w:rsidR="002A2495" w:rsidRPr="00E2035A" w:rsidRDefault="00EA620C" w:rsidP="002A2495">
      <w:pPr>
        <w:tabs>
          <w:tab w:val="left" w:pos="2625"/>
        </w:tabs>
        <w:rPr>
          <w:rFonts w:ascii="Gill Sans MT" w:hAnsi="Gill Sans MT"/>
          <w:b/>
          <w:sz w:val="20"/>
          <w:szCs w:val="20"/>
        </w:rPr>
      </w:pPr>
      <w:r w:rsidRPr="00E2035A">
        <w:rPr>
          <w:rFonts w:ascii="Gill Sans MT" w:hAnsi="Gill Sans MT"/>
          <w:b/>
          <w:sz w:val="20"/>
          <w:szCs w:val="20"/>
        </w:rPr>
        <w:lastRenderedPageBreak/>
        <w:t>FIRST THE SCIENCE.........</w:t>
      </w:r>
    </w:p>
    <w:p w:rsidR="00EA620C" w:rsidRPr="00E2035A" w:rsidRDefault="007D1638" w:rsidP="00E2035A">
      <w:pPr>
        <w:tabs>
          <w:tab w:val="left" w:pos="2625"/>
        </w:tabs>
        <w:jc w:val="both"/>
        <w:rPr>
          <w:rFonts w:ascii="Gill Sans MT" w:hAnsi="Gill Sans MT"/>
          <w:sz w:val="24"/>
          <w:szCs w:val="24"/>
        </w:rPr>
      </w:pPr>
      <w:r w:rsidRPr="00E2035A">
        <w:rPr>
          <w:rFonts w:ascii="Gill Sans MT" w:hAnsi="Gill Sans MT"/>
          <w:sz w:val="24"/>
          <w:szCs w:val="24"/>
        </w:rPr>
        <w:t>Millions of us have high blood sugar</w:t>
      </w:r>
      <w:r w:rsidR="00B41087" w:rsidRPr="00E2035A">
        <w:rPr>
          <w:rFonts w:ascii="Gill Sans MT" w:hAnsi="Gill Sans MT"/>
          <w:sz w:val="24"/>
          <w:szCs w:val="24"/>
        </w:rPr>
        <w:t xml:space="preserve"> (glucose</w:t>
      </w:r>
      <w:proofErr w:type="gramStart"/>
      <w:r w:rsidR="00B41087" w:rsidRPr="00E2035A">
        <w:rPr>
          <w:rFonts w:ascii="Gill Sans MT" w:hAnsi="Gill Sans MT"/>
          <w:sz w:val="24"/>
          <w:szCs w:val="24"/>
        </w:rPr>
        <w:t>)</w:t>
      </w:r>
      <w:r w:rsidR="00D43A42" w:rsidRPr="00E2035A">
        <w:rPr>
          <w:rFonts w:ascii="Gill Sans MT" w:hAnsi="Gill Sans MT"/>
          <w:sz w:val="24"/>
          <w:szCs w:val="24"/>
        </w:rPr>
        <w:t xml:space="preserve"> </w:t>
      </w:r>
      <w:r w:rsidRPr="00E2035A">
        <w:rPr>
          <w:rFonts w:ascii="Gill Sans MT" w:hAnsi="Gill Sans MT"/>
          <w:sz w:val="24"/>
          <w:szCs w:val="24"/>
        </w:rPr>
        <w:t xml:space="preserve"> levels</w:t>
      </w:r>
      <w:proofErr w:type="gramEnd"/>
      <w:r w:rsidRPr="00E2035A">
        <w:rPr>
          <w:rFonts w:ascii="Gill Sans MT" w:hAnsi="Gill Sans MT"/>
          <w:sz w:val="24"/>
          <w:szCs w:val="24"/>
        </w:rPr>
        <w:t>, many without knowing it.</w:t>
      </w:r>
    </w:p>
    <w:p w:rsidR="007D1638" w:rsidRPr="00E2035A" w:rsidRDefault="00D43A42" w:rsidP="00E2035A">
      <w:pPr>
        <w:tabs>
          <w:tab w:val="left" w:pos="2625"/>
        </w:tabs>
        <w:jc w:val="both"/>
        <w:rPr>
          <w:rFonts w:ascii="Gill Sans MT" w:hAnsi="Gill Sans MT"/>
          <w:sz w:val="24"/>
          <w:szCs w:val="24"/>
        </w:rPr>
      </w:pPr>
      <w:r w:rsidRPr="00E2035A">
        <w:rPr>
          <w:rFonts w:ascii="Gill Sans MT" w:hAnsi="Gill Sans MT"/>
          <w:sz w:val="24"/>
          <w:szCs w:val="24"/>
        </w:rPr>
        <w:t xml:space="preserve">Running a high blood sugar is bad for our health. It leads to something called </w:t>
      </w:r>
      <w:r w:rsidRPr="00E2035A">
        <w:rPr>
          <w:rFonts w:ascii="Gill Sans MT" w:hAnsi="Gill Sans MT"/>
          <w:b/>
          <w:sz w:val="24"/>
          <w:szCs w:val="24"/>
        </w:rPr>
        <w:t>insulin resistance.</w:t>
      </w:r>
      <w:r w:rsidRPr="00E2035A">
        <w:rPr>
          <w:rFonts w:ascii="Gill Sans MT" w:hAnsi="Gill Sans MT"/>
          <w:sz w:val="24"/>
          <w:szCs w:val="24"/>
        </w:rPr>
        <w:t xml:space="preserve"> When we eat a meal containing </w:t>
      </w:r>
      <w:r w:rsidR="00B41087" w:rsidRPr="00E2035A">
        <w:rPr>
          <w:rFonts w:ascii="Gill Sans MT" w:hAnsi="Gill Sans MT"/>
          <w:sz w:val="24"/>
          <w:szCs w:val="24"/>
        </w:rPr>
        <w:t xml:space="preserve">glucose our pancreas releases the hormone insulin. Insulin tells our body cells to burn the glucose and stops us from burning fat until our blood glucose level returns to normal. But insulin is also a </w:t>
      </w:r>
      <w:r w:rsidR="00B41087" w:rsidRPr="00E2035A">
        <w:rPr>
          <w:rFonts w:ascii="Gill Sans MT" w:hAnsi="Gill Sans MT"/>
          <w:b/>
          <w:sz w:val="24"/>
          <w:szCs w:val="24"/>
        </w:rPr>
        <w:t>'fat storing'</w:t>
      </w:r>
      <w:r w:rsidR="00B41087" w:rsidRPr="00E2035A">
        <w:rPr>
          <w:rFonts w:ascii="Gill Sans MT" w:hAnsi="Gill Sans MT"/>
          <w:sz w:val="24"/>
          <w:szCs w:val="24"/>
        </w:rPr>
        <w:t xml:space="preserve"> hormone.  If we have eaten a meal high in gl</w:t>
      </w:r>
      <w:r w:rsidR="00952533" w:rsidRPr="00E2035A">
        <w:rPr>
          <w:rFonts w:ascii="Gill Sans MT" w:hAnsi="Gill Sans MT"/>
          <w:sz w:val="24"/>
          <w:szCs w:val="24"/>
        </w:rPr>
        <w:t>u</w:t>
      </w:r>
      <w:r w:rsidR="00B41087" w:rsidRPr="00E2035A">
        <w:rPr>
          <w:rFonts w:ascii="Gill Sans MT" w:hAnsi="Gill Sans MT"/>
          <w:sz w:val="24"/>
          <w:szCs w:val="24"/>
        </w:rPr>
        <w:t>cose we need to store what we don't use. This has to be converted first to fat. The body stores the fat under the skin, but i</w:t>
      </w:r>
      <w:r w:rsidR="00952533" w:rsidRPr="00E2035A">
        <w:rPr>
          <w:rFonts w:ascii="Gill Sans MT" w:hAnsi="Gill Sans MT"/>
          <w:sz w:val="24"/>
          <w:szCs w:val="24"/>
        </w:rPr>
        <w:t>f</w:t>
      </w:r>
      <w:r w:rsidR="00B41087" w:rsidRPr="00E2035A">
        <w:rPr>
          <w:rFonts w:ascii="Gill Sans MT" w:hAnsi="Gill Sans MT"/>
          <w:sz w:val="24"/>
          <w:szCs w:val="24"/>
        </w:rPr>
        <w:t xml:space="preserve"> these stores</w:t>
      </w:r>
      <w:r w:rsidR="00952533" w:rsidRPr="00E2035A">
        <w:rPr>
          <w:rFonts w:ascii="Gill Sans MT" w:hAnsi="Gill Sans MT"/>
          <w:sz w:val="24"/>
          <w:szCs w:val="24"/>
        </w:rPr>
        <w:t xml:space="preserve"> fill up over time, the fat has to be stored elsewhere - mainly in our livers and pancreas where it is known as </w:t>
      </w:r>
      <w:r w:rsidR="00952533" w:rsidRPr="00E2035A">
        <w:rPr>
          <w:rFonts w:ascii="Gill Sans MT" w:hAnsi="Gill Sans MT"/>
          <w:b/>
          <w:sz w:val="24"/>
          <w:szCs w:val="24"/>
        </w:rPr>
        <w:t>'visceral fat'.</w:t>
      </w:r>
      <w:r w:rsidR="00952533" w:rsidRPr="00E2035A">
        <w:rPr>
          <w:rFonts w:ascii="Gill Sans MT" w:hAnsi="Gill Sans MT"/>
          <w:sz w:val="24"/>
          <w:szCs w:val="24"/>
        </w:rPr>
        <w:t xml:space="preserve"> </w:t>
      </w:r>
    </w:p>
    <w:p w:rsidR="00952533" w:rsidRPr="00E2035A" w:rsidRDefault="00952533" w:rsidP="00E2035A">
      <w:pPr>
        <w:tabs>
          <w:tab w:val="left" w:pos="2625"/>
        </w:tabs>
        <w:jc w:val="both"/>
        <w:rPr>
          <w:rFonts w:ascii="Gill Sans MT" w:hAnsi="Gill Sans MT"/>
          <w:b/>
          <w:sz w:val="24"/>
          <w:szCs w:val="24"/>
        </w:rPr>
      </w:pPr>
      <w:r w:rsidRPr="00E2035A">
        <w:rPr>
          <w:rFonts w:ascii="Gill Sans MT" w:hAnsi="Gill Sans MT"/>
          <w:sz w:val="24"/>
          <w:szCs w:val="24"/>
        </w:rPr>
        <w:t xml:space="preserve">Visceral fat is bad news. Abnormal fat in the liver, pancreas and muscles means our bodies become less able to lower blood glucose which tricks the body into releasing more insulin over longer periods of time; this is known as </w:t>
      </w:r>
      <w:r w:rsidRPr="00E2035A">
        <w:rPr>
          <w:rFonts w:ascii="Gill Sans MT" w:hAnsi="Gill Sans MT"/>
          <w:b/>
          <w:sz w:val="24"/>
          <w:szCs w:val="24"/>
        </w:rPr>
        <w:t xml:space="preserve">insulin resistance. </w:t>
      </w:r>
    </w:p>
    <w:p w:rsidR="00952533" w:rsidRPr="00E2035A" w:rsidRDefault="00952533" w:rsidP="00E2035A">
      <w:pPr>
        <w:tabs>
          <w:tab w:val="left" w:pos="2625"/>
        </w:tabs>
        <w:jc w:val="both"/>
        <w:rPr>
          <w:rFonts w:ascii="Gill Sans MT" w:hAnsi="Gill Sans MT"/>
          <w:b/>
          <w:sz w:val="24"/>
          <w:szCs w:val="24"/>
        </w:rPr>
      </w:pPr>
      <w:r w:rsidRPr="00E2035A">
        <w:rPr>
          <w:rFonts w:ascii="Gill Sans MT" w:hAnsi="Gill Sans MT"/>
          <w:b/>
          <w:sz w:val="24"/>
          <w:szCs w:val="24"/>
        </w:rPr>
        <w:t xml:space="preserve">All this adds up to an increased risk of Type 2 diabetes, abnormal cholesterol and triglyceride levels, </w:t>
      </w:r>
      <w:r w:rsidR="00CA208F" w:rsidRPr="00E2035A">
        <w:rPr>
          <w:rFonts w:ascii="Gill Sans MT" w:hAnsi="Gill Sans MT"/>
          <w:b/>
          <w:sz w:val="24"/>
          <w:szCs w:val="24"/>
        </w:rPr>
        <w:t>high blood pressure, stroke, heart attacks, obesity,  some cancers, fatty liver, dementia and possibly more!</w:t>
      </w:r>
    </w:p>
    <w:p w:rsidR="00CA208F" w:rsidRPr="00E2035A" w:rsidRDefault="00CA208F" w:rsidP="00E2035A">
      <w:pPr>
        <w:tabs>
          <w:tab w:val="left" w:pos="2625"/>
        </w:tabs>
        <w:jc w:val="both"/>
        <w:rPr>
          <w:rFonts w:ascii="Gill Sans MT" w:hAnsi="Gill Sans MT"/>
          <w:b/>
          <w:sz w:val="24"/>
          <w:szCs w:val="24"/>
        </w:rPr>
      </w:pPr>
    </w:p>
    <w:p w:rsidR="00CA208F" w:rsidRPr="00E2035A" w:rsidRDefault="00CA208F" w:rsidP="00E2035A">
      <w:pPr>
        <w:tabs>
          <w:tab w:val="left" w:pos="2625"/>
        </w:tabs>
        <w:jc w:val="both"/>
        <w:rPr>
          <w:rFonts w:ascii="Gill Sans MT" w:hAnsi="Gill Sans MT"/>
          <w:b/>
          <w:sz w:val="24"/>
          <w:szCs w:val="24"/>
        </w:rPr>
      </w:pPr>
      <w:r w:rsidRPr="00E2035A">
        <w:rPr>
          <w:rFonts w:ascii="Gill Sans MT" w:hAnsi="Gill Sans MT"/>
          <w:b/>
          <w:sz w:val="24"/>
          <w:szCs w:val="24"/>
        </w:rPr>
        <w:t>WE ARE WHAT WE EAT</w:t>
      </w:r>
    </w:p>
    <w:p w:rsidR="00CA208F" w:rsidRPr="00E2035A" w:rsidRDefault="00CA208F" w:rsidP="00E2035A">
      <w:pPr>
        <w:tabs>
          <w:tab w:val="left" w:pos="2625"/>
        </w:tabs>
        <w:jc w:val="both"/>
        <w:rPr>
          <w:rFonts w:ascii="Gill Sans MT" w:hAnsi="Gill Sans MT"/>
          <w:sz w:val="24"/>
          <w:szCs w:val="24"/>
        </w:rPr>
      </w:pPr>
      <w:r w:rsidRPr="00E2035A">
        <w:rPr>
          <w:rFonts w:ascii="Gill Sans MT" w:hAnsi="Gill Sans MT"/>
          <w:sz w:val="24"/>
          <w:szCs w:val="24"/>
        </w:rPr>
        <w:t>Foods fall into three main groups - Carbohydrates, Proteins and Fats</w:t>
      </w:r>
    </w:p>
    <w:p w:rsidR="00CA208F" w:rsidRPr="00E2035A" w:rsidRDefault="00CA208F" w:rsidP="00E2035A">
      <w:pPr>
        <w:tabs>
          <w:tab w:val="left" w:pos="2625"/>
        </w:tabs>
        <w:jc w:val="both"/>
        <w:rPr>
          <w:rFonts w:ascii="Gill Sans MT" w:hAnsi="Gill Sans MT"/>
          <w:sz w:val="24"/>
          <w:szCs w:val="24"/>
        </w:rPr>
      </w:pPr>
      <w:r w:rsidRPr="00E2035A">
        <w:rPr>
          <w:rFonts w:ascii="Gill Sans MT" w:hAnsi="Gill Sans MT"/>
          <w:sz w:val="24"/>
          <w:szCs w:val="24"/>
        </w:rPr>
        <w:t>Proteins and fats have no effect on blood glucose.</w:t>
      </w:r>
    </w:p>
    <w:p w:rsidR="00CA208F" w:rsidRPr="00E2035A" w:rsidRDefault="00CA208F" w:rsidP="00E2035A">
      <w:pPr>
        <w:tabs>
          <w:tab w:val="left" w:pos="2625"/>
        </w:tabs>
        <w:jc w:val="both"/>
        <w:rPr>
          <w:rFonts w:ascii="Gill Sans MT" w:hAnsi="Gill Sans MT"/>
          <w:sz w:val="24"/>
          <w:szCs w:val="24"/>
        </w:rPr>
      </w:pPr>
      <w:r w:rsidRPr="00E2035A">
        <w:rPr>
          <w:rFonts w:ascii="Gill Sans MT" w:hAnsi="Gill Sans MT"/>
          <w:sz w:val="24"/>
          <w:szCs w:val="24"/>
        </w:rPr>
        <w:t>But when carbohydrates are digested blood glucose levels rise. Our cells need glucose for energy; just not too much! So, can you see where this might be leading?</w:t>
      </w:r>
    </w:p>
    <w:p w:rsidR="00CA208F" w:rsidRPr="00E2035A" w:rsidRDefault="00CA208F" w:rsidP="00E2035A">
      <w:pPr>
        <w:tabs>
          <w:tab w:val="left" w:pos="2625"/>
        </w:tabs>
        <w:jc w:val="both"/>
        <w:rPr>
          <w:rFonts w:ascii="Gill Sans MT" w:hAnsi="Gill Sans MT"/>
          <w:sz w:val="24"/>
          <w:szCs w:val="24"/>
        </w:rPr>
      </w:pPr>
      <w:r w:rsidRPr="00E2035A">
        <w:rPr>
          <w:rFonts w:ascii="Gill Sans MT" w:hAnsi="Gill Sans MT"/>
          <w:sz w:val="24"/>
          <w:szCs w:val="24"/>
        </w:rPr>
        <w:t xml:space="preserve">Cutting down on your carbohydrate intake and choosing the right type of carbohydrate should reduce your blood sugar levels and </w:t>
      </w:r>
      <w:r w:rsidR="00BF7034" w:rsidRPr="00E2035A">
        <w:rPr>
          <w:rFonts w:ascii="Gill Sans MT" w:hAnsi="Gill Sans MT"/>
          <w:sz w:val="24"/>
          <w:szCs w:val="24"/>
        </w:rPr>
        <w:t xml:space="preserve">in time, allow your body to burn more of its unhealthy visceral fat. </w:t>
      </w:r>
    </w:p>
    <w:p w:rsidR="00BF7034" w:rsidRPr="00E2035A" w:rsidRDefault="00BF7034" w:rsidP="00E2035A">
      <w:pPr>
        <w:tabs>
          <w:tab w:val="left" w:pos="2625"/>
        </w:tabs>
        <w:jc w:val="both"/>
        <w:rPr>
          <w:rFonts w:ascii="Gill Sans MT" w:hAnsi="Gill Sans MT"/>
          <w:sz w:val="24"/>
          <w:szCs w:val="24"/>
        </w:rPr>
      </w:pPr>
      <w:r w:rsidRPr="00E2035A">
        <w:rPr>
          <w:rFonts w:ascii="Gill Sans MT" w:hAnsi="Gill Sans MT"/>
          <w:b/>
          <w:sz w:val="24"/>
          <w:szCs w:val="24"/>
        </w:rPr>
        <w:t xml:space="preserve">What sort of foods are carbohydrates? </w:t>
      </w:r>
      <w:r w:rsidR="00122F83" w:rsidRPr="00E2035A">
        <w:rPr>
          <w:rFonts w:ascii="Gill Sans MT" w:hAnsi="Gill Sans MT"/>
          <w:sz w:val="24"/>
          <w:szCs w:val="24"/>
        </w:rPr>
        <w:t>They fall broadly into two main categories:</w:t>
      </w:r>
    </w:p>
    <w:p w:rsidR="00122F83" w:rsidRPr="00E2035A" w:rsidRDefault="00122F83" w:rsidP="00E2035A">
      <w:pPr>
        <w:tabs>
          <w:tab w:val="left" w:pos="2625"/>
        </w:tabs>
        <w:jc w:val="both"/>
        <w:rPr>
          <w:rFonts w:ascii="Gill Sans MT" w:hAnsi="Gill Sans MT"/>
          <w:sz w:val="24"/>
          <w:szCs w:val="24"/>
        </w:rPr>
      </w:pPr>
      <w:r w:rsidRPr="00E2035A">
        <w:rPr>
          <w:rFonts w:ascii="Gill Sans MT" w:hAnsi="Gill Sans MT"/>
          <w:sz w:val="24"/>
          <w:szCs w:val="24"/>
        </w:rPr>
        <w:t xml:space="preserve">'Easily digestible' carbs - these are rapidly absorbed by your body and produce an instant spike in blood sugar. They include the sugar you add to your tea, sugars in fizzy drinks and fruit juices, and 'natural sugars' such as honey, maple syrup, agave etc. But you might be surprised to learn they also include starchy foods such as potatoes, rice, bread and pasta. </w:t>
      </w:r>
    </w:p>
    <w:p w:rsidR="00DE4D9E" w:rsidRPr="00E2035A" w:rsidRDefault="00122F83" w:rsidP="00E2035A">
      <w:pPr>
        <w:tabs>
          <w:tab w:val="left" w:pos="2625"/>
        </w:tabs>
        <w:jc w:val="both"/>
        <w:rPr>
          <w:rFonts w:ascii="Gill Sans MT" w:hAnsi="Gill Sans MT"/>
          <w:sz w:val="24"/>
          <w:szCs w:val="24"/>
        </w:rPr>
      </w:pPr>
      <w:r w:rsidRPr="00E2035A">
        <w:rPr>
          <w:rFonts w:ascii="Gill Sans MT" w:hAnsi="Gill Sans MT"/>
          <w:sz w:val="24"/>
          <w:szCs w:val="24"/>
        </w:rPr>
        <w:t>'Complex unrefined' carbs - these carbs contain lots of fibre making them harder to absorb</w:t>
      </w:r>
      <w:r w:rsidR="00CC5DEC" w:rsidRPr="00E2035A">
        <w:rPr>
          <w:rFonts w:ascii="Gill Sans MT" w:hAnsi="Gill Sans MT"/>
          <w:sz w:val="24"/>
          <w:szCs w:val="24"/>
        </w:rPr>
        <w:t xml:space="preserve"> which does not produce the spike in blood sugar we are trying to avoid. Examples include legumes, vegetables and whole grains. </w:t>
      </w:r>
    </w:p>
    <w:p w:rsidR="00E2035A" w:rsidRDefault="00E2035A" w:rsidP="00E2035A">
      <w:pPr>
        <w:tabs>
          <w:tab w:val="left" w:pos="2625"/>
        </w:tabs>
        <w:jc w:val="both"/>
        <w:rPr>
          <w:rFonts w:ascii="Gill Sans MT" w:hAnsi="Gill Sans MT"/>
          <w:b/>
          <w:sz w:val="24"/>
          <w:szCs w:val="24"/>
        </w:rPr>
      </w:pPr>
    </w:p>
    <w:p w:rsidR="000E30F1" w:rsidRPr="00E2035A" w:rsidRDefault="000E30F1" w:rsidP="00E2035A">
      <w:pPr>
        <w:tabs>
          <w:tab w:val="left" w:pos="2625"/>
        </w:tabs>
        <w:jc w:val="both"/>
        <w:rPr>
          <w:rFonts w:ascii="Gill Sans MT" w:hAnsi="Gill Sans MT"/>
          <w:sz w:val="24"/>
          <w:szCs w:val="24"/>
        </w:rPr>
      </w:pPr>
      <w:r w:rsidRPr="00E2035A">
        <w:rPr>
          <w:rFonts w:ascii="Gill Sans MT" w:hAnsi="Gill Sans MT"/>
          <w:b/>
          <w:sz w:val="24"/>
          <w:szCs w:val="24"/>
        </w:rPr>
        <w:lastRenderedPageBreak/>
        <w:t>Eating more fibre will help keep your insulin levels low.</w:t>
      </w:r>
      <w:r w:rsidRPr="00E2035A">
        <w:rPr>
          <w:rFonts w:ascii="Gill Sans MT" w:hAnsi="Gill Sans MT"/>
          <w:sz w:val="24"/>
          <w:szCs w:val="24"/>
        </w:rPr>
        <w:t xml:space="preserve"> </w:t>
      </w:r>
      <w:r w:rsidR="00DE4D9E" w:rsidRPr="00E2035A">
        <w:rPr>
          <w:rFonts w:ascii="Gill Sans MT" w:hAnsi="Gill Sans MT"/>
          <w:sz w:val="24"/>
          <w:szCs w:val="24"/>
        </w:rPr>
        <w:t>F</w:t>
      </w:r>
      <w:r w:rsidRPr="00E2035A">
        <w:rPr>
          <w:rFonts w:ascii="Gill Sans MT" w:hAnsi="Gill Sans MT"/>
          <w:sz w:val="24"/>
          <w:szCs w:val="24"/>
        </w:rPr>
        <w:t>ibre is the part of a plant based food we cannot fully digest</w:t>
      </w:r>
      <w:r w:rsidR="00DE4D9E" w:rsidRPr="00E2035A">
        <w:rPr>
          <w:rFonts w:ascii="Gill Sans MT" w:hAnsi="Gill Sans MT"/>
          <w:sz w:val="24"/>
          <w:szCs w:val="24"/>
        </w:rPr>
        <w:t>. I</w:t>
      </w:r>
      <w:r w:rsidRPr="00E2035A">
        <w:rPr>
          <w:rFonts w:ascii="Gill Sans MT" w:hAnsi="Gill Sans MT"/>
          <w:sz w:val="24"/>
          <w:szCs w:val="24"/>
        </w:rPr>
        <w:t xml:space="preserve">t slows digestion, reduces blood glucose </w:t>
      </w:r>
      <w:r w:rsidR="00DE4D9E" w:rsidRPr="00E2035A">
        <w:rPr>
          <w:rFonts w:ascii="Gill Sans MT" w:hAnsi="Gill Sans MT"/>
          <w:sz w:val="24"/>
          <w:szCs w:val="24"/>
        </w:rPr>
        <w:t xml:space="preserve">and cholesterol. It also stimulates gut hormones which will reduce your appetite and stop you feeling hungry - this takes about 20minutes so it helps to eat more slowly. Diets high in fibre are associated with lower levels of heart disease, stroke, </w:t>
      </w:r>
      <w:proofErr w:type="gramStart"/>
      <w:r w:rsidR="00DE4D9E" w:rsidRPr="00E2035A">
        <w:rPr>
          <w:rFonts w:ascii="Gill Sans MT" w:hAnsi="Gill Sans MT"/>
          <w:sz w:val="24"/>
          <w:szCs w:val="24"/>
        </w:rPr>
        <w:t>Type</w:t>
      </w:r>
      <w:proofErr w:type="gramEnd"/>
      <w:r w:rsidR="00DE4D9E" w:rsidRPr="00E2035A">
        <w:rPr>
          <w:rFonts w:ascii="Gill Sans MT" w:hAnsi="Gill Sans MT"/>
          <w:sz w:val="24"/>
          <w:szCs w:val="24"/>
        </w:rPr>
        <w:t xml:space="preserve"> 2 diabetes and bowel cancer and have been shown to aid weight loss.</w:t>
      </w:r>
    </w:p>
    <w:p w:rsidR="00CC5DEC" w:rsidRPr="00E2035A" w:rsidRDefault="00704AF4" w:rsidP="00E2035A">
      <w:pPr>
        <w:tabs>
          <w:tab w:val="left" w:pos="2625"/>
        </w:tabs>
        <w:jc w:val="both"/>
        <w:rPr>
          <w:rFonts w:ascii="Gill Sans MT" w:hAnsi="Gill Sans MT"/>
          <w:sz w:val="24"/>
          <w:szCs w:val="24"/>
        </w:rPr>
      </w:pPr>
      <w:r w:rsidRPr="00E2035A">
        <w:rPr>
          <w:rFonts w:ascii="Gill Sans MT" w:hAnsi="Gill Sans MT"/>
          <w:b/>
          <w:sz w:val="24"/>
          <w:szCs w:val="24"/>
        </w:rPr>
        <w:t xml:space="preserve">Exercising your muscles burns glycogen (stored glucose). </w:t>
      </w:r>
      <w:r w:rsidRPr="00E2035A">
        <w:rPr>
          <w:rFonts w:ascii="Gill Sans MT" w:hAnsi="Gill Sans MT"/>
          <w:sz w:val="24"/>
          <w:szCs w:val="24"/>
        </w:rPr>
        <w:t>The longer and harder you exercise the more you burn. For up to 48hours after exercise, your muscles will be re-storing glycogen - over this period blood glucose levels will be lower and insulin sensitivity improved. Taking regular exercise is therefore important to maintain this process</w:t>
      </w:r>
    </w:p>
    <w:p w:rsidR="00CC5DEC" w:rsidRPr="00E2035A" w:rsidRDefault="00CC5DEC" w:rsidP="00E2035A">
      <w:pPr>
        <w:tabs>
          <w:tab w:val="left" w:pos="2625"/>
        </w:tabs>
        <w:jc w:val="both"/>
        <w:rPr>
          <w:rFonts w:ascii="Gill Sans MT" w:hAnsi="Gill Sans MT"/>
          <w:b/>
          <w:sz w:val="24"/>
          <w:szCs w:val="24"/>
        </w:rPr>
      </w:pPr>
      <w:r w:rsidRPr="00E2035A">
        <w:rPr>
          <w:rFonts w:ascii="Gill Sans MT" w:hAnsi="Gill Sans MT"/>
          <w:b/>
          <w:sz w:val="24"/>
          <w:szCs w:val="24"/>
        </w:rPr>
        <w:t>YOUR STEPS TO A HEALTHIER LIFESTYLE</w:t>
      </w:r>
    </w:p>
    <w:p w:rsidR="005D1171" w:rsidRPr="00E2035A" w:rsidRDefault="00F32B1C" w:rsidP="00E2035A">
      <w:pPr>
        <w:tabs>
          <w:tab w:val="left" w:pos="2625"/>
        </w:tabs>
        <w:jc w:val="both"/>
        <w:rPr>
          <w:rFonts w:ascii="Gill Sans MT" w:hAnsi="Gill Sans MT"/>
          <w:sz w:val="24"/>
          <w:szCs w:val="24"/>
        </w:rPr>
      </w:pPr>
      <w:r w:rsidRPr="00E2035A">
        <w:rPr>
          <w:rFonts w:ascii="Gill Sans MT" w:hAnsi="Gill Sans MT"/>
          <w:sz w:val="24"/>
          <w:szCs w:val="24"/>
        </w:rPr>
        <w:t xml:space="preserve">Think carefully about the changes you are planning to make to your lifestyle. If you prepare well you are more likely to succeed in making the changes permanent. </w:t>
      </w:r>
    </w:p>
    <w:p w:rsidR="00345A60" w:rsidRPr="00E2035A" w:rsidRDefault="00345A60" w:rsidP="00E2035A">
      <w:pPr>
        <w:tabs>
          <w:tab w:val="left" w:pos="2625"/>
        </w:tabs>
        <w:jc w:val="both"/>
        <w:rPr>
          <w:rFonts w:ascii="Gill Sans MT" w:hAnsi="Gill Sans MT"/>
          <w:b/>
          <w:sz w:val="24"/>
          <w:szCs w:val="24"/>
        </w:rPr>
      </w:pPr>
      <w:r w:rsidRPr="00E2035A">
        <w:rPr>
          <w:rFonts w:ascii="Gill Sans MT" w:hAnsi="Gill Sans MT"/>
          <w:b/>
          <w:sz w:val="24"/>
          <w:szCs w:val="24"/>
        </w:rPr>
        <w:t>STEP 1</w:t>
      </w:r>
    </w:p>
    <w:p w:rsidR="001D4196" w:rsidRPr="00E2035A" w:rsidRDefault="001D4196" w:rsidP="00E2035A">
      <w:pPr>
        <w:pStyle w:val="ListParagraph"/>
        <w:numPr>
          <w:ilvl w:val="0"/>
          <w:numId w:val="1"/>
        </w:numPr>
        <w:tabs>
          <w:tab w:val="left" w:pos="2625"/>
        </w:tabs>
        <w:jc w:val="both"/>
        <w:rPr>
          <w:rFonts w:ascii="Gill Sans MT" w:hAnsi="Gill Sans MT"/>
          <w:sz w:val="24"/>
          <w:szCs w:val="24"/>
        </w:rPr>
      </w:pPr>
      <w:r w:rsidRPr="00E2035A">
        <w:rPr>
          <w:rFonts w:ascii="Gill Sans MT" w:hAnsi="Gill Sans MT"/>
          <w:sz w:val="24"/>
          <w:szCs w:val="24"/>
        </w:rPr>
        <w:t>Get the rest of the family involved in your plans; they will benefit from healthier food and might even join you when you exercise!</w:t>
      </w:r>
    </w:p>
    <w:p w:rsidR="005D1171" w:rsidRPr="00E2035A" w:rsidRDefault="005D1171" w:rsidP="00E2035A">
      <w:pPr>
        <w:pStyle w:val="ListParagraph"/>
        <w:numPr>
          <w:ilvl w:val="0"/>
          <w:numId w:val="1"/>
        </w:numPr>
        <w:tabs>
          <w:tab w:val="left" w:pos="2625"/>
        </w:tabs>
        <w:jc w:val="both"/>
        <w:rPr>
          <w:rFonts w:ascii="Gill Sans MT" w:hAnsi="Gill Sans MT"/>
          <w:sz w:val="24"/>
          <w:szCs w:val="24"/>
        </w:rPr>
      </w:pPr>
      <w:r w:rsidRPr="00E2035A">
        <w:rPr>
          <w:rFonts w:ascii="Gill Sans MT" w:hAnsi="Gill Sans MT"/>
          <w:sz w:val="24"/>
          <w:szCs w:val="24"/>
        </w:rPr>
        <w:t>Clear your kitchen cupboards of sugary and processed foods and snacks, that way there's less temptation</w:t>
      </w:r>
    </w:p>
    <w:p w:rsidR="001D4196" w:rsidRPr="00E2035A" w:rsidRDefault="001D4196" w:rsidP="00E2035A">
      <w:pPr>
        <w:pStyle w:val="ListParagraph"/>
        <w:numPr>
          <w:ilvl w:val="0"/>
          <w:numId w:val="1"/>
        </w:numPr>
        <w:tabs>
          <w:tab w:val="left" w:pos="2625"/>
        </w:tabs>
        <w:jc w:val="both"/>
        <w:rPr>
          <w:rFonts w:ascii="Gill Sans MT" w:hAnsi="Gill Sans MT"/>
          <w:sz w:val="24"/>
          <w:szCs w:val="24"/>
        </w:rPr>
      </w:pPr>
      <w:r w:rsidRPr="00E2035A">
        <w:rPr>
          <w:rFonts w:ascii="Gill Sans MT" w:hAnsi="Gill Sans MT"/>
          <w:sz w:val="24"/>
          <w:szCs w:val="24"/>
        </w:rPr>
        <w:t>Start exploring cookbooks and websites (see later) for useful recipes; it will take a while to change your cooking habits</w:t>
      </w:r>
    </w:p>
    <w:p w:rsidR="001D4196" w:rsidRPr="00E2035A" w:rsidRDefault="005D1171" w:rsidP="00E2035A">
      <w:pPr>
        <w:pStyle w:val="ListParagraph"/>
        <w:numPr>
          <w:ilvl w:val="0"/>
          <w:numId w:val="1"/>
        </w:numPr>
        <w:tabs>
          <w:tab w:val="left" w:pos="2625"/>
        </w:tabs>
        <w:jc w:val="both"/>
        <w:rPr>
          <w:rFonts w:ascii="Gill Sans MT" w:hAnsi="Gill Sans MT"/>
          <w:sz w:val="24"/>
          <w:szCs w:val="24"/>
        </w:rPr>
      </w:pPr>
      <w:r w:rsidRPr="00E2035A">
        <w:rPr>
          <w:rFonts w:ascii="Gill Sans MT" w:hAnsi="Gill Sans MT"/>
          <w:sz w:val="24"/>
          <w:szCs w:val="24"/>
        </w:rPr>
        <w:t xml:space="preserve">Follow </w:t>
      </w:r>
      <w:proofErr w:type="gramStart"/>
      <w:r w:rsidRPr="00E2035A">
        <w:rPr>
          <w:rFonts w:ascii="Gill Sans MT" w:hAnsi="Gill Sans MT"/>
          <w:sz w:val="24"/>
          <w:szCs w:val="24"/>
        </w:rPr>
        <w:t>a  list</w:t>
      </w:r>
      <w:proofErr w:type="gramEnd"/>
      <w:r w:rsidRPr="00E2035A">
        <w:rPr>
          <w:rFonts w:ascii="Gill Sans MT" w:hAnsi="Gill Sans MT"/>
          <w:sz w:val="24"/>
          <w:szCs w:val="24"/>
        </w:rPr>
        <w:t xml:space="preserve"> when you go food shopping </w:t>
      </w:r>
      <w:r w:rsidR="001D4196" w:rsidRPr="00E2035A">
        <w:rPr>
          <w:rFonts w:ascii="Gill Sans MT" w:hAnsi="Gill Sans MT"/>
          <w:sz w:val="24"/>
          <w:szCs w:val="24"/>
        </w:rPr>
        <w:t>and just buy what you need for those recipes</w:t>
      </w:r>
      <w:r w:rsidRPr="00E2035A">
        <w:rPr>
          <w:rFonts w:ascii="Gill Sans MT" w:hAnsi="Gill Sans MT"/>
          <w:sz w:val="24"/>
          <w:szCs w:val="24"/>
        </w:rPr>
        <w:t xml:space="preserve">- </w:t>
      </w:r>
      <w:r w:rsidR="001D4196" w:rsidRPr="00E2035A">
        <w:rPr>
          <w:rFonts w:ascii="Gill Sans MT" w:hAnsi="Gill Sans MT"/>
          <w:sz w:val="24"/>
          <w:szCs w:val="24"/>
        </w:rPr>
        <w:t>you will find you no longer visit certain aisles of the supermarket and won't miss them....!</w:t>
      </w:r>
    </w:p>
    <w:p w:rsidR="00345A60" w:rsidRPr="00E2035A" w:rsidRDefault="001D4196" w:rsidP="00E2035A">
      <w:pPr>
        <w:pStyle w:val="ListParagraph"/>
        <w:numPr>
          <w:ilvl w:val="0"/>
          <w:numId w:val="1"/>
        </w:numPr>
        <w:tabs>
          <w:tab w:val="left" w:pos="2625"/>
        </w:tabs>
        <w:jc w:val="both"/>
        <w:rPr>
          <w:rFonts w:ascii="Gill Sans MT" w:hAnsi="Gill Sans MT"/>
          <w:sz w:val="24"/>
          <w:szCs w:val="24"/>
        </w:rPr>
      </w:pPr>
      <w:r w:rsidRPr="00E2035A">
        <w:rPr>
          <w:rFonts w:ascii="Gill Sans MT" w:hAnsi="Gill Sans MT"/>
          <w:sz w:val="24"/>
          <w:szCs w:val="24"/>
        </w:rPr>
        <w:t>Aim to buy and eat mostly</w:t>
      </w:r>
      <w:r w:rsidR="00345A60" w:rsidRPr="00E2035A">
        <w:rPr>
          <w:rFonts w:ascii="Gill Sans MT" w:hAnsi="Gill Sans MT"/>
          <w:sz w:val="24"/>
          <w:szCs w:val="24"/>
        </w:rPr>
        <w:t xml:space="preserve"> 'real food'. T</w:t>
      </w:r>
      <w:r w:rsidRPr="00E2035A">
        <w:rPr>
          <w:rFonts w:ascii="Gill Sans MT" w:hAnsi="Gill Sans MT"/>
          <w:sz w:val="24"/>
          <w:szCs w:val="24"/>
        </w:rPr>
        <w:t>hink before you eat something made in a factor</w:t>
      </w:r>
      <w:r w:rsidR="00345A60" w:rsidRPr="00E2035A">
        <w:rPr>
          <w:rFonts w:ascii="Gill Sans MT" w:hAnsi="Gill Sans MT"/>
          <w:sz w:val="24"/>
          <w:szCs w:val="24"/>
        </w:rPr>
        <w:t>y.</w:t>
      </w:r>
    </w:p>
    <w:p w:rsidR="00345A60" w:rsidRPr="00E2035A" w:rsidRDefault="00345A60" w:rsidP="00E2035A">
      <w:pPr>
        <w:pStyle w:val="ListParagraph"/>
        <w:numPr>
          <w:ilvl w:val="0"/>
          <w:numId w:val="1"/>
        </w:numPr>
        <w:tabs>
          <w:tab w:val="left" w:pos="2625"/>
        </w:tabs>
        <w:jc w:val="both"/>
        <w:rPr>
          <w:rFonts w:ascii="Gill Sans MT" w:hAnsi="Gill Sans MT"/>
          <w:sz w:val="24"/>
          <w:szCs w:val="24"/>
        </w:rPr>
      </w:pPr>
      <w:r w:rsidRPr="00E2035A">
        <w:rPr>
          <w:rFonts w:ascii="Gill Sans MT" w:hAnsi="Gill Sans MT"/>
          <w:sz w:val="24"/>
          <w:szCs w:val="24"/>
        </w:rPr>
        <w:t>Get used to reading food labels, avoid added sugar, choose high fibre and low carbohydrate options; don't fall for 'low fat' products - they are generally high in sugar.</w:t>
      </w:r>
    </w:p>
    <w:p w:rsidR="003C679A" w:rsidRPr="00E2035A" w:rsidRDefault="00345A60" w:rsidP="00E2035A">
      <w:pPr>
        <w:pStyle w:val="ListParagraph"/>
        <w:numPr>
          <w:ilvl w:val="0"/>
          <w:numId w:val="1"/>
        </w:numPr>
        <w:tabs>
          <w:tab w:val="left" w:pos="2625"/>
        </w:tabs>
        <w:jc w:val="both"/>
        <w:rPr>
          <w:rFonts w:ascii="Gill Sans MT" w:hAnsi="Gill Sans MT"/>
          <w:sz w:val="24"/>
          <w:szCs w:val="24"/>
        </w:rPr>
      </w:pPr>
      <w:r w:rsidRPr="00E2035A">
        <w:rPr>
          <w:rFonts w:ascii="Gill Sans MT" w:hAnsi="Gill Sans MT"/>
          <w:sz w:val="24"/>
          <w:szCs w:val="24"/>
        </w:rPr>
        <w:t>Remember alcohol</w:t>
      </w:r>
      <w:r w:rsidR="003C679A" w:rsidRPr="00E2035A">
        <w:rPr>
          <w:rFonts w:ascii="Gill Sans MT" w:hAnsi="Gill Sans MT"/>
          <w:sz w:val="24"/>
          <w:szCs w:val="24"/>
        </w:rPr>
        <w:t xml:space="preserve">ic drinks </w:t>
      </w:r>
      <w:r w:rsidRPr="00E2035A">
        <w:rPr>
          <w:rFonts w:ascii="Gill Sans MT" w:hAnsi="Gill Sans MT"/>
          <w:sz w:val="24"/>
          <w:szCs w:val="24"/>
        </w:rPr>
        <w:t xml:space="preserve"> contain lots of</w:t>
      </w:r>
      <w:r w:rsidR="003C679A" w:rsidRPr="00E2035A">
        <w:rPr>
          <w:rFonts w:ascii="Gill Sans MT" w:hAnsi="Gill Sans MT"/>
          <w:sz w:val="24"/>
          <w:szCs w:val="24"/>
        </w:rPr>
        <w:t xml:space="preserve"> sugar and are best avoided or drastically reduced</w:t>
      </w:r>
    </w:p>
    <w:p w:rsidR="00345A60" w:rsidRPr="00E2035A" w:rsidRDefault="003C679A" w:rsidP="00E2035A">
      <w:pPr>
        <w:pStyle w:val="ListParagraph"/>
        <w:numPr>
          <w:ilvl w:val="0"/>
          <w:numId w:val="1"/>
        </w:numPr>
        <w:tabs>
          <w:tab w:val="left" w:pos="2625"/>
        </w:tabs>
        <w:rPr>
          <w:rFonts w:ascii="Gill Sans MT" w:hAnsi="Gill Sans MT"/>
          <w:sz w:val="24"/>
          <w:szCs w:val="24"/>
        </w:rPr>
      </w:pPr>
      <w:r w:rsidRPr="00E2035A">
        <w:rPr>
          <w:rFonts w:ascii="Gill Sans MT" w:hAnsi="Gill Sans MT"/>
          <w:sz w:val="24"/>
          <w:szCs w:val="24"/>
        </w:rPr>
        <w:t>Expect your taste buds to take several weeks to adjust to</w:t>
      </w:r>
      <w:r w:rsidR="00BE77EB" w:rsidRPr="00E2035A">
        <w:rPr>
          <w:rFonts w:ascii="Gill Sans MT" w:hAnsi="Gill Sans MT"/>
          <w:sz w:val="24"/>
          <w:szCs w:val="24"/>
        </w:rPr>
        <w:t xml:space="preserve"> the reduction in sugary foods - the cravings will go</w:t>
      </w:r>
      <w:r w:rsidR="00345A60" w:rsidRPr="00E2035A">
        <w:rPr>
          <w:rFonts w:ascii="Gill Sans MT" w:hAnsi="Gill Sans MT"/>
          <w:sz w:val="24"/>
          <w:szCs w:val="24"/>
        </w:rPr>
        <w:br/>
      </w:r>
    </w:p>
    <w:p w:rsidR="0010723F" w:rsidRDefault="0010723F" w:rsidP="00E2035A">
      <w:pPr>
        <w:tabs>
          <w:tab w:val="left" w:pos="2625"/>
        </w:tabs>
        <w:jc w:val="both"/>
        <w:rPr>
          <w:rFonts w:ascii="Gill Sans MT" w:hAnsi="Gill Sans MT"/>
          <w:b/>
          <w:sz w:val="24"/>
          <w:szCs w:val="24"/>
        </w:rPr>
      </w:pPr>
    </w:p>
    <w:p w:rsidR="0010723F" w:rsidRDefault="0010723F" w:rsidP="00E2035A">
      <w:pPr>
        <w:tabs>
          <w:tab w:val="left" w:pos="2625"/>
        </w:tabs>
        <w:jc w:val="both"/>
        <w:rPr>
          <w:rFonts w:ascii="Gill Sans MT" w:hAnsi="Gill Sans MT"/>
          <w:b/>
          <w:sz w:val="24"/>
          <w:szCs w:val="24"/>
        </w:rPr>
      </w:pPr>
    </w:p>
    <w:p w:rsidR="0010723F" w:rsidRDefault="0010723F" w:rsidP="00E2035A">
      <w:pPr>
        <w:tabs>
          <w:tab w:val="left" w:pos="2625"/>
        </w:tabs>
        <w:jc w:val="both"/>
        <w:rPr>
          <w:rFonts w:ascii="Gill Sans MT" w:hAnsi="Gill Sans MT"/>
          <w:b/>
          <w:sz w:val="24"/>
          <w:szCs w:val="24"/>
        </w:rPr>
      </w:pPr>
    </w:p>
    <w:p w:rsidR="0010723F" w:rsidRDefault="0010723F" w:rsidP="00E2035A">
      <w:pPr>
        <w:tabs>
          <w:tab w:val="left" w:pos="2625"/>
        </w:tabs>
        <w:jc w:val="both"/>
        <w:rPr>
          <w:rFonts w:ascii="Gill Sans MT" w:hAnsi="Gill Sans MT"/>
          <w:b/>
          <w:sz w:val="24"/>
          <w:szCs w:val="24"/>
        </w:rPr>
      </w:pPr>
    </w:p>
    <w:p w:rsidR="00073571" w:rsidRPr="00E2035A" w:rsidRDefault="00073571" w:rsidP="00E2035A">
      <w:pPr>
        <w:tabs>
          <w:tab w:val="left" w:pos="2625"/>
        </w:tabs>
        <w:jc w:val="both"/>
        <w:rPr>
          <w:rFonts w:ascii="Gill Sans MT" w:hAnsi="Gill Sans MT"/>
          <w:b/>
          <w:sz w:val="24"/>
          <w:szCs w:val="24"/>
        </w:rPr>
      </w:pPr>
      <w:r w:rsidRPr="00E2035A">
        <w:rPr>
          <w:rFonts w:ascii="Gill Sans MT" w:hAnsi="Gill Sans MT"/>
          <w:b/>
          <w:sz w:val="24"/>
          <w:szCs w:val="24"/>
        </w:rPr>
        <w:lastRenderedPageBreak/>
        <w:t>STEP 2</w:t>
      </w:r>
    </w:p>
    <w:p w:rsidR="00073571" w:rsidRPr="00E2035A" w:rsidRDefault="00073571" w:rsidP="00E2035A">
      <w:pPr>
        <w:pStyle w:val="ListParagraph"/>
        <w:numPr>
          <w:ilvl w:val="0"/>
          <w:numId w:val="3"/>
        </w:numPr>
        <w:tabs>
          <w:tab w:val="left" w:pos="2625"/>
        </w:tabs>
        <w:jc w:val="both"/>
        <w:rPr>
          <w:rFonts w:ascii="Gill Sans MT" w:hAnsi="Gill Sans MT"/>
          <w:sz w:val="24"/>
          <w:szCs w:val="24"/>
        </w:rPr>
      </w:pPr>
      <w:r w:rsidRPr="00E2035A">
        <w:rPr>
          <w:rFonts w:ascii="Gill Sans MT" w:hAnsi="Gill Sans MT"/>
          <w:sz w:val="24"/>
          <w:szCs w:val="24"/>
        </w:rPr>
        <w:t>Choose smaller plates for your meals from now on</w:t>
      </w:r>
    </w:p>
    <w:p w:rsidR="00073571" w:rsidRPr="00E2035A" w:rsidRDefault="00073571" w:rsidP="00E2035A">
      <w:pPr>
        <w:pStyle w:val="ListParagraph"/>
        <w:numPr>
          <w:ilvl w:val="0"/>
          <w:numId w:val="3"/>
        </w:numPr>
        <w:tabs>
          <w:tab w:val="left" w:pos="2625"/>
        </w:tabs>
        <w:jc w:val="both"/>
        <w:rPr>
          <w:rFonts w:ascii="Gill Sans MT" w:hAnsi="Gill Sans MT"/>
          <w:sz w:val="24"/>
          <w:szCs w:val="24"/>
        </w:rPr>
      </w:pPr>
      <w:r w:rsidRPr="00E2035A">
        <w:rPr>
          <w:rFonts w:ascii="Gill Sans MT" w:hAnsi="Gill Sans MT"/>
          <w:sz w:val="24"/>
          <w:szCs w:val="24"/>
        </w:rPr>
        <w:t>Stick to 2 -3 meals a day and avoid snacking; if you eat the right balance of foods you won't feel hungry</w:t>
      </w:r>
    </w:p>
    <w:p w:rsidR="00073571" w:rsidRPr="00E2035A" w:rsidRDefault="00073571" w:rsidP="00E2035A">
      <w:pPr>
        <w:pStyle w:val="ListParagraph"/>
        <w:numPr>
          <w:ilvl w:val="0"/>
          <w:numId w:val="3"/>
        </w:numPr>
        <w:tabs>
          <w:tab w:val="left" w:pos="2625"/>
        </w:tabs>
        <w:jc w:val="both"/>
        <w:rPr>
          <w:rFonts w:ascii="Gill Sans MT" w:hAnsi="Gill Sans MT"/>
          <w:sz w:val="24"/>
          <w:szCs w:val="24"/>
        </w:rPr>
      </w:pPr>
      <w:r w:rsidRPr="00E2035A">
        <w:rPr>
          <w:rFonts w:ascii="Gill Sans MT" w:hAnsi="Gill Sans MT"/>
          <w:sz w:val="24"/>
          <w:szCs w:val="24"/>
        </w:rPr>
        <w:t>Eat your meals seated at a table, not in front of the television or a screen; think about what you are eating and eat slowly</w:t>
      </w:r>
    </w:p>
    <w:p w:rsidR="00073571" w:rsidRPr="00E2035A" w:rsidRDefault="00073571" w:rsidP="00E2035A">
      <w:pPr>
        <w:pStyle w:val="ListParagraph"/>
        <w:numPr>
          <w:ilvl w:val="0"/>
          <w:numId w:val="3"/>
        </w:numPr>
        <w:tabs>
          <w:tab w:val="left" w:pos="2625"/>
        </w:tabs>
        <w:jc w:val="both"/>
        <w:rPr>
          <w:rFonts w:ascii="Gill Sans MT" w:hAnsi="Gill Sans MT"/>
          <w:sz w:val="24"/>
          <w:szCs w:val="24"/>
        </w:rPr>
      </w:pPr>
      <w:r w:rsidRPr="00E2035A">
        <w:rPr>
          <w:rFonts w:ascii="Gill Sans MT" w:hAnsi="Gill Sans MT"/>
          <w:sz w:val="24"/>
          <w:szCs w:val="24"/>
        </w:rPr>
        <w:t>Drink lots of water (6-8 glasses) throughout the day</w:t>
      </w:r>
      <w:r w:rsidR="003D375F" w:rsidRPr="00E2035A">
        <w:rPr>
          <w:rFonts w:ascii="Gill Sans MT" w:hAnsi="Gill Sans MT"/>
          <w:sz w:val="24"/>
          <w:szCs w:val="24"/>
        </w:rPr>
        <w:t xml:space="preserve"> - avoid flavoured or diet drinks as you are trying to wean your need for sugary tastes</w:t>
      </w:r>
    </w:p>
    <w:p w:rsidR="003D375F" w:rsidRPr="00E2035A" w:rsidRDefault="003D375F" w:rsidP="00E2035A">
      <w:pPr>
        <w:pStyle w:val="ListParagraph"/>
        <w:numPr>
          <w:ilvl w:val="0"/>
          <w:numId w:val="3"/>
        </w:numPr>
        <w:tabs>
          <w:tab w:val="left" w:pos="2625"/>
        </w:tabs>
        <w:jc w:val="both"/>
        <w:rPr>
          <w:rFonts w:ascii="Gill Sans MT" w:hAnsi="Gill Sans MT"/>
          <w:sz w:val="24"/>
          <w:szCs w:val="24"/>
        </w:rPr>
      </w:pPr>
      <w:r w:rsidRPr="00E2035A">
        <w:rPr>
          <w:rFonts w:ascii="Gill Sans MT" w:hAnsi="Gill Sans MT"/>
          <w:sz w:val="24"/>
          <w:szCs w:val="24"/>
        </w:rPr>
        <w:t>Start the day with eggs - no need for toast, they can be scrambled/poached/boiled or made into an omelette - add mushrooms, a few unsalted almonds or walnuts and a sprinkle of chilli or curry powder/turmeric for more flavour. You will feel full for longer than cereal or toast</w:t>
      </w:r>
    </w:p>
    <w:p w:rsidR="003D375F" w:rsidRPr="00E2035A" w:rsidRDefault="003D375F" w:rsidP="00E2035A">
      <w:pPr>
        <w:pStyle w:val="ListParagraph"/>
        <w:numPr>
          <w:ilvl w:val="0"/>
          <w:numId w:val="3"/>
        </w:numPr>
        <w:tabs>
          <w:tab w:val="left" w:pos="2625"/>
        </w:tabs>
        <w:jc w:val="both"/>
        <w:rPr>
          <w:rFonts w:ascii="Gill Sans MT" w:hAnsi="Gill Sans MT"/>
          <w:sz w:val="24"/>
          <w:szCs w:val="24"/>
        </w:rPr>
      </w:pPr>
      <w:r w:rsidRPr="00E2035A">
        <w:rPr>
          <w:rFonts w:ascii="Gill Sans MT" w:hAnsi="Gill Sans MT"/>
          <w:sz w:val="24"/>
          <w:szCs w:val="24"/>
        </w:rPr>
        <w:t xml:space="preserve">If you have porridge make sure you use rolled wholegrain </w:t>
      </w:r>
      <w:r w:rsidR="000E30F1" w:rsidRPr="00E2035A">
        <w:rPr>
          <w:rFonts w:ascii="Gill Sans MT" w:hAnsi="Gill Sans MT"/>
          <w:sz w:val="24"/>
          <w:szCs w:val="24"/>
        </w:rPr>
        <w:t xml:space="preserve">(not instant) </w:t>
      </w:r>
      <w:r w:rsidRPr="00E2035A">
        <w:rPr>
          <w:rFonts w:ascii="Gill Sans MT" w:hAnsi="Gill Sans MT"/>
          <w:sz w:val="24"/>
          <w:szCs w:val="24"/>
        </w:rPr>
        <w:t>oats and flavour with a few blueberries</w:t>
      </w:r>
    </w:p>
    <w:p w:rsidR="003D375F" w:rsidRPr="00E2035A" w:rsidRDefault="003D375F" w:rsidP="00E2035A">
      <w:pPr>
        <w:pStyle w:val="ListParagraph"/>
        <w:numPr>
          <w:ilvl w:val="0"/>
          <w:numId w:val="3"/>
        </w:numPr>
        <w:tabs>
          <w:tab w:val="left" w:pos="2625"/>
        </w:tabs>
        <w:jc w:val="both"/>
        <w:rPr>
          <w:rFonts w:ascii="Gill Sans MT" w:hAnsi="Gill Sans MT"/>
          <w:sz w:val="24"/>
          <w:szCs w:val="24"/>
        </w:rPr>
      </w:pPr>
      <w:r w:rsidRPr="00E2035A">
        <w:rPr>
          <w:rFonts w:ascii="Gill Sans MT" w:hAnsi="Gill Sans MT"/>
          <w:sz w:val="24"/>
          <w:szCs w:val="24"/>
        </w:rPr>
        <w:t xml:space="preserve">Aim to eat high quality proteins - oily fish (mackerel, salmon, sardines, </w:t>
      </w:r>
      <w:proofErr w:type="gramStart"/>
      <w:r w:rsidRPr="00E2035A">
        <w:rPr>
          <w:rFonts w:ascii="Gill Sans MT" w:hAnsi="Gill Sans MT"/>
          <w:sz w:val="24"/>
          <w:szCs w:val="24"/>
        </w:rPr>
        <w:t>non</w:t>
      </w:r>
      <w:proofErr w:type="gramEnd"/>
      <w:r w:rsidRPr="00E2035A">
        <w:rPr>
          <w:rFonts w:ascii="Gill Sans MT" w:hAnsi="Gill Sans MT"/>
          <w:sz w:val="24"/>
          <w:szCs w:val="24"/>
        </w:rPr>
        <w:t>- tinned tuna), shellfish, chicken, turkey, lean pork and beef cuts, eggs.  Other protein-rich foods include Quorn, edamame beans, soya and hummus</w:t>
      </w:r>
      <w:r w:rsidR="005A32E3" w:rsidRPr="00E2035A">
        <w:rPr>
          <w:rFonts w:ascii="Gill Sans MT" w:hAnsi="Gill Sans MT"/>
          <w:sz w:val="24"/>
          <w:szCs w:val="24"/>
        </w:rPr>
        <w:t>. Limit your intake of processed meats (bacon/sausages/salami) - perhaps no more than once a week - there is a potential link with bowel cancer.</w:t>
      </w:r>
    </w:p>
    <w:p w:rsidR="005A32E3" w:rsidRPr="00E2035A" w:rsidRDefault="005A32E3" w:rsidP="00E2035A">
      <w:pPr>
        <w:pStyle w:val="ListParagraph"/>
        <w:numPr>
          <w:ilvl w:val="0"/>
          <w:numId w:val="3"/>
        </w:numPr>
        <w:tabs>
          <w:tab w:val="left" w:pos="2625"/>
        </w:tabs>
        <w:jc w:val="both"/>
        <w:rPr>
          <w:rFonts w:ascii="Gill Sans MT" w:hAnsi="Gill Sans MT"/>
          <w:sz w:val="24"/>
          <w:szCs w:val="24"/>
        </w:rPr>
      </w:pPr>
      <w:r w:rsidRPr="00E2035A">
        <w:rPr>
          <w:rFonts w:ascii="Gill Sans MT" w:hAnsi="Gill Sans MT"/>
          <w:sz w:val="24"/>
          <w:szCs w:val="24"/>
        </w:rPr>
        <w:t>Fill up your plate with plenty of vegetables - green leafy (</w:t>
      </w:r>
      <w:proofErr w:type="spellStart"/>
      <w:r w:rsidRPr="00E2035A">
        <w:rPr>
          <w:rFonts w:ascii="Gill Sans MT" w:hAnsi="Gill Sans MT"/>
          <w:sz w:val="24"/>
          <w:szCs w:val="24"/>
        </w:rPr>
        <w:t>brocolli</w:t>
      </w:r>
      <w:proofErr w:type="spellEnd"/>
      <w:r w:rsidRPr="00E2035A">
        <w:rPr>
          <w:rFonts w:ascii="Gill Sans MT" w:hAnsi="Gill Sans MT"/>
          <w:sz w:val="24"/>
          <w:szCs w:val="24"/>
        </w:rPr>
        <w:t>/cabbage/lettuce) and other 'above ground' vegetables and aim for a wide variety of colours</w:t>
      </w:r>
    </w:p>
    <w:p w:rsidR="00F80490" w:rsidRPr="00E2035A" w:rsidRDefault="00F80490" w:rsidP="00E2035A">
      <w:pPr>
        <w:pStyle w:val="ListParagraph"/>
        <w:numPr>
          <w:ilvl w:val="0"/>
          <w:numId w:val="3"/>
        </w:numPr>
        <w:tabs>
          <w:tab w:val="left" w:pos="2625"/>
        </w:tabs>
        <w:jc w:val="both"/>
        <w:rPr>
          <w:rFonts w:ascii="Gill Sans MT" w:hAnsi="Gill Sans MT"/>
          <w:sz w:val="24"/>
          <w:szCs w:val="24"/>
        </w:rPr>
      </w:pPr>
      <w:r w:rsidRPr="00E2035A">
        <w:rPr>
          <w:rFonts w:ascii="Gill Sans MT" w:hAnsi="Gill Sans MT"/>
          <w:sz w:val="24"/>
          <w:szCs w:val="24"/>
        </w:rPr>
        <w:t>Switch your refined starchy 'white' carbs and replace with wholegrains - wild rice, buckwheat, bulgur wh</w:t>
      </w:r>
      <w:r w:rsidR="000E30F1" w:rsidRPr="00E2035A">
        <w:rPr>
          <w:rFonts w:ascii="Gill Sans MT" w:hAnsi="Gill Sans MT"/>
          <w:sz w:val="24"/>
          <w:szCs w:val="24"/>
        </w:rPr>
        <w:t>eat, whole rye, whole grain bar</w:t>
      </w:r>
      <w:r w:rsidRPr="00E2035A">
        <w:rPr>
          <w:rFonts w:ascii="Gill Sans MT" w:hAnsi="Gill Sans MT"/>
          <w:sz w:val="24"/>
          <w:szCs w:val="24"/>
        </w:rPr>
        <w:t>l</w:t>
      </w:r>
      <w:r w:rsidR="000E30F1" w:rsidRPr="00E2035A">
        <w:rPr>
          <w:rFonts w:ascii="Gill Sans MT" w:hAnsi="Gill Sans MT"/>
          <w:sz w:val="24"/>
          <w:szCs w:val="24"/>
        </w:rPr>
        <w:t>e</w:t>
      </w:r>
      <w:r w:rsidRPr="00E2035A">
        <w:rPr>
          <w:rFonts w:ascii="Gill Sans MT" w:hAnsi="Gill Sans MT"/>
          <w:sz w:val="24"/>
          <w:szCs w:val="24"/>
        </w:rPr>
        <w:t xml:space="preserve">y, </w:t>
      </w:r>
      <w:proofErr w:type="gramStart"/>
      <w:r w:rsidRPr="00E2035A">
        <w:rPr>
          <w:rFonts w:ascii="Gill Sans MT" w:hAnsi="Gill Sans MT"/>
          <w:sz w:val="24"/>
          <w:szCs w:val="24"/>
        </w:rPr>
        <w:t>quinoa</w:t>
      </w:r>
      <w:proofErr w:type="gramEnd"/>
      <w:r w:rsidR="000E30F1" w:rsidRPr="00E2035A">
        <w:rPr>
          <w:rFonts w:ascii="Gill Sans MT" w:hAnsi="Gill Sans MT"/>
          <w:sz w:val="24"/>
          <w:szCs w:val="24"/>
        </w:rPr>
        <w:t xml:space="preserve">. Use these as a base for salads. Use legumes as you might have used rice or pasta - </w:t>
      </w:r>
      <w:proofErr w:type="spellStart"/>
      <w:r w:rsidR="000E30F1" w:rsidRPr="00E2035A">
        <w:rPr>
          <w:rFonts w:ascii="Gill Sans MT" w:hAnsi="Gill Sans MT"/>
          <w:sz w:val="24"/>
          <w:szCs w:val="24"/>
        </w:rPr>
        <w:t>eg</w:t>
      </w:r>
      <w:proofErr w:type="spellEnd"/>
      <w:r w:rsidR="000E30F1" w:rsidRPr="00E2035A">
        <w:rPr>
          <w:rFonts w:ascii="Gill Sans MT" w:hAnsi="Gill Sans MT"/>
          <w:sz w:val="24"/>
          <w:szCs w:val="24"/>
        </w:rPr>
        <w:t xml:space="preserve"> green lentils, chickpeas, kidney beans etc, quantities in moderation</w:t>
      </w:r>
    </w:p>
    <w:p w:rsidR="000E30F1" w:rsidRPr="00E2035A" w:rsidRDefault="000E30F1" w:rsidP="00E2035A">
      <w:pPr>
        <w:pStyle w:val="ListParagraph"/>
        <w:numPr>
          <w:ilvl w:val="0"/>
          <w:numId w:val="3"/>
        </w:numPr>
        <w:tabs>
          <w:tab w:val="left" w:pos="2625"/>
        </w:tabs>
        <w:jc w:val="both"/>
        <w:rPr>
          <w:rFonts w:ascii="Gill Sans MT" w:hAnsi="Gill Sans MT"/>
          <w:sz w:val="24"/>
          <w:szCs w:val="24"/>
        </w:rPr>
      </w:pPr>
      <w:r w:rsidRPr="00E2035A">
        <w:rPr>
          <w:rFonts w:ascii="Gill Sans MT" w:hAnsi="Gill Sans MT"/>
          <w:sz w:val="24"/>
          <w:szCs w:val="24"/>
        </w:rPr>
        <w:t>If eaten, reduce starchy carbs to no more than 10% of the plate</w:t>
      </w:r>
    </w:p>
    <w:p w:rsidR="00073571" w:rsidRPr="00E2035A" w:rsidRDefault="005A32E3" w:rsidP="00E2035A">
      <w:pPr>
        <w:pStyle w:val="ListParagraph"/>
        <w:numPr>
          <w:ilvl w:val="0"/>
          <w:numId w:val="3"/>
        </w:numPr>
        <w:tabs>
          <w:tab w:val="left" w:pos="2625"/>
        </w:tabs>
        <w:jc w:val="both"/>
        <w:rPr>
          <w:rFonts w:ascii="Gill Sans MT" w:hAnsi="Gill Sans MT"/>
          <w:sz w:val="24"/>
          <w:szCs w:val="24"/>
        </w:rPr>
      </w:pPr>
      <w:r w:rsidRPr="00E2035A">
        <w:rPr>
          <w:rFonts w:ascii="Gill Sans MT" w:hAnsi="Gill Sans MT"/>
          <w:sz w:val="24"/>
          <w:szCs w:val="24"/>
        </w:rPr>
        <w:t>Eat more healthy fats and oils - for cooking use olive/rapeseed/coconut oil; for salad dressing use extra virgin olive oil; flavour with lemon, chilli, pepper, garlic</w:t>
      </w:r>
      <w:r w:rsidR="00F80490" w:rsidRPr="00E2035A">
        <w:rPr>
          <w:rFonts w:ascii="Gill Sans MT" w:hAnsi="Gill Sans MT"/>
          <w:sz w:val="24"/>
          <w:szCs w:val="24"/>
        </w:rPr>
        <w:t>. Avoid margarine - use butter. Cheese is OK in moderation.</w:t>
      </w:r>
    </w:p>
    <w:p w:rsidR="00073571" w:rsidRPr="00E2035A" w:rsidRDefault="00073571" w:rsidP="00E2035A">
      <w:pPr>
        <w:pStyle w:val="ListParagraph"/>
        <w:numPr>
          <w:ilvl w:val="0"/>
          <w:numId w:val="4"/>
        </w:numPr>
        <w:tabs>
          <w:tab w:val="left" w:pos="2625"/>
        </w:tabs>
        <w:jc w:val="both"/>
        <w:rPr>
          <w:rFonts w:ascii="Gill Sans MT" w:hAnsi="Gill Sans MT"/>
          <w:b/>
          <w:sz w:val="24"/>
          <w:szCs w:val="24"/>
        </w:rPr>
      </w:pPr>
      <w:r w:rsidRPr="00E2035A">
        <w:rPr>
          <w:rFonts w:ascii="Gill Sans MT" w:hAnsi="Gill Sans MT"/>
          <w:sz w:val="24"/>
          <w:szCs w:val="24"/>
        </w:rPr>
        <w:t>Cut  out sugar, sugary treats, sugary/fizzy drinks and desserts and snacks - no cakes, doughnuts, biscuits, pastries, dried fruit, fruit flavoured yogurts/yogurt bars and most breakfast cereals; avoid bottled cooking sauces</w:t>
      </w:r>
    </w:p>
    <w:p w:rsidR="00073571" w:rsidRPr="00E2035A" w:rsidRDefault="00F80490" w:rsidP="00E2035A">
      <w:pPr>
        <w:pStyle w:val="ListParagraph"/>
        <w:numPr>
          <w:ilvl w:val="0"/>
          <w:numId w:val="4"/>
        </w:numPr>
        <w:tabs>
          <w:tab w:val="left" w:pos="2625"/>
        </w:tabs>
        <w:jc w:val="both"/>
        <w:rPr>
          <w:rFonts w:ascii="Gill Sans MT" w:hAnsi="Gill Sans MT"/>
          <w:b/>
          <w:sz w:val="24"/>
          <w:szCs w:val="24"/>
        </w:rPr>
      </w:pPr>
      <w:r w:rsidRPr="00E2035A">
        <w:rPr>
          <w:rFonts w:ascii="Gill Sans MT" w:hAnsi="Gill Sans MT"/>
          <w:sz w:val="24"/>
          <w:szCs w:val="24"/>
        </w:rPr>
        <w:t>Full-fat plain Greek yogurt with some berries, and sprinkling of seeds/unsalted nuts makes a good replacement dessert or breakfast</w:t>
      </w:r>
    </w:p>
    <w:p w:rsidR="00F80490" w:rsidRPr="00E2035A" w:rsidRDefault="00F80490" w:rsidP="00E2035A">
      <w:pPr>
        <w:pStyle w:val="ListParagraph"/>
        <w:numPr>
          <w:ilvl w:val="0"/>
          <w:numId w:val="4"/>
        </w:numPr>
        <w:tabs>
          <w:tab w:val="left" w:pos="2625"/>
        </w:tabs>
        <w:jc w:val="both"/>
        <w:rPr>
          <w:rFonts w:ascii="Gill Sans MT" w:hAnsi="Gill Sans MT"/>
          <w:b/>
          <w:sz w:val="24"/>
          <w:szCs w:val="24"/>
        </w:rPr>
      </w:pPr>
      <w:r w:rsidRPr="00E2035A">
        <w:rPr>
          <w:rFonts w:ascii="Gill Sans MT" w:hAnsi="Gill Sans MT"/>
          <w:sz w:val="24"/>
          <w:szCs w:val="24"/>
        </w:rPr>
        <w:t>Limit sweet/tropical fruits - one portion a day - berries, apples and pears are best</w:t>
      </w:r>
    </w:p>
    <w:p w:rsidR="000E30F1" w:rsidRPr="00E2035A" w:rsidRDefault="000E30F1" w:rsidP="00E2035A">
      <w:pPr>
        <w:tabs>
          <w:tab w:val="left" w:pos="2625"/>
        </w:tabs>
        <w:jc w:val="both"/>
        <w:rPr>
          <w:rFonts w:ascii="Gill Sans MT" w:hAnsi="Gill Sans MT"/>
          <w:b/>
          <w:sz w:val="24"/>
          <w:szCs w:val="24"/>
        </w:rPr>
      </w:pPr>
      <w:r w:rsidRPr="00E2035A">
        <w:rPr>
          <w:rFonts w:ascii="Gill Sans MT" w:hAnsi="Gill Sans MT"/>
          <w:b/>
          <w:sz w:val="24"/>
          <w:szCs w:val="24"/>
        </w:rPr>
        <w:t>STEP 3</w:t>
      </w:r>
    </w:p>
    <w:p w:rsidR="000E30F1" w:rsidRPr="00E2035A" w:rsidRDefault="000E30F1" w:rsidP="00E2035A">
      <w:pPr>
        <w:pStyle w:val="ListParagraph"/>
        <w:numPr>
          <w:ilvl w:val="0"/>
          <w:numId w:val="5"/>
        </w:numPr>
        <w:tabs>
          <w:tab w:val="left" w:pos="2625"/>
        </w:tabs>
        <w:jc w:val="both"/>
        <w:rPr>
          <w:rFonts w:ascii="Gill Sans MT" w:hAnsi="Gill Sans MT"/>
          <w:sz w:val="24"/>
          <w:szCs w:val="24"/>
        </w:rPr>
      </w:pPr>
      <w:r w:rsidRPr="00E2035A">
        <w:rPr>
          <w:rFonts w:ascii="Gill Sans MT" w:hAnsi="Gill Sans MT"/>
          <w:sz w:val="24"/>
          <w:szCs w:val="24"/>
        </w:rPr>
        <w:t>Aim for at least 30g of fibre a day</w:t>
      </w:r>
    </w:p>
    <w:p w:rsidR="00DE4D9E" w:rsidRPr="00E2035A" w:rsidRDefault="00DE4D9E" w:rsidP="00E2035A">
      <w:pPr>
        <w:pStyle w:val="ListParagraph"/>
        <w:numPr>
          <w:ilvl w:val="0"/>
          <w:numId w:val="5"/>
        </w:numPr>
        <w:tabs>
          <w:tab w:val="left" w:pos="2625"/>
        </w:tabs>
        <w:jc w:val="both"/>
        <w:rPr>
          <w:rFonts w:ascii="Gill Sans MT" w:hAnsi="Gill Sans MT"/>
          <w:sz w:val="24"/>
          <w:szCs w:val="24"/>
        </w:rPr>
      </w:pPr>
      <w:r w:rsidRPr="00E2035A">
        <w:rPr>
          <w:rFonts w:ascii="Gill Sans MT" w:hAnsi="Gill Sans MT"/>
          <w:sz w:val="24"/>
          <w:szCs w:val="24"/>
        </w:rPr>
        <w:t>Fibre is found in plant based foods - wholegrains, seeds, nuts, vegetables and fruit</w:t>
      </w:r>
      <w:r w:rsidRPr="00E2035A">
        <w:rPr>
          <w:rFonts w:ascii="Gill Sans MT" w:hAnsi="Gill Sans MT"/>
          <w:sz w:val="24"/>
          <w:szCs w:val="24"/>
        </w:rPr>
        <w:br/>
      </w:r>
    </w:p>
    <w:p w:rsidR="0010723F" w:rsidRDefault="0010723F" w:rsidP="00E2035A">
      <w:pPr>
        <w:tabs>
          <w:tab w:val="left" w:pos="2625"/>
        </w:tabs>
        <w:jc w:val="both"/>
        <w:rPr>
          <w:rFonts w:ascii="Gill Sans MT" w:hAnsi="Gill Sans MT"/>
          <w:b/>
          <w:sz w:val="24"/>
          <w:szCs w:val="24"/>
        </w:rPr>
      </w:pPr>
    </w:p>
    <w:p w:rsidR="00DE4D9E" w:rsidRPr="00E2035A" w:rsidRDefault="00DE4D9E" w:rsidP="00E2035A">
      <w:pPr>
        <w:tabs>
          <w:tab w:val="left" w:pos="2625"/>
        </w:tabs>
        <w:jc w:val="both"/>
        <w:rPr>
          <w:rFonts w:ascii="Gill Sans MT" w:hAnsi="Gill Sans MT"/>
          <w:b/>
          <w:sz w:val="24"/>
          <w:szCs w:val="24"/>
        </w:rPr>
      </w:pPr>
      <w:r w:rsidRPr="00E2035A">
        <w:rPr>
          <w:rFonts w:ascii="Gill Sans MT" w:hAnsi="Gill Sans MT"/>
          <w:b/>
          <w:sz w:val="24"/>
          <w:szCs w:val="24"/>
        </w:rPr>
        <w:lastRenderedPageBreak/>
        <w:t>STEP 4</w:t>
      </w:r>
    </w:p>
    <w:p w:rsidR="00DE4D9E" w:rsidRPr="00E2035A" w:rsidRDefault="00DE4D9E" w:rsidP="00E2035A">
      <w:pPr>
        <w:pStyle w:val="ListParagraph"/>
        <w:numPr>
          <w:ilvl w:val="0"/>
          <w:numId w:val="6"/>
        </w:numPr>
        <w:tabs>
          <w:tab w:val="left" w:pos="2625"/>
        </w:tabs>
        <w:jc w:val="both"/>
        <w:rPr>
          <w:rFonts w:ascii="Gill Sans MT" w:hAnsi="Gill Sans MT"/>
          <w:sz w:val="24"/>
          <w:szCs w:val="24"/>
        </w:rPr>
      </w:pPr>
      <w:r w:rsidRPr="00E2035A">
        <w:rPr>
          <w:rFonts w:ascii="Gill Sans MT" w:hAnsi="Gill Sans MT"/>
          <w:sz w:val="24"/>
          <w:szCs w:val="24"/>
        </w:rPr>
        <w:t>Try to take at least 30 minutes of exercise every day</w:t>
      </w:r>
    </w:p>
    <w:p w:rsidR="00DE4D9E" w:rsidRPr="00E2035A" w:rsidRDefault="00DE4D9E" w:rsidP="00E2035A">
      <w:pPr>
        <w:pStyle w:val="ListParagraph"/>
        <w:numPr>
          <w:ilvl w:val="0"/>
          <w:numId w:val="6"/>
        </w:numPr>
        <w:tabs>
          <w:tab w:val="left" w:pos="2625"/>
        </w:tabs>
        <w:jc w:val="both"/>
        <w:rPr>
          <w:rFonts w:ascii="Gill Sans MT" w:hAnsi="Gill Sans MT"/>
          <w:sz w:val="24"/>
          <w:szCs w:val="24"/>
        </w:rPr>
      </w:pPr>
      <w:r w:rsidRPr="00E2035A">
        <w:rPr>
          <w:rFonts w:ascii="Gill Sans MT" w:hAnsi="Gill Sans MT"/>
          <w:sz w:val="24"/>
          <w:szCs w:val="24"/>
        </w:rPr>
        <w:t>You don't have to spend lots of money on gym membership - brisk walking is fine</w:t>
      </w:r>
    </w:p>
    <w:p w:rsidR="00DE4D9E" w:rsidRPr="00E2035A" w:rsidRDefault="00704AF4" w:rsidP="00E2035A">
      <w:pPr>
        <w:pStyle w:val="ListParagraph"/>
        <w:numPr>
          <w:ilvl w:val="0"/>
          <w:numId w:val="6"/>
        </w:numPr>
        <w:tabs>
          <w:tab w:val="left" w:pos="2625"/>
        </w:tabs>
        <w:jc w:val="both"/>
        <w:rPr>
          <w:rFonts w:ascii="Gill Sans MT" w:hAnsi="Gill Sans MT"/>
          <w:sz w:val="24"/>
          <w:szCs w:val="24"/>
        </w:rPr>
      </w:pPr>
      <w:r w:rsidRPr="00E2035A">
        <w:rPr>
          <w:rFonts w:ascii="Gill Sans MT" w:hAnsi="Gill Sans MT"/>
          <w:sz w:val="24"/>
          <w:szCs w:val="24"/>
        </w:rPr>
        <w:t>Try to walk after a meal - this reduces blood glucose and insulin levels more effectively than walking before a meal</w:t>
      </w:r>
    </w:p>
    <w:p w:rsidR="00704AF4" w:rsidRPr="00E2035A" w:rsidRDefault="00704AF4" w:rsidP="00E2035A">
      <w:pPr>
        <w:pStyle w:val="ListParagraph"/>
        <w:numPr>
          <w:ilvl w:val="0"/>
          <w:numId w:val="6"/>
        </w:numPr>
        <w:tabs>
          <w:tab w:val="left" w:pos="2625"/>
        </w:tabs>
        <w:jc w:val="both"/>
        <w:rPr>
          <w:rFonts w:ascii="Gill Sans MT" w:hAnsi="Gill Sans MT"/>
          <w:sz w:val="24"/>
          <w:szCs w:val="24"/>
        </w:rPr>
      </w:pPr>
      <w:r w:rsidRPr="00E2035A">
        <w:rPr>
          <w:rFonts w:ascii="Gill Sans MT" w:hAnsi="Gill Sans MT"/>
          <w:sz w:val="24"/>
          <w:szCs w:val="24"/>
        </w:rPr>
        <w:t>Reduce the time you spend sitting and aim to do some muscle building exercises every day</w:t>
      </w:r>
    </w:p>
    <w:p w:rsidR="002E36F4" w:rsidRPr="002E36F4" w:rsidRDefault="002E36F4" w:rsidP="002E36F4">
      <w:pPr>
        <w:spacing w:after="0" w:line="360" w:lineRule="auto"/>
        <w:ind w:left="360"/>
        <w:rPr>
          <w:rFonts w:ascii="Gill Sans MT" w:hAnsi="Gill Sans MT"/>
          <w:i/>
          <w:iCs/>
          <w:sz w:val="24"/>
          <w:szCs w:val="24"/>
        </w:rPr>
      </w:pPr>
      <w:r w:rsidRPr="002E36F4">
        <w:rPr>
          <w:rFonts w:ascii="Gill Sans MT" w:hAnsi="Gill Sans MT"/>
          <w:i/>
          <w:iCs/>
          <w:sz w:val="24"/>
          <w:szCs w:val="24"/>
        </w:rPr>
        <w:t xml:space="preserve">Tips:  </w:t>
      </w:r>
    </w:p>
    <w:p w:rsidR="002E36F4" w:rsidRPr="002E36F4" w:rsidRDefault="002E36F4" w:rsidP="002E36F4">
      <w:pPr>
        <w:pStyle w:val="ListParagraph"/>
        <w:numPr>
          <w:ilvl w:val="0"/>
          <w:numId w:val="6"/>
        </w:numPr>
        <w:spacing w:after="0" w:line="360" w:lineRule="auto"/>
        <w:rPr>
          <w:rFonts w:ascii="Gill Sans MT" w:hAnsi="Gill Sans MT"/>
          <w:i/>
          <w:iCs/>
          <w:sz w:val="24"/>
          <w:szCs w:val="24"/>
        </w:rPr>
      </w:pPr>
      <w:r w:rsidRPr="002E36F4">
        <w:rPr>
          <w:rFonts w:ascii="Symbol" w:hAnsi="Symbol"/>
          <w:lang w:val="x-none"/>
        </w:rPr>
        <w:t></w:t>
      </w:r>
      <w:r>
        <w:t> </w:t>
      </w:r>
      <w:r w:rsidRPr="002E36F4">
        <w:rPr>
          <w:rFonts w:ascii="Gill Sans MT" w:hAnsi="Gill Sans MT"/>
          <w:i/>
          <w:iCs/>
          <w:sz w:val="24"/>
          <w:szCs w:val="24"/>
        </w:rPr>
        <w:t>Why not buy a pedometer or exercise monitor like a Fitbit or Jawbone?</w:t>
      </w:r>
    </w:p>
    <w:p w:rsidR="002E36F4" w:rsidRPr="002E36F4" w:rsidRDefault="002E36F4" w:rsidP="002E36F4">
      <w:pPr>
        <w:pStyle w:val="ListParagraph"/>
        <w:numPr>
          <w:ilvl w:val="0"/>
          <w:numId w:val="6"/>
        </w:numPr>
        <w:spacing w:after="0" w:line="360" w:lineRule="auto"/>
        <w:rPr>
          <w:rFonts w:ascii="Gill Sans MT" w:hAnsi="Gill Sans MT"/>
          <w:i/>
          <w:iCs/>
          <w:sz w:val="24"/>
          <w:szCs w:val="24"/>
        </w:rPr>
      </w:pPr>
      <w:r w:rsidRPr="002E36F4">
        <w:rPr>
          <w:rFonts w:ascii="Symbol" w:hAnsi="Symbol"/>
          <w:lang w:val="x-none"/>
        </w:rPr>
        <w:t></w:t>
      </w:r>
      <w:r>
        <w:t> </w:t>
      </w:r>
      <w:r w:rsidRPr="002E36F4">
        <w:rPr>
          <w:rFonts w:ascii="Gill Sans MT" w:hAnsi="Gill Sans MT"/>
          <w:i/>
          <w:iCs/>
          <w:sz w:val="24"/>
          <w:szCs w:val="24"/>
        </w:rPr>
        <w:t>Download an app to your smartphone to remind you to drink water</w:t>
      </w:r>
    </w:p>
    <w:p w:rsidR="00345C4A" w:rsidRPr="002E36F4" w:rsidRDefault="002E36F4" w:rsidP="002E36F4">
      <w:pPr>
        <w:widowControl w:val="0"/>
        <w:ind w:left="360"/>
        <w:rPr>
          <w:rFonts w:ascii="Calibri" w:hAnsi="Calibri"/>
          <w:sz w:val="20"/>
          <w:szCs w:val="20"/>
        </w:rPr>
      </w:pPr>
      <w:r>
        <w:t> </w:t>
      </w:r>
      <w:r w:rsidR="00345C4A" w:rsidRPr="00E2035A">
        <w:rPr>
          <w:rFonts w:ascii="Gill Sans MT" w:hAnsi="Gill Sans MT"/>
          <w:b/>
          <w:sz w:val="24"/>
          <w:szCs w:val="24"/>
        </w:rPr>
        <w:t xml:space="preserve">WANT TO KNOW MORE? </w:t>
      </w:r>
    </w:p>
    <w:p w:rsidR="00345C4A" w:rsidRPr="00E2035A" w:rsidRDefault="00345C4A" w:rsidP="00E2035A">
      <w:pPr>
        <w:tabs>
          <w:tab w:val="left" w:pos="2625"/>
        </w:tabs>
        <w:jc w:val="both"/>
        <w:rPr>
          <w:rFonts w:ascii="Gill Sans MT" w:hAnsi="Gill Sans MT"/>
          <w:sz w:val="24"/>
          <w:szCs w:val="24"/>
        </w:rPr>
      </w:pPr>
      <w:r w:rsidRPr="00E2035A">
        <w:rPr>
          <w:rFonts w:ascii="Gill Sans MT" w:hAnsi="Gill Sans MT"/>
          <w:sz w:val="24"/>
          <w:szCs w:val="24"/>
        </w:rPr>
        <w:t>The following websites and publications will give you more background information, tips and useful recipe ideas:</w:t>
      </w:r>
    </w:p>
    <w:p w:rsidR="00345C4A" w:rsidRPr="002E36F4" w:rsidRDefault="00345C4A" w:rsidP="002E36F4">
      <w:pPr>
        <w:pStyle w:val="ListParagraph"/>
        <w:numPr>
          <w:ilvl w:val="0"/>
          <w:numId w:val="8"/>
        </w:numPr>
        <w:tabs>
          <w:tab w:val="left" w:pos="2625"/>
        </w:tabs>
        <w:jc w:val="both"/>
        <w:rPr>
          <w:rFonts w:ascii="Gill Sans MT" w:hAnsi="Gill Sans MT"/>
          <w:sz w:val="24"/>
          <w:szCs w:val="24"/>
        </w:rPr>
      </w:pPr>
      <w:r w:rsidRPr="002E36F4">
        <w:rPr>
          <w:rFonts w:ascii="Gill Sans MT" w:hAnsi="Gill Sans MT"/>
          <w:sz w:val="24"/>
          <w:szCs w:val="24"/>
        </w:rPr>
        <w:t>www.diabetes.co.uk (low carb approach)</w:t>
      </w:r>
    </w:p>
    <w:p w:rsidR="00345C4A" w:rsidRPr="002E36F4" w:rsidRDefault="00345C4A" w:rsidP="002E36F4">
      <w:pPr>
        <w:pStyle w:val="ListParagraph"/>
        <w:numPr>
          <w:ilvl w:val="0"/>
          <w:numId w:val="8"/>
        </w:numPr>
        <w:tabs>
          <w:tab w:val="left" w:pos="2625"/>
        </w:tabs>
        <w:jc w:val="both"/>
        <w:rPr>
          <w:rFonts w:ascii="Gill Sans MT" w:hAnsi="Gill Sans MT"/>
          <w:sz w:val="24"/>
          <w:szCs w:val="24"/>
        </w:rPr>
      </w:pPr>
      <w:r w:rsidRPr="002E36F4">
        <w:rPr>
          <w:rFonts w:ascii="Gill Sans MT" w:hAnsi="Gill Sans MT"/>
          <w:sz w:val="24"/>
          <w:szCs w:val="24"/>
        </w:rPr>
        <w:t>www.dietdoctor.com</w:t>
      </w:r>
    </w:p>
    <w:p w:rsidR="00345C4A" w:rsidRPr="002E36F4" w:rsidRDefault="00345C4A" w:rsidP="002E36F4">
      <w:pPr>
        <w:pStyle w:val="ListParagraph"/>
        <w:numPr>
          <w:ilvl w:val="0"/>
          <w:numId w:val="8"/>
        </w:numPr>
        <w:tabs>
          <w:tab w:val="left" w:pos="2625"/>
        </w:tabs>
        <w:jc w:val="both"/>
        <w:rPr>
          <w:rFonts w:ascii="Gill Sans MT" w:hAnsi="Gill Sans MT"/>
          <w:sz w:val="24"/>
          <w:szCs w:val="24"/>
        </w:rPr>
      </w:pPr>
      <w:r w:rsidRPr="002E36F4">
        <w:rPr>
          <w:rFonts w:ascii="Gill Sans MT" w:hAnsi="Gill Sans MT"/>
          <w:sz w:val="24"/>
          <w:szCs w:val="24"/>
        </w:rPr>
        <w:t xml:space="preserve">The 8-week blood sugar diet by Dr Michael </w:t>
      </w:r>
      <w:r w:rsidR="008F59FB" w:rsidRPr="002E36F4">
        <w:rPr>
          <w:rFonts w:ascii="Gill Sans MT" w:hAnsi="Gill Sans MT"/>
          <w:sz w:val="24"/>
          <w:szCs w:val="24"/>
        </w:rPr>
        <w:t>M</w:t>
      </w:r>
      <w:r w:rsidRPr="002E36F4">
        <w:rPr>
          <w:rFonts w:ascii="Gill Sans MT" w:hAnsi="Gill Sans MT"/>
          <w:sz w:val="24"/>
          <w:szCs w:val="24"/>
        </w:rPr>
        <w:t>osley</w:t>
      </w:r>
    </w:p>
    <w:p w:rsidR="002E36F4" w:rsidRPr="002A4DEF" w:rsidRDefault="002E36F4" w:rsidP="002A4DEF">
      <w:pPr>
        <w:pStyle w:val="ListParagraph"/>
        <w:numPr>
          <w:ilvl w:val="0"/>
          <w:numId w:val="8"/>
        </w:numPr>
        <w:tabs>
          <w:tab w:val="left" w:pos="2625"/>
        </w:tabs>
        <w:jc w:val="both"/>
        <w:rPr>
          <w:rFonts w:ascii="Gill Sans MT" w:hAnsi="Gill Sans MT"/>
          <w:sz w:val="24"/>
          <w:szCs w:val="24"/>
        </w:rPr>
      </w:pPr>
      <w:r>
        <w:rPr>
          <w:rFonts w:ascii="Symbol" w:hAnsi="Symbol"/>
          <w:sz w:val="24"/>
          <w:szCs w:val="24"/>
          <w:lang w:val="x-none"/>
        </w:rPr>
        <w:t></w:t>
      </w:r>
      <w:r>
        <w:t> </w:t>
      </w:r>
      <w:r w:rsidRPr="002A4DEF">
        <w:rPr>
          <w:rFonts w:ascii="Gill Sans MT" w:hAnsi="Gill Sans MT"/>
          <w:sz w:val="24"/>
          <w:szCs w:val="24"/>
        </w:rPr>
        <w:t>The Diabetes Revolution: A ground breaking guide to breaking your insulin dependency by Dr Charles Clark</w:t>
      </w:r>
    </w:p>
    <w:p w:rsidR="002A4DEF" w:rsidRPr="002A4DEF" w:rsidRDefault="002A4DEF" w:rsidP="002A4DEF">
      <w:pPr>
        <w:pStyle w:val="ListParagraph"/>
        <w:numPr>
          <w:ilvl w:val="0"/>
          <w:numId w:val="8"/>
        </w:numPr>
        <w:tabs>
          <w:tab w:val="left" w:pos="2625"/>
        </w:tabs>
        <w:jc w:val="both"/>
        <w:rPr>
          <w:rFonts w:ascii="Gill Sans MT" w:hAnsi="Gill Sans MT"/>
          <w:sz w:val="24"/>
          <w:szCs w:val="24"/>
        </w:rPr>
      </w:pPr>
      <w:r w:rsidRPr="002A4DEF">
        <w:rPr>
          <w:rFonts w:ascii="Gill Sans MT" w:hAnsi="Gill Sans MT"/>
          <w:sz w:val="24"/>
          <w:szCs w:val="24"/>
        </w:rPr>
        <w:t>·www.nhs.uk/</w:t>
      </w:r>
      <w:proofErr w:type="spellStart"/>
      <w:r w:rsidRPr="002A4DEF">
        <w:rPr>
          <w:rFonts w:ascii="Gill Sans MT" w:hAnsi="Gill Sans MT"/>
          <w:sz w:val="24"/>
          <w:szCs w:val="24"/>
        </w:rPr>
        <w:t>livewell</w:t>
      </w:r>
      <w:proofErr w:type="spellEnd"/>
      <w:r w:rsidRPr="002A4DEF">
        <w:rPr>
          <w:rFonts w:ascii="Gill Sans MT" w:hAnsi="Gill Sans MT"/>
          <w:sz w:val="24"/>
          <w:szCs w:val="24"/>
        </w:rPr>
        <w:t>/Pages/Livewellhub.aspx</w:t>
      </w:r>
    </w:p>
    <w:p w:rsidR="002A4DEF" w:rsidRDefault="002A4DEF" w:rsidP="002A4DEF">
      <w:pPr>
        <w:widowControl w:val="0"/>
        <w:spacing w:after="0" w:line="240" w:lineRule="auto"/>
        <w:rPr>
          <w:rFonts w:ascii="Gill Sans MT" w:hAnsi="Gill Sans MT"/>
          <w:sz w:val="28"/>
          <w:szCs w:val="28"/>
        </w:rPr>
      </w:pPr>
    </w:p>
    <w:p w:rsidR="002A4DEF" w:rsidRPr="002A4DEF" w:rsidRDefault="002A4DEF" w:rsidP="002A4DEF">
      <w:pPr>
        <w:widowControl w:val="0"/>
        <w:spacing w:after="0" w:line="240" w:lineRule="auto"/>
        <w:rPr>
          <w:rFonts w:ascii="Gill Sans MT" w:hAnsi="Gill Sans MT"/>
          <w:sz w:val="28"/>
          <w:szCs w:val="28"/>
        </w:rPr>
      </w:pPr>
      <w:r>
        <w:rPr>
          <w:rFonts w:ascii="Gill Sans MT" w:hAnsi="Gill Sans MT"/>
          <w:sz w:val="28"/>
          <w:szCs w:val="28"/>
        </w:rPr>
        <w:t> </w:t>
      </w:r>
      <w:r>
        <w:rPr>
          <w:rFonts w:ascii="Gill Sans MT" w:hAnsi="Gill Sans MT"/>
          <w:i/>
          <w:iCs/>
          <w:sz w:val="24"/>
          <w:szCs w:val="24"/>
        </w:rPr>
        <w:t xml:space="preserve">Useful apps for your </w:t>
      </w:r>
      <w:proofErr w:type="gramStart"/>
      <w:r>
        <w:rPr>
          <w:rFonts w:ascii="Gill Sans MT" w:hAnsi="Gill Sans MT"/>
          <w:i/>
          <w:iCs/>
          <w:sz w:val="24"/>
          <w:szCs w:val="24"/>
        </w:rPr>
        <w:t>smartphone :</w:t>
      </w:r>
      <w:proofErr w:type="gramEnd"/>
      <w:r>
        <w:rPr>
          <w:rFonts w:ascii="Gill Sans MT" w:hAnsi="Gill Sans MT"/>
          <w:i/>
          <w:iCs/>
          <w:sz w:val="24"/>
          <w:szCs w:val="24"/>
        </w:rPr>
        <w:t> </w:t>
      </w:r>
    </w:p>
    <w:p w:rsidR="002A4DEF" w:rsidRDefault="002A4DEF" w:rsidP="002A4DEF">
      <w:pPr>
        <w:widowControl w:val="0"/>
        <w:spacing w:after="0" w:line="240" w:lineRule="auto"/>
        <w:ind w:left="567" w:hanging="567"/>
        <w:rPr>
          <w:rFonts w:ascii="Gill Sans MT" w:hAnsi="Gill Sans MT"/>
          <w:i/>
          <w:iCs/>
          <w:sz w:val="24"/>
          <w:szCs w:val="24"/>
        </w:rPr>
      </w:pPr>
      <w:r>
        <w:rPr>
          <w:rFonts w:ascii="Symbol" w:hAnsi="Symbol"/>
          <w:lang w:val="x-none"/>
        </w:rPr>
        <w:t></w:t>
      </w:r>
      <w:r>
        <w:t> </w:t>
      </w:r>
      <w:proofErr w:type="spellStart"/>
      <w:r>
        <w:rPr>
          <w:rFonts w:ascii="Gill Sans MT" w:hAnsi="Gill Sans MT"/>
          <w:i/>
          <w:iCs/>
          <w:sz w:val="24"/>
          <w:szCs w:val="24"/>
        </w:rPr>
        <w:t>Myfitnesspal</w:t>
      </w:r>
      <w:proofErr w:type="spellEnd"/>
    </w:p>
    <w:p w:rsidR="002A4DEF" w:rsidRDefault="002A4DEF" w:rsidP="002A4DEF">
      <w:pPr>
        <w:widowControl w:val="0"/>
        <w:spacing w:after="0"/>
        <w:ind w:left="567" w:hanging="567"/>
        <w:rPr>
          <w:rFonts w:ascii="Gill Sans MT" w:hAnsi="Gill Sans MT"/>
          <w:i/>
          <w:iCs/>
          <w:sz w:val="24"/>
          <w:szCs w:val="24"/>
        </w:rPr>
      </w:pPr>
      <w:r>
        <w:rPr>
          <w:rFonts w:ascii="Symbol" w:hAnsi="Symbol"/>
          <w:lang w:val="x-none"/>
        </w:rPr>
        <w:t></w:t>
      </w:r>
      <w:r>
        <w:t> </w:t>
      </w:r>
      <w:proofErr w:type="spellStart"/>
      <w:r>
        <w:rPr>
          <w:rFonts w:ascii="Gill Sans MT" w:hAnsi="Gill Sans MT"/>
          <w:i/>
          <w:iCs/>
          <w:sz w:val="24"/>
          <w:szCs w:val="24"/>
        </w:rPr>
        <w:t>Mapmywalk</w:t>
      </w:r>
      <w:proofErr w:type="spellEnd"/>
    </w:p>
    <w:p w:rsidR="002A4DEF" w:rsidRDefault="002A4DEF" w:rsidP="002A4DEF">
      <w:pPr>
        <w:widowControl w:val="0"/>
        <w:spacing w:after="0"/>
        <w:ind w:left="567" w:hanging="567"/>
        <w:rPr>
          <w:rFonts w:ascii="Gill Sans MT" w:hAnsi="Gill Sans MT"/>
          <w:i/>
          <w:iCs/>
          <w:sz w:val="24"/>
          <w:szCs w:val="24"/>
        </w:rPr>
      </w:pPr>
      <w:r>
        <w:rPr>
          <w:rFonts w:ascii="Symbol" w:hAnsi="Symbol"/>
          <w:lang w:val="x-none"/>
        </w:rPr>
        <w:t></w:t>
      </w:r>
      <w:r>
        <w:t> </w:t>
      </w:r>
      <w:proofErr w:type="spellStart"/>
      <w:r>
        <w:rPr>
          <w:rFonts w:ascii="Gill Sans MT" w:hAnsi="Gill Sans MT"/>
          <w:i/>
          <w:iCs/>
          <w:sz w:val="24"/>
          <w:szCs w:val="24"/>
        </w:rPr>
        <w:t>Strava</w:t>
      </w:r>
      <w:proofErr w:type="spellEnd"/>
    </w:p>
    <w:p w:rsidR="002A4DEF" w:rsidRDefault="002A4DEF" w:rsidP="002A4DEF">
      <w:pPr>
        <w:widowControl w:val="0"/>
        <w:spacing w:after="0"/>
        <w:ind w:left="567" w:hanging="567"/>
        <w:rPr>
          <w:rFonts w:ascii="Gill Sans MT" w:hAnsi="Gill Sans MT"/>
          <w:i/>
          <w:iCs/>
          <w:sz w:val="24"/>
          <w:szCs w:val="24"/>
        </w:rPr>
      </w:pPr>
      <w:r>
        <w:rPr>
          <w:rFonts w:ascii="Symbol" w:hAnsi="Symbol"/>
          <w:lang w:val="x-none"/>
        </w:rPr>
        <w:t></w:t>
      </w:r>
      <w:r>
        <w:t> </w:t>
      </w:r>
      <w:r>
        <w:rPr>
          <w:rFonts w:ascii="Gill Sans MT" w:hAnsi="Gill Sans MT"/>
          <w:i/>
          <w:iCs/>
          <w:sz w:val="24"/>
          <w:szCs w:val="24"/>
        </w:rPr>
        <w:t>Change4Life—Food Scanner</w:t>
      </w:r>
    </w:p>
    <w:p w:rsidR="002A4DEF" w:rsidRDefault="002A4DEF" w:rsidP="002A4DEF">
      <w:pPr>
        <w:widowControl w:val="0"/>
        <w:spacing w:after="0"/>
        <w:ind w:left="567" w:hanging="567"/>
        <w:rPr>
          <w:rFonts w:ascii="Gill Sans MT" w:hAnsi="Gill Sans MT"/>
          <w:i/>
          <w:iCs/>
          <w:sz w:val="24"/>
          <w:szCs w:val="24"/>
        </w:rPr>
      </w:pPr>
      <w:r>
        <w:rPr>
          <w:rFonts w:ascii="Symbol" w:hAnsi="Symbol"/>
          <w:lang w:val="x-none"/>
        </w:rPr>
        <w:t></w:t>
      </w:r>
      <w:r>
        <w:t> </w:t>
      </w:r>
      <w:bookmarkStart w:id="0" w:name="_GoBack"/>
      <w:bookmarkEnd w:id="0"/>
    </w:p>
    <w:p w:rsidR="002A4DEF" w:rsidRDefault="002A4DEF" w:rsidP="002A4DEF">
      <w:pPr>
        <w:widowControl w:val="0"/>
      </w:pPr>
    </w:p>
    <w:p w:rsidR="00704AF4" w:rsidRPr="002A4DEF" w:rsidRDefault="002A4DEF" w:rsidP="002A4DEF">
      <w:pPr>
        <w:widowControl w:val="0"/>
        <w:rPr>
          <w:rFonts w:ascii="Calibri" w:hAnsi="Calibri"/>
          <w:sz w:val="20"/>
          <w:szCs w:val="20"/>
        </w:rPr>
      </w:pPr>
      <w:r>
        <w:t> </w:t>
      </w:r>
      <w:r w:rsidR="00704AF4" w:rsidRPr="00E2035A">
        <w:rPr>
          <w:rFonts w:ascii="Gill Sans MT" w:hAnsi="Gill Sans MT"/>
          <w:b/>
          <w:sz w:val="24"/>
          <w:szCs w:val="24"/>
        </w:rPr>
        <w:t>CAUTION</w:t>
      </w:r>
      <w:r w:rsidR="00704AF4" w:rsidRPr="00E2035A">
        <w:rPr>
          <w:rFonts w:ascii="Gill Sans MT" w:hAnsi="Gill Sans MT"/>
          <w:sz w:val="24"/>
          <w:szCs w:val="24"/>
        </w:rPr>
        <w:t xml:space="preserve">As you read more about this subject you may come across information about </w:t>
      </w:r>
      <w:r w:rsidR="00345C4A" w:rsidRPr="00E2035A">
        <w:rPr>
          <w:rFonts w:ascii="Gill Sans MT" w:hAnsi="Gill Sans MT"/>
          <w:sz w:val="24"/>
          <w:szCs w:val="24"/>
        </w:rPr>
        <w:t xml:space="preserve">very </w:t>
      </w:r>
      <w:r w:rsidR="00704AF4" w:rsidRPr="00E2035A">
        <w:rPr>
          <w:rFonts w:ascii="Gill Sans MT" w:hAnsi="Gill Sans MT"/>
          <w:sz w:val="24"/>
          <w:szCs w:val="24"/>
        </w:rPr>
        <w:t xml:space="preserve">low calorie approaches to reversing </w:t>
      </w:r>
      <w:r w:rsidR="00345C4A" w:rsidRPr="00E2035A">
        <w:rPr>
          <w:rFonts w:ascii="Gill Sans MT" w:hAnsi="Gill Sans MT"/>
          <w:sz w:val="24"/>
          <w:szCs w:val="24"/>
        </w:rPr>
        <w:t xml:space="preserve">pre diabetes and </w:t>
      </w:r>
      <w:r w:rsidR="00704AF4" w:rsidRPr="00E2035A">
        <w:rPr>
          <w:rFonts w:ascii="Gill Sans MT" w:hAnsi="Gill Sans MT"/>
          <w:sz w:val="24"/>
          <w:szCs w:val="24"/>
        </w:rPr>
        <w:t xml:space="preserve">Type 2 Diabetes. </w:t>
      </w:r>
      <w:r w:rsidR="00345C4A" w:rsidRPr="00E2035A">
        <w:rPr>
          <w:rFonts w:ascii="Gill Sans MT" w:hAnsi="Gill Sans MT"/>
          <w:b/>
          <w:sz w:val="24"/>
          <w:szCs w:val="24"/>
        </w:rPr>
        <w:t>Before embarking</w:t>
      </w:r>
      <w:r w:rsidR="00345C4A" w:rsidRPr="00E2035A">
        <w:rPr>
          <w:rFonts w:ascii="Gill Sans MT" w:hAnsi="Gill Sans MT"/>
          <w:sz w:val="24"/>
          <w:szCs w:val="24"/>
        </w:rPr>
        <w:t xml:space="preserve"> on any radical changes to your lifestyle, d</w:t>
      </w:r>
      <w:r w:rsidR="00704AF4" w:rsidRPr="00E2035A">
        <w:rPr>
          <w:rFonts w:ascii="Gill Sans MT" w:hAnsi="Gill Sans MT"/>
          <w:sz w:val="24"/>
          <w:szCs w:val="24"/>
        </w:rPr>
        <w:t>iscuss with your doctor or specialist nurse</w:t>
      </w:r>
      <w:r w:rsidR="00345C4A" w:rsidRPr="00E2035A">
        <w:rPr>
          <w:rFonts w:ascii="Gill Sans MT" w:hAnsi="Gill Sans MT"/>
          <w:sz w:val="24"/>
          <w:szCs w:val="24"/>
        </w:rPr>
        <w:t xml:space="preserve"> if any of the following apply to you:</w:t>
      </w:r>
    </w:p>
    <w:p w:rsidR="00345C4A" w:rsidRPr="00E2035A" w:rsidRDefault="00345C4A" w:rsidP="00E2035A">
      <w:pPr>
        <w:pStyle w:val="ListParagraph"/>
        <w:numPr>
          <w:ilvl w:val="0"/>
          <w:numId w:val="7"/>
        </w:numPr>
        <w:tabs>
          <w:tab w:val="left" w:pos="2625"/>
        </w:tabs>
        <w:jc w:val="both"/>
        <w:rPr>
          <w:rFonts w:ascii="Gill Sans MT" w:hAnsi="Gill Sans MT"/>
          <w:sz w:val="24"/>
          <w:szCs w:val="24"/>
        </w:rPr>
      </w:pPr>
      <w:r w:rsidRPr="00E2035A">
        <w:rPr>
          <w:rFonts w:ascii="Gill Sans MT" w:hAnsi="Gill Sans MT"/>
          <w:sz w:val="24"/>
          <w:szCs w:val="24"/>
        </w:rPr>
        <w:t>You are diabetic on insulin or tablets</w:t>
      </w:r>
    </w:p>
    <w:p w:rsidR="00345C4A" w:rsidRPr="00E2035A" w:rsidRDefault="00345C4A" w:rsidP="00E2035A">
      <w:pPr>
        <w:pStyle w:val="ListParagraph"/>
        <w:numPr>
          <w:ilvl w:val="0"/>
          <w:numId w:val="7"/>
        </w:numPr>
        <w:tabs>
          <w:tab w:val="left" w:pos="2625"/>
        </w:tabs>
        <w:jc w:val="both"/>
        <w:rPr>
          <w:rFonts w:ascii="Gill Sans MT" w:hAnsi="Gill Sans MT"/>
          <w:sz w:val="24"/>
          <w:szCs w:val="24"/>
        </w:rPr>
      </w:pPr>
      <w:r w:rsidRPr="00E2035A">
        <w:rPr>
          <w:rFonts w:ascii="Gill Sans MT" w:hAnsi="Gill Sans MT"/>
          <w:sz w:val="24"/>
          <w:szCs w:val="24"/>
        </w:rPr>
        <w:t>You take WARFARIN</w:t>
      </w:r>
    </w:p>
    <w:p w:rsidR="00345C4A" w:rsidRPr="00E2035A" w:rsidRDefault="00345C4A" w:rsidP="00E2035A">
      <w:pPr>
        <w:pStyle w:val="ListParagraph"/>
        <w:numPr>
          <w:ilvl w:val="0"/>
          <w:numId w:val="7"/>
        </w:numPr>
        <w:tabs>
          <w:tab w:val="left" w:pos="2625"/>
        </w:tabs>
        <w:jc w:val="both"/>
        <w:rPr>
          <w:rFonts w:ascii="Gill Sans MT" w:hAnsi="Gill Sans MT"/>
          <w:sz w:val="24"/>
          <w:szCs w:val="24"/>
        </w:rPr>
      </w:pPr>
      <w:r w:rsidRPr="00E2035A">
        <w:rPr>
          <w:rFonts w:ascii="Gill Sans MT" w:hAnsi="Gill Sans MT"/>
          <w:sz w:val="24"/>
          <w:szCs w:val="24"/>
        </w:rPr>
        <w:t>You are taking medication for blood pressure</w:t>
      </w:r>
    </w:p>
    <w:p w:rsidR="00345C4A" w:rsidRPr="00E2035A" w:rsidRDefault="00345C4A" w:rsidP="00E2035A">
      <w:pPr>
        <w:pStyle w:val="ListParagraph"/>
        <w:numPr>
          <w:ilvl w:val="0"/>
          <w:numId w:val="7"/>
        </w:numPr>
        <w:tabs>
          <w:tab w:val="left" w:pos="2625"/>
        </w:tabs>
        <w:jc w:val="both"/>
        <w:rPr>
          <w:rFonts w:ascii="Gill Sans MT" w:hAnsi="Gill Sans MT"/>
          <w:sz w:val="24"/>
          <w:szCs w:val="24"/>
        </w:rPr>
      </w:pPr>
      <w:r w:rsidRPr="00E2035A">
        <w:rPr>
          <w:rFonts w:ascii="Gill Sans MT" w:hAnsi="Gill Sans MT"/>
          <w:sz w:val="24"/>
          <w:szCs w:val="24"/>
        </w:rPr>
        <w:t>You are pregnant or breastfeeding</w:t>
      </w:r>
    </w:p>
    <w:p w:rsidR="00345C4A" w:rsidRPr="002E36F4" w:rsidRDefault="00345C4A" w:rsidP="00E2035A">
      <w:pPr>
        <w:pStyle w:val="ListParagraph"/>
        <w:numPr>
          <w:ilvl w:val="0"/>
          <w:numId w:val="7"/>
        </w:numPr>
        <w:tabs>
          <w:tab w:val="left" w:pos="2625"/>
        </w:tabs>
        <w:jc w:val="both"/>
        <w:rPr>
          <w:sz w:val="24"/>
          <w:szCs w:val="24"/>
        </w:rPr>
      </w:pPr>
      <w:r w:rsidRPr="00E2035A">
        <w:rPr>
          <w:sz w:val="24"/>
          <w:szCs w:val="24"/>
        </w:rPr>
        <w:t>You have or have had an eating disorder or</w:t>
      </w:r>
      <w:r w:rsidR="002E36F4">
        <w:rPr>
          <w:sz w:val="24"/>
          <w:szCs w:val="24"/>
        </w:rPr>
        <w:t xml:space="preserve"> significant psychiatric illness</w:t>
      </w:r>
    </w:p>
    <w:sectPr w:rsidR="00345C4A" w:rsidRPr="002E36F4" w:rsidSect="002A4DEF">
      <w:footerReference w:type="default" r:id="rId14"/>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35A" w:rsidRDefault="00E2035A" w:rsidP="00E2035A">
      <w:pPr>
        <w:spacing w:after="0" w:line="240" w:lineRule="auto"/>
      </w:pPr>
      <w:r>
        <w:separator/>
      </w:r>
    </w:p>
  </w:endnote>
  <w:endnote w:type="continuationSeparator" w:id="0">
    <w:p w:rsidR="00E2035A" w:rsidRDefault="00E2035A" w:rsidP="00E20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393912"/>
      <w:docPartObj>
        <w:docPartGallery w:val="Page Numbers (Bottom of Page)"/>
        <w:docPartUnique/>
      </w:docPartObj>
    </w:sdtPr>
    <w:sdtEndPr>
      <w:rPr>
        <w:noProof/>
      </w:rPr>
    </w:sdtEndPr>
    <w:sdtContent>
      <w:p w:rsidR="00E2035A" w:rsidRDefault="00E2035A">
        <w:pPr>
          <w:pStyle w:val="Footer"/>
          <w:jc w:val="center"/>
        </w:pPr>
        <w:r>
          <w:t xml:space="preserve">Page </w:t>
        </w:r>
        <w:r>
          <w:fldChar w:fldCharType="begin"/>
        </w:r>
        <w:r>
          <w:instrText xml:space="preserve"> PAGE   \* MERGEFORMAT </w:instrText>
        </w:r>
        <w:r>
          <w:fldChar w:fldCharType="separate"/>
        </w:r>
        <w:r w:rsidR="00BB047B">
          <w:rPr>
            <w:noProof/>
          </w:rPr>
          <w:t>5</w:t>
        </w:r>
        <w:r>
          <w:rPr>
            <w:noProof/>
          </w:rPr>
          <w:fldChar w:fldCharType="end"/>
        </w:r>
      </w:p>
    </w:sdtContent>
  </w:sdt>
  <w:p w:rsidR="00E2035A" w:rsidRDefault="00E203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35A" w:rsidRDefault="00E2035A" w:rsidP="00E2035A">
      <w:pPr>
        <w:spacing w:after="0" w:line="240" w:lineRule="auto"/>
      </w:pPr>
      <w:r>
        <w:separator/>
      </w:r>
    </w:p>
  </w:footnote>
  <w:footnote w:type="continuationSeparator" w:id="0">
    <w:p w:rsidR="00E2035A" w:rsidRDefault="00E2035A" w:rsidP="00E203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A49A6"/>
    <w:multiLevelType w:val="hybridMultilevel"/>
    <w:tmpl w:val="42E48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9C546B"/>
    <w:multiLevelType w:val="hybridMultilevel"/>
    <w:tmpl w:val="8F42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4412A5"/>
    <w:multiLevelType w:val="hybridMultilevel"/>
    <w:tmpl w:val="0586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281AEB"/>
    <w:multiLevelType w:val="hybridMultilevel"/>
    <w:tmpl w:val="DDB04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9F443F"/>
    <w:multiLevelType w:val="hybridMultilevel"/>
    <w:tmpl w:val="AC4AF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686041"/>
    <w:multiLevelType w:val="hybridMultilevel"/>
    <w:tmpl w:val="D2CEA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D30B79"/>
    <w:multiLevelType w:val="hybridMultilevel"/>
    <w:tmpl w:val="B02E7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FD1031"/>
    <w:multiLevelType w:val="hybridMultilevel"/>
    <w:tmpl w:val="BC327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1"/>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35C"/>
    <w:rsid w:val="00073571"/>
    <w:rsid w:val="000E30F1"/>
    <w:rsid w:val="0010723F"/>
    <w:rsid w:val="00122F83"/>
    <w:rsid w:val="00197C0E"/>
    <w:rsid w:val="001D4196"/>
    <w:rsid w:val="001F3E94"/>
    <w:rsid w:val="00231C96"/>
    <w:rsid w:val="002A2495"/>
    <w:rsid w:val="002A4DEF"/>
    <w:rsid w:val="002E36F4"/>
    <w:rsid w:val="00345A60"/>
    <w:rsid w:val="00345C4A"/>
    <w:rsid w:val="003C679A"/>
    <w:rsid w:val="003D375F"/>
    <w:rsid w:val="004F635C"/>
    <w:rsid w:val="0050020D"/>
    <w:rsid w:val="00514706"/>
    <w:rsid w:val="005361C7"/>
    <w:rsid w:val="005A32E3"/>
    <w:rsid w:val="005D1171"/>
    <w:rsid w:val="00670B6D"/>
    <w:rsid w:val="006D3C36"/>
    <w:rsid w:val="00704AF4"/>
    <w:rsid w:val="007D1638"/>
    <w:rsid w:val="008D1F45"/>
    <w:rsid w:val="008F59FB"/>
    <w:rsid w:val="00952533"/>
    <w:rsid w:val="009E22CB"/>
    <w:rsid w:val="009E63AE"/>
    <w:rsid w:val="00B41087"/>
    <w:rsid w:val="00BB047B"/>
    <w:rsid w:val="00BE77EB"/>
    <w:rsid w:val="00BF7034"/>
    <w:rsid w:val="00CA208F"/>
    <w:rsid w:val="00CC5DEC"/>
    <w:rsid w:val="00D43A42"/>
    <w:rsid w:val="00DE4D9E"/>
    <w:rsid w:val="00E2035A"/>
    <w:rsid w:val="00EA620C"/>
    <w:rsid w:val="00F32B1C"/>
    <w:rsid w:val="00F80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35C"/>
    <w:rPr>
      <w:rFonts w:ascii="Tahoma" w:hAnsi="Tahoma" w:cs="Tahoma"/>
      <w:sz w:val="16"/>
      <w:szCs w:val="16"/>
    </w:rPr>
  </w:style>
  <w:style w:type="paragraph" w:styleId="Caption">
    <w:name w:val="caption"/>
    <w:basedOn w:val="Normal"/>
    <w:next w:val="Normal"/>
    <w:uiPriority w:val="35"/>
    <w:unhideWhenUsed/>
    <w:qFormat/>
    <w:rsid w:val="002A2495"/>
    <w:pPr>
      <w:spacing w:line="240" w:lineRule="auto"/>
    </w:pPr>
    <w:rPr>
      <w:b/>
      <w:bCs/>
      <w:color w:val="4F81BD" w:themeColor="accent1"/>
      <w:sz w:val="18"/>
      <w:szCs w:val="18"/>
    </w:rPr>
  </w:style>
  <w:style w:type="paragraph" w:styleId="ListParagraph">
    <w:name w:val="List Paragraph"/>
    <w:basedOn w:val="Normal"/>
    <w:uiPriority w:val="34"/>
    <w:qFormat/>
    <w:rsid w:val="005D1171"/>
    <w:pPr>
      <w:ind w:left="720"/>
      <w:contextualSpacing/>
    </w:pPr>
  </w:style>
  <w:style w:type="paragraph" w:styleId="Header">
    <w:name w:val="header"/>
    <w:basedOn w:val="Normal"/>
    <w:link w:val="HeaderChar"/>
    <w:uiPriority w:val="99"/>
    <w:unhideWhenUsed/>
    <w:rsid w:val="00E203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35A"/>
  </w:style>
  <w:style w:type="paragraph" w:styleId="Footer">
    <w:name w:val="footer"/>
    <w:basedOn w:val="Normal"/>
    <w:link w:val="FooterChar"/>
    <w:uiPriority w:val="99"/>
    <w:unhideWhenUsed/>
    <w:rsid w:val="00E203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3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35C"/>
    <w:rPr>
      <w:rFonts w:ascii="Tahoma" w:hAnsi="Tahoma" w:cs="Tahoma"/>
      <w:sz w:val="16"/>
      <w:szCs w:val="16"/>
    </w:rPr>
  </w:style>
  <w:style w:type="paragraph" w:styleId="Caption">
    <w:name w:val="caption"/>
    <w:basedOn w:val="Normal"/>
    <w:next w:val="Normal"/>
    <w:uiPriority w:val="35"/>
    <w:unhideWhenUsed/>
    <w:qFormat/>
    <w:rsid w:val="002A2495"/>
    <w:pPr>
      <w:spacing w:line="240" w:lineRule="auto"/>
    </w:pPr>
    <w:rPr>
      <w:b/>
      <w:bCs/>
      <w:color w:val="4F81BD" w:themeColor="accent1"/>
      <w:sz w:val="18"/>
      <w:szCs w:val="18"/>
    </w:rPr>
  </w:style>
  <w:style w:type="paragraph" w:styleId="ListParagraph">
    <w:name w:val="List Paragraph"/>
    <w:basedOn w:val="Normal"/>
    <w:uiPriority w:val="34"/>
    <w:qFormat/>
    <w:rsid w:val="005D1171"/>
    <w:pPr>
      <w:ind w:left="720"/>
      <w:contextualSpacing/>
    </w:pPr>
  </w:style>
  <w:style w:type="paragraph" w:styleId="Header">
    <w:name w:val="header"/>
    <w:basedOn w:val="Normal"/>
    <w:link w:val="HeaderChar"/>
    <w:uiPriority w:val="99"/>
    <w:unhideWhenUsed/>
    <w:rsid w:val="00E203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35A"/>
  </w:style>
  <w:style w:type="paragraph" w:styleId="Footer">
    <w:name w:val="footer"/>
    <w:basedOn w:val="Normal"/>
    <w:link w:val="FooterChar"/>
    <w:uiPriority w:val="99"/>
    <w:unhideWhenUsed/>
    <w:rsid w:val="00E203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938591">
      <w:bodyDiv w:val="1"/>
      <w:marLeft w:val="0"/>
      <w:marRight w:val="0"/>
      <w:marTop w:val="0"/>
      <w:marBottom w:val="0"/>
      <w:divBdr>
        <w:top w:val="none" w:sz="0" w:space="0" w:color="auto"/>
        <w:left w:val="none" w:sz="0" w:space="0" w:color="auto"/>
        <w:bottom w:val="none" w:sz="0" w:space="0" w:color="auto"/>
        <w:right w:val="none" w:sz="0" w:space="0" w:color="auto"/>
      </w:divBdr>
    </w:div>
    <w:div w:id="1427995965">
      <w:bodyDiv w:val="1"/>
      <w:marLeft w:val="0"/>
      <w:marRight w:val="0"/>
      <w:marTop w:val="0"/>
      <w:marBottom w:val="0"/>
      <w:divBdr>
        <w:top w:val="none" w:sz="0" w:space="0" w:color="auto"/>
        <w:left w:val="none" w:sz="0" w:space="0" w:color="auto"/>
        <w:bottom w:val="none" w:sz="0" w:space="0" w:color="auto"/>
        <w:right w:val="none" w:sz="0" w:space="0" w:color="auto"/>
      </w:divBdr>
    </w:div>
    <w:div w:id="163652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A1CAD7-772A-40F7-BB50-87E4D64BA8F4}" type="doc">
      <dgm:prSet loTypeId="urn:microsoft.com/office/officeart/2005/8/layout/radial6" loCatId="relationship" qsTypeId="urn:microsoft.com/office/officeart/2005/8/quickstyle/simple1" qsCatId="simple" csTypeId="urn:microsoft.com/office/officeart/2005/8/colors/accent1_2" csCatId="accent1" phldr="1"/>
      <dgm:spPr/>
      <dgm:t>
        <a:bodyPr/>
        <a:lstStyle/>
        <a:p>
          <a:endParaRPr lang="en-GB"/>
        </a:p>
      </dgm:t>
    </dgm:pt>
    <dgm:pt modelId="{C761CFCB-E7DF-42D6-AB4C-F09E6749F6D1}">
      <dgm:prSet phldrT="[Text]"/>
      <dgm:spPr/>
      <dgm:t>
        <a:bodyPr/>
        <a:lstStyle/>
        <a:p>
          <a:pPr algn="ctr"/>
          <a:r>
            <a:rPr lang="en-GB">
              <a:solidFill>
                <a:sysClr val="windowText" lastClr="000000"/>
              </a:solidFill>
            </a:rPr>
            <a:t>be healthier</a:t>
          </a:r>
        </a:p>
      </dgm:t>
    </dgm:pt>
    <dgm:pt modelId="{2084320A-9F9A-4739-9701-30E52D39E0F1}" type="parTrans" cxnId="{21809CAB-6C82-4FDC-8A83-B557CF395240}">
      <dgm:prSet/>
      <dgm:spPr/>
      <dgm:t>
        <a:bodyPr/>
        <a:lstStyle/>
        <a:p>
          <a:pPr algn="ctr"/>
          <a:endParaRPr lang="en-GB"/>
        </a:p>
      </dgm:t>
    </dgm:pt>
    <dgm:pt modelId="{2A26FFF0-5E70-4DBA-B547-0D353D83A761}" type="sibTrans" cxnId="{21809CAB-6C82-4FDC-8A83-B557CF395240}">
      <dgm:prSet/>
      <dgm:spPr/>
      <dgm:t>
        <a:bodyPr/>
        <a:lstStyle/>
        <a:p>
          <a:pPr algn="ctr"/>
          <a:endParaRPr lang="en-GB"/>
        </a:p>
      </dgm:t>
    </dgm:pt>
    <dgm:pt modelId="{5E648EAE-447F-4E06-A831-E21AE84980A7}">
      <dgm:prSet phldrT="[Text]"/>
      <dgm:spPr>
        <a:solidFill>
          <a:srgbClr val="92D050"/>
        </a:solidFill>
        <a:ln>
          <a:noFill/>
        </a:ln>
      </dgm:spPr>
      <dgm:t>
        <a:bodyPr/>
        <a:lstStyle/>
        <a:p>
          <a:pPr algn="ctr"/>
          <a:r>
            <a:rPr lang="en-GB">
              <a:solidFill>
                <a:sysClr val="windowText" lastClr="000000"/>
              </a:solidFill>
            </a:rPr>
            <a:t>cut sugar</a:t>
          </a:r>
        </a:p>
      </dgm:t>
    </dgm:pt>
    <dgm:pt modelId="{678C87BF-321C-4180-B7DC-CA58159B14B5}" type="parTrans" cxnId="{C0509EE7-ACDC-499F-869F-90C4EC2C57D7}">
      <dgm:prSet/>
      <dgm:spPr/>
      <dgm:t>
        <a:bodyPr/>
        <a:lstStyle/>
        <a:p>
          <a:pPr algn="ctr"/>
          <a:endParaRPr lang="en-GB"/>
        </a:p>
      </dgm:t>
    </dgm:pt>
    <dgm:pt modelId="{F318A0A1-2CA9-4BED-8F00-2FB24AEC800C}" type="sibTrans" cxnId="{C0509EE7-ACDC-499F-869F-90C4EC2C57D7}">
      <dgm:prSet/>
      <dgm:spPr/>
      <dgm:t>
        <a:bodyPr/>
        <a:lstStyle/>
        <a:p>
          <a:pPr algn="ctr"/>
          <a:endParaRPr lang="en-GB"/>
        </a:p>
      </dgm:t>
    </dgm:pt>
    <dgm:pt modelId="{22F702F6-2926-4255-B436-4519C2F82721}">
      <dgm:prSet phldrT="[Text]"/>
      <dgm:spPr>
        <a:ln>
          <a:solidFill>
            <a:srgbClr val="92D050"/>
          </a:solidFill>
        </a:ln>
      </dgm:spPr>
      <dgm:t>
        <a:bodyPr/>
        <a:lstStyle/>
        <a:p>
          <a:pPr algn="ctr"/>
          <a:r>
            <a:rPr lang="en-GB"/>
            <a:t>walk 30 minutes a day</a:t>
          </a:r>
        </a:p>
      </dgm:t>
    </dgm:pt>
    <dgm:pt modelId="{662F8FC4-3BD1-41E8-B4FD-2BE487DD7828}" type="parTrans" cxnId="{1F2BAF0C-71C8-49A8-9AD7-8CB79309FAD5}">
      <dgm:prSet/>
      <dgm:spPr/>
      <dgm:t>
        <a:bodyPr/>
        <a:lstStyle/>
        <a:p>
          <a:pPr algn="ctr"/>
          <a:endParaRPr lang="en-GB"/>
        </a:p>
      </dgm:t>
    </dgm:pt>
    <dgm:pt modelId="{56E7BB81-EA0D-49C8-8656-2A95D2F71CCF}" type="sibTrans" cxnId="{1F2BAF0C-71C8-49A8-9AD7-8CB79309FAD5}">
      <dgm:prSet/>
      <dgm:spPr/>
      <dgm:t>
        <a:bodyPr/>
        <a:lstStyle/>
        <a:p>
          <a:pPr algn="ctr"/>
          <a:endParaRPr lang="en-GB"/>
        </a:p>
      </dgm:t>
    </dgm:pt>
    <dgm:pt modelId="{F9961FB7-F9BE-479B-B1E5-2E6D8F8FC337}">
      <dgm:prSet phldrT="[Text]"/>
      <dgm:spPr>
        <a:solidFill>
          <a:srgbClr val="92D050"/>
        </a:solidFill>
        <a:ln>
          <a:solidFill>
            <a:srgbClr val="92D050"/>
          </a:solidFill>
        </a:ln>
      </dgm:spPr>
      <dgm:t>
        <a:bodyPr/>
        <a:lstStyle/>
        <a:p>
          <a:pPr algn="ctr"/>
          <a:r>
            <a:rPr lang="en-GB">
              <a:solidFill>
                <a:sysClr val="windowText" lastClr="000000"/>
              </a:solidFill>
            </a:rPr>
            <a:t>reduce your carbohydrates</a:t>
          </a:r>
        </a:p>
      </dgm:t>
    </dgm:pt>
    <dgm:pt modelId="{BEE97C5C-4824-4D0A-B81D-3E13D6B6D0ED}" type="parTrans" cxnId="{4B66BA36-1AED-4AF3-B4CB-55B5F87E997B}">
      <dgm:prSet/>
      <dgm:spPr/>
      <dgm:t>
        <a:bodyPr/>
        <a:lstStyle/>
        <a:p>
          <a:pPr algn="ctr"/>
          <a:endParaRPr lang="en-GB"/>
        </a:p>
      </dgm:t>
    </dgm:pt>
    <dgm:pt modelId="{DC7519A6-5CA7-4F79-AFCA-E1822E3AF327}" type="sibTrans" cxnId="{4B66BA36-1AED-4AF3-B4CB-55B5F87E997B}">
      <dgm:prSet/>
      <dgm:spPr/>
      <dgm:t>
        <a:bodyPr/>
        <a:lstStyle/>
        <a:p>
          <a:pPr algn="ctr"/>
          <a:endParaRPr lang="en-GB"/>
        </a:p>
      </dgm:t>
    </dgm:pt>
    <dgm:pt modelId="{0D8D7DD5-8615-4A41-B853-6AAE88A67649}">
      <dgm:prSet phldrT="[Text]"/>
      <dgm:spPr>
        <a:ln>
          <a:solidFill>
            <a:srgbClr val="92D050"/>
          </a:solidFill>
        </a:ln>
      </dgm:spPr>
      <dgm:t>
        <a:bodyPr/>
        <a:lstStyle/>
        <a:p>
          <a:pPr algn="ctr"/>
          <a:r>
            <a:rPr lang="en-GB"/>
            <a:t>eat more fibre and less processed food </a:t>
          </a:r>
        </a:p>
      </dgm:t>
    </dgm:pt>
    <dgm:pt modelId="{CA65347D-4DC6-49B2-8292-B87C27C789A5}" type="parTrans" cxnId="{C8B342E7-53C3-49C4-8EDD-2A51515531D4}">
      <dgm:prSet/>
      <dgm:spPr/>
      <dgm:t>
        <a:bodyPr/>
        <a:lstStyle/>
        <a:p>
          <a:pPr algn="ctr"/>
          <a:endParaRPr lang="en-GB"/>
        </a:p>
      </dgm:t>
    </dgm:pt>
    <dgm:pt modelId="{B5BC26BE-F971-430F-927D-04CDCB111F68}" type="sibTrans" cxnId="{C8B342E7-53C3-49C4-8EDD-2A51515531D4}">
      <dgm:prSet/>
      <dgm:spPr/>
      <dgm:t>
        <a:bodyPr/>
        <a:lstStyle/>
        <a:p>
          <a:pPr algn="ctr"/>
          <a:endParaRPr lang="en-GB"/>
        </a:p>
      </dgm:t>
    </dgm:pt>
    <dgm:pt modelId="{933CF9B1-B938-4B9E-85F9-92C138AAA281}" type="pres">
      <dgm:prSet presAssocID="{0EA1CAD7-772A-40F7-BB50-87E4D64BA8F4}" presName="Name0" presStyleCnt="0">
        <dgm:presLayoutVars>
          <dgm:chMax val="1"/>
          <dgm:dir/>
          <dgm:animLvl val="ctr"/>
          <dgm:resizeHandles val="exact"/>
        </dgm:presLayoutVars>
      </dgm:prSet>
      <dgm:spPr/>
      <dgm:t>
        <a:bodyPr/>
        <a:lstStyle/>
        <a:p>
          <a:endParaRPr lang="en-GB"/>
        </a:p>
      </dgm:t>
    </dgm:pt>
    <dgm:pt modelId="{561CE909-2E23-4963-A874-7D948E617204}" type="pres">
      <dgm:prSet presAssocID="{C761CFCB-E7DF-42D6-AB4C-F09E6749F6D1}" presName="centerShape" presStyleLbl="node0" presStyleIdx="0" presStyleCnt="1"/>
      <dgm:spPr/>
      <dgm:t>
        <a:bodyPr/>
        <a:lstStyle/>
        <a:p>
          <a:endParaRPr lang="en-GB"/>
        </a:p>
      </dgm:t>
    </dgm:pt>
    <dgm:pt modelId="{D9E5AC49-5B41-42B7-8BAF-65E75954B6B1}" type="pres">
      <dgm:prSet presAssocID="{5E648EAE-447F-4E06-A831-E21AE84980A7}" presName="node" presStyleLbl="node1" presStyleIdx="0" presStyleCnt="4">
        <dgm:presLayoutVars>
          <dgm:bulletEnabled val="1"/>
        </dgm:presLayoutVars>
      </dgm:prSet>
      <dgm:spPr/>
      <dgm:t>
        <a:bodyPr/>
        <a:lstStyle/>
        <a:p>
          <a:endParaRPr lang="en-GB"/>
        </a:p>
      </dgm:t>
    </dgm:pt>
    <dgm:pt modelId="{6F55266F-9EA4-40BE-B7C2-8F32353DADF9}" type="pres">
      <dgm:prSet presAssocID="{5E648EAE-447F-4E06-A831-E21AE84980A7}" presName="dummy" presStyleCnt="0"/>
      <dgm:spPr/>
    </dgm:pt>
    <dgm:pt modelId="{726EBB6D-58B6-4938-9A29-8A7E45BEB7B4}" type="pres">
      <dgm:prSet presAssocID="{F318A0A1-2CA9-4BED-8F00-2FB24AEC800C}" presName="sibTrans" presStyleLbl="sibTrans2D1" presStyleIdx="0" presStyleCnt="4"/>
      <dgm:spPr/>
      <dgm:t>
        <a:bodyPr/>
        <a:lstStyle/>
        <a:p>
          <a:endParaRPr lang="en-GB"/>
        </a:p>
      </dgm:t>
    </dgm:pt>
    <dgm:pt modelId="{1C5AC430-DB44-45F1-85BC-284EFB941911}" type="pres">
      <dgm:prSet presAssocID="{22F702F6-2926-4255-B436-4519C2F82721}" presName="node" presStyleLbl="node1" presStyleIdx="1" presStyleCnt="4">
        <dgm:presLayoutVars>
          <dgm:bulletEnabled val="1"/>
        </dgm:presLayoutVars>
      </dgm:prSet>
      <dgm:spPr/>
      <dgm:t>
        <a:bodyPr/>
        <a:lstStyle/>
        <a:p>
          <a:endParaRPr lang="en-GB"/>
        </a:p>
      </dgm:t>
    </dgm:pt>
    <dgm:pt modelId="{9DBDBECE-666F-44CF-A329-47522EA80933}" type="pres">
      <dgm:prSet presAssocID="{22F702F6-2926-4255-B436-4519C2F82721}" presName="dummy" presStyleCnt="0"/>
      <dgm:spPr/>
    </dgm:pt>
    <dgm:pt modelId="{8F26FC24-DDEA-49C1-A33B-5119C9353786}" type="pres">
      <dgm:prSet presAssocID="{56E7BB81-EA0D-49C8-8656-2A95D2F71CCF}" presName="sibTrans" presStyleLbl="sibTrans2D1" presStyleIdx="1" presStyleCnt="4"/>
      <dgm:spPr/>
      <dgm:t>
        <a:bodyPr/>
        <a:lstStyle/>
        <a:p>
          <a:endParaRPr lang="en-GB"/>
        </a:p>
      </dgm:t>
    </dgm:pt>
    <dgm:pt modelId="{F2706C8F-1B68-4852-AE6A-6CDDD93BC0B5}" type="pres">
      <dgm:prSet presAssocID="{F9961FB7-F9BE-479B-B1E5-2E6D8F8FC337}" presName="node" presStyleLbl="node1" presStyleIdx="2" presStyleCnt="4">
        <dgm:presLayoutVars>
          <dgm:bulletEnabled val="1"/>
        </dgm:presLayoutVars>
      </dgm:prSet>
      <dgm:spPr/>
      <dgm:t>
        <a:bodyPr/>
        <a:lstStyle/>
        <a:p>
          <a:endParaRPr lang="en-GB"/>
        </a:p>
      </dgm:t>
    </dgm:pt>
    <dgm:pt modelId="{CDB2BBC1-6002-4D92-A305-B60C777AC5ED}" type="pres">
      <dgm:prSet presAssocID="{F9961FB7-F9BE-479B-B1E5-2E6D8F8FC337}" presName="dummy" presStyleCnt="0"/>
      <dgm:spPr/>
    </dgm:pt>
    <dgm:pt modelId="{C8BB829A-6FE0-4B75-8E88-7CED0ACBE0C4}" type="pres">
      <dgm:prSet presAssocID="{DC7519A6-5CA7-4F79-AFCA-E1822E3AF327}" presName="sibTrans" presStyleLbl="sibTrans2D1" presStyleIdx="2" presStyleCnt="4"/>
      <dgm:spPr/>
      <dgm:t>
        <a:bodyPr/>
        <a:lstStyle/>
        <a:p>
          <a:endParaRPr lang="en-GB"/>
        </a:p>
      </dgm:t>
    </dgm:pt>
    <dgm:pt modelId="{16346495-8898-476F-8247-059238D27204}" type="pres">
      <dgm:prSet presAssocID="{0D8D7DD5-8615-4A41-B853-6AAE88A67649}" presName="node" presStyleLbl="node1" presStyleIdx="3" presStyleCnt="4">
        <dgm:presLayoutVars>
          <dgm:bulletEnabled val="1"/>
        </dgm:presLayoutVars>
      </dgm:prSet>
      <dgm:spPr/>
      <dgm:t>
        <a:bodyPr/>
        <a:lstStyle/>
        <a:p>
          <a:endParaRPr lang="en-GB"/>
        </a:p>
      </dgm:t>
    </dgm:pt>
    <dgm:pt modelId="{3812ED38-AE53-433F-B381-624236E03184}" type="pres">
      <dgm:prSet presAssocID="{0D8D7DD5-8615-4A41-B853-6AAE88A67649}" presName="dummy" presStyleCnt="0"/>
      <dgm:spPr/>
    </dgm:pt>
    <dgm:pt modelId="{0CD7AA11-9ADE-4E8B-9A6D-ADFE7D3AD82A}" type="pres">
      <dgm:prSet presAssocID="{B5BC26BE-F971-430F-927D-04CDCB111F68}" presName="sibTrans" presStyleLbl="sibTrans2D1" presStyleIdx="3" presStyleCnt="4"/>
      <dgm:spPr/>
      <dgm:t>
        <a:bodyPr/>
        <a:lstStyle/>
        <a:p>
          <a:endParaRPr lang="en-GB"/>
        </a:p>
      </dgm:t>
    </dgm:pt>
  </dgm:ptLst>
  <dgm:cxnLst>
    <dgm:cxn modelId="{200B277C-53CB-4028-8E96-CFA93D02CAB0}" type="presOf" srcId="{DC7519A6-5CA7-4F79-AFCA-E1822E3AF327}" destId="{C8BB829A-6FE0-4B75-8E88-7CED0ACBE0C4}" srcOrd="0" destOrd="0" presId="urn:microsoft.com/office/officeart/2005/8/layout/radial6"/>
    <dgm:cxn modelId="{4B66BA36-1AED-4AF3-B4CB-55B5F87E997B}" srcId="{C761CFCB-E7DF-42D6-AB4C-F09E6749F6D1}" destId="{F9961FB7-F9BE-479B-B1E5-2E6D8F8FC337}" srcOrd="2" destOrd="0" parTransId="{BEE97C5C-4824-4D0A-B81D-3E13D6B6D0ED}" sibTransId="{DC7519A6-5CA7-4F79-AFCA-E1822E3AF327}"/>
    <dgm:cxn modelId="{0EA0804E-86FF-4DF2-B7EF-F219014D10FD}" type="presOf" srcId="{F9961FB7-F9BE-479B-B1E5-2E6D8F8FC337}" destId="{F2706C8F-1B68-4852-AE6A-6CDDD93BC0B5}" srcOrd="0" destOrd="0" presId="urn:microsoft.com/office/officeart/2005/8/layout/radial6"/>
    <dgm:cxn modelId="{53E711AB-FF8B-4BA7-9859-2084629674B6}" type="presOf" srcId="{0D8D7DD5-8615-4A41-B853-6AAE88A67649}" destId="{16346495-8898-476F-8247-059238D27204}" srcOrd="0" destOrd="0" presId="urn:microsoft.com/office/officeart/2005/8/layout/radial6"/>
    <dgm:cxn modelId="{9E48E0EB-A103-49EC-B2E5-FDA9436CEF5D}" type="presOf" srcId="{0EA1CAD7-772A-40F7-BB50-87E4D64BA8F4}" destId="{933CF9B1-B938-4B9E-85F9-92C138AAA281}" srcOrd="0" destOrd="0" presId="urn:microsoft.com/office/officeart/2005/8/layout/radial6"/>
    <dgm:cxn modelId="{F4EC62E6-60D0-4CA1-A9DA-3A407C16CD9C}" type="presOf" srcId="{B5BC26BE-F971-430F-927D-04CDCB111F68}" destId="{0CD7AA11-9ADE-4E8B-9A6D-ADFE7D3AD82A}" srcOrd="0" destOrd="0" presId="urn:microsoft.com/office/officeart/2005/8/layout/radial6"/>
    <dgm:cxn modelId="{1F2BAF0C-71C8-49A8-9AD7-8CB79309FAD5}" srcId="{C761CFCB-E7DF-42D6-AB4C-F09E6749F6D1}" destId="{22F702F6-2926-4255-B436-4519C2F82721}" srcOrd="1" destOrd="0" parTransId="{662F8FC4-3BD1-41E8-B4FD-2BE487DD7828}" sibTransId="{56E7BB81-EA0D-49C8-8656-2A95D2F71CCF}"/>
    <dgm:cxn modelId="{39A3C3A9-A0B2-42A4-9B4F-5169FEA99C83}" type="presOf" srcId="{F318A0A1-2CA9-4BED-8F00-2FB24AEC800C}" destId="{726EBB6D-58B6-4938-9A29-8A7E45BEB7B4}" srcOrd="0" destOrd="0" presId="urn:microsoft.com/office/officeart/2005/8/layout/radial6"/>
    <dgm:cxn modelId="{21809CAB-6C82-4FDC-8A83-B557CF395240}" srcId="{0EA1CAD7-772A-40F7-BB50-87E4D64BA8F4}" destId="{C761CFCB-E7DF-42D6-AB4C-F09E6749F6D1}" srcOrd="0" destOrd="0" parTransId="{2084320A-9F9A-4739-9701-30E52D39E0F1}" sibTransId="{2A26FFF0-5E70-4DBA-B547-0D353D83A761}"/>
    <dgm:cxn modelId="{3306B884-D8E5-440F-A954-7C7B2C434638}" type="presOf" srcId="{5E648EAE-447F-4E06-A831-E21AE84980A7}" destId="{D9E5AC49-5B41-42B7-8BAF-65E75954B6B1}" srcOrd="0" destOrd="0" presId="urn:microsoft.com/office/officeart/2005/8/layout/radial6"/>
    <dgm:cxn modelId="{36D6B4E0-F8E7-4E29-B338-0830102331C0}" type="presOf" srcId="{56E7BB81-EA0D-49C8-8656-2A95D2F71CCF}" destId="{8F26FC24-DDEA-49C1-A33B-5119C9353786}" srcOrd="0" destOrd="0" presId="urn:microsoft.com/office/officeart/2005/8/layout/radial6"/>
    <dgm:cxn modelId="{C1F2F872-45B4-4897-A4F5-CC90681F977C}" type="presOf" srcId="{22F702F6-2926-4255-B436-4519C2F82721}" destId="{1C5AC430-DB44-45F1-85BC-284EFB941911}" srcOrd="0" destOrd="0" presId="urn:microsoft.com/office/officeart/2005/8/layout/radial6"/>
    <dgm:cxn modelId="{C0509EE7-ACDC-499F-869F-90C4EC2C57D7}" srcId="{C761CFCB-E7DF-42D6-AB4C-F09E6749F6D1}" destId="{5E648EAE-447F-4E06-A831-E21AE84980A7}" srcOrd="0" destOrd="0" parTransId="{678C87BF-321C-4180-B7DC-CA58159B14B5}" sibTransId="{F318A0A1-2CA9-4BED-8F00-2FB24AEC800C}"/>
    <dgm:cxn modelId="{C8B342E7-53C3-49C4-8EDD-2A51515531D4}" srcId="{C761CFCB-E7DF-42D6-AB4C-F09E6749F6D1}" destId="{0D8D7DD5-8615-4A41-B853-6AAE88A67649}" srcOrd="3" destOrd="0" parTransId="{CA65347D-4DC6-49B2-8292-B87C27C789A5}" sibTransId="{B5BC26BE-F971-430F-927D-04CDCB111F68}"/>
    <dgm:cxn modelId="{7EE08A4D-CCCC-4FD0-AD1B-3070D36CF704}" type="presOf" srcId="{C761CFCB-E7DF-42D6-AB4C-F09E6749F6D1}" destId="{561CE909-2E23-4963-A874-7D948E617204}" srcOrd="0" destOrd="0" presId="urn:microsoft.com/office/officeart/2005/8/layout/radial6"/>
    <dgm:cxn modelId="{C4F375CA-D2AF-4A3D-962A-36589295E194}" type="presParOf" srcId="{933CF9B1-B938-4B9E-85F9-92C138AAA281}" destId="{561CE909-2E23-4963-A874-7D948E617204}" srcOrd="0" destOrd="0" presId="urn:microsoft.com/office/officeart/2005/8/layout/radial6"/>
    <dgm:cxn modelId="{E106468E-E8AE-410A-8666-DBF6C0B82363}" type="presParOf" srcId="{933CF9B1-B938-4B9E-85F9-92C138AAA281}" destId="{D9E5AC49-5B41-42B7-8BAF-65E75954B6B1}" srcOrd="1" destOrd="0" presId="urn:microsoft.com/office/officeart/2005/8/layout/radial6"/>
    <dgm:cxn modelId="{45D32430-7D5F-41DB-9972-5B73DF46A933}" type="presParOf" srcId="{933CF9B1-B938-4B9E-85F9-92C138AAA281}" destId="{6F55266F-9EA4-40BE-B7C2-8F32353DADF9}" srcOrd="2" destOrd="0" presId="urn:microsoft.com/office/officeart/2005/8/layout/radial6"/>
    <dgm:cxn modelId="{8F4976AB-1D27-49CE-A74A-C7C9C021BE8E}" type="presParOf" srcId="{933CF9B1-B938-4B9E-85F9-92C138AAA281}" destId="{726EBB6D-58B6-4938-9A29-8A7E45BEB7B4}" srcOrd="3" destOrd="0" presId="urn:microsoft.com/office/officeart/2005/8/layout/radial6"/>
    <dgm:cxn modelId="{9AC7100C-7138-4314-8DA7-9BBB88887869}" type="presParOf" srcId="{933CF9B1-B938-4B9E-85F9-92C138AAA281}" destId="{1C5AC430-DB44-45F1-85BC-284EFB941911}" srcOrd="4" destOrd="0" presId="urn:microsoft.com/office/officeart/2005/8/layout/radial6"/>
    <dgm:cxn modelId="{8921C0A9-36A7-45E6-B95D-DA06AD67BC85}" type="presParOf" srcId="{933CF9B1-B938-4B9E-85F9-92C138AAA281}" destId="{9DBDBECE-666F-44CF-A329-47522EA80933}" srcOrd="5" destOrd="0" presId="urn:microsoft.com/office/officeart/2005/8/layout/radial6"/>
    <dgm:cxn modelId="{EB99C374-81CE-4AD8-AEEE-43C173D5600A}" type="presParOf" srcId="{933CF9B1-B938-4B9E-85F9-92C138AAA281}" destId="{8F26FC24-DDEA-49C1-A33B-5119C9353786}" srcOrd="6" destOrd="0" presId="urn:microsoft.com/office/officeart/2005/8/layout/radial6"/>
    <dgm:cxn modelId="{B75E87A5-6A60-416E-809C-3B12795DA992}" type="presParOf" srcId="{933CF9B1-B938-4B9E-85F9-92C138AAA281}" destId="{F2706C8F-1B68-4852-AE6A-6CDDD93BC0B5}" srcOrd="7" destOrd="0" presId="urn:microsoft.com/office/officeart/2005/8/layout/radial6"/>
    <dgm:cxn modelId="{95971CF8-CEFF-46A2-8121-403F3D869B0D}" type="presParOf" srcId="{933CF9B1-B938-4B9E-85F9-92C138AAA281}" destId="{CDB2BBC1-6002-4D92-A305-B60C777AC5ED}" srcOrd="8" destOrd="0" presId="urn:microsoft.com/office/officeart/2005/8/layout/radial6"/>
    <dgm:cxn modelId="{F4C056FC-23DE-4E8A-8566-FFAEC16EB6A6}" type="presParOf" srcId="{933CF9B1-B938-4B9E-85F9-92C138AAA281}" destId="{C8BB829A-6FE0-4B75-8E88-7CED0ACBE0C4}" srcOrd="9" destOrd="0" presId="urn:microsoft.com/office/officeart/2005/8/layout/radial6"/>
    <dgm:cxn modelId="{9E6A5849-1A52-41D5-9C84-AA15A4E28AE1}" type="presParOf" srcId="{933CF9B1-B938-4B9E-85F9-92C138AAA281}" destId="{16346495-8898-476F-8247-059238D27204}" srcOrd="10" destOrd="0" presId="urn:microsoft.com/office/officeart/2005/8/layout/radial6"/>
    <dgm:cxn modelId="{9277B33E-E364-4DD4-A9B5-EEAD06628DF4}" type="presParOf" srcId="{933CF9B1-B938-4B9E-85F9-92C138AAA281}" destId="{3812ED38-AE53-433F-B381-624236E03184}" srcOrd="11" destOrd="0" presId="urn:microsoft.com/office/officeart/2005/8/layout/radial6"/>
    <dgm:cxn modelId="{CD2D45CF-B2F3-4988-B660-6B876C8A4C63}" type="presParOf" srcId="{933CF9B1-B938-4B9E-85F9-92C138AAA281}" destId="{0CD7AA11-9ADE-4E8B-9A6D-ADFE7D3AD82A}" srcOrd="12" destOrd="0" presId="urn:microsoft.com/office/officeart/2005/8/layout/radial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D7AA11-9ADE-4E8B-9A6D-ADFE7D3AD82A}">
      <dsp:nvSpPr>
        <dsp:cNvPr id="0" name=""/>
        <dsp:cNvSpPr/>
      </dsp:nvSpPr>
      <dsp:spPr>
        <a:xfrm>
          <a:off x="673507" y="659219"/>
          <a:ext cx="4406085" cy="4406085"/>
        </a:xfrm>
        <a:prstGeom prst="blockArc">
          <a:avLst>
            <a:gd name="adj1" fmla="val 10800000"/>
            <a:gd name="adj2" fmla="val 16200000"/>
            <a:gd name="adj3" fmla="val 464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8BB829A-6FE0-4B75-8E88-7CED0ACBE0C4}">
      <dsp:nvSpPr>
        <dsp:cNvPr id="0" name=""/>
        <dsp:cNvSpPr/>
      </dsp:nvSpPr>
      <dsp:spPr>
        <a:xfrm>
          <a:off x="673507" y="659219"/>
          <a:ext cx="4406085" cy="4406085"/>
        </a:xfrm>
        <a:prstGeom prst="blockArc">
          <a:avLst>
            <a:gd name="adj1" fmla="val 5400000"/>
            <a:gd name="adj2" fmla="val 10800000"/>
            <a:gd name="adj3" fmla="val 464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F26FC24-DDEA-49C1-A33B-5119C9353786}">
      <dsp:nvSpPr>
        <dsp:cNvPr id="0" name=""/>
        <dsp:cNvSpPr/>
      </dsp:nvSpPr>
      <dsp:spPr>
        <a:xfrm>
          <a:off x="673507" y="659219"/>
          <a:ext cx="4406085" cy="4406085"/>
        </a:xfrm>
        <a:prstGeom prst="blockArc">
          <a:avLst>
            <a:gd name="adj1" fmla="val 0"/>
            <a:gd name="adj2" fmla="val 5400000"/>
            <a:gd name="adj3" fmla="val 464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26EBB6D-58B6-4938-9A29-8A7E45BEB7B4}">
      <dsp:nvSpPr>
        <dsp:cNvPr id="0" name=""/>
        <dsp:cNvSpPr/>
      </dsp:nvSpPr>
      <dsp:spPr>
        <a:xfrm>
          <a:off x="673507" y="659219"/>
          <a:ext cx="4406085" cy="4406085"/>
        </a:xfrm>
        <a:prstGeom prst="blockArc">
          <a:avLst>
            <a:gd name="adj1" fmla="val 16200000"/>
            <a:gd name="adj2" fmla="val 0"/>
            <a:gd name="adj3" fmla="val 464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61CE909-2E23-4963-A874-7D948E617204}">
      <dsp:nvSpPr>
        <dsp:cNvPr id="0" name=""/>
        <dsp:cNvSpPr/>
      </dsp:nvSpPr>
      <dsp:spPr>
        <a:xfrm>
          <a:off x="1862453" y="1848166"/>
          <a:ext cx="2028192" cy="202819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830" tIns="36830" rIns="36830" bIns="36830" numCol="1" spcCol="1270" anchor="ctr" anchorCtr="0">
          <a:noAutofit/>
        </a:bodyPr>
        <a:lstStyle/>
        <a:p>
          <a:pPr lvl="0" algn="ctr" defTabSz="1289050">
            <a:lnSpc>
              <a:spcPct val="90000"/>
            </a:lnSpc>
            <a:spcBef>
              <a:spcPct val="0"/>
            </a:spcBef>
            <a:spcAft>
              <a:spcPct val="35000"/>
            </a:spcAft>
          </a:pPr>
          <a:r>
            <a:rPr lang="en-GB" sz="2900" kern="1200">
              <a:solidFill>
                <a:sysClr val="windowText" lastClr="000000"/>
              </a:solidFill>
            </a:rPr>
            <a:t>be healthier</a:t>
          </a:r>
        </a:p>
      </dsp:txBody>
      <dsp:txXfrm>
        <a:off x="2159475" y="2145188"/>
        <a:ext cx="1434148" cy="1434148"/>
      </dsp:txXfrm>
    </dsp:sp>
    <dsp:sp modelId="{D9E5AC49-5B41-42B7-8BAF-65E75954B6B1}">
      <dsp:nvSpPr>
        <dsp:cNvPr id="0" name=""/>
        <dsp:cNvSpPr/>
      </dsp:nvSpPr>
      <dsp:spPr>
        <a:xfrm>
          <a:off x="2166682" y="462"/>
          <a:ext cx="1419734" cy="1419734"/>
        </a:xfrm>
        <a:prstGeom prst="ellipse">
          <a:avLst/>
        </a:prstGeom>
        <a:solidFill>
          <a:srgbClr val="92D050"/>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kern="1200">
              <a:solidFill>
                <a:sysClr val="windowText" lastClr="000000"/>
              </a:solidFill>
            </a:rPr>
            <a:t>cut sugar</a:t>
          </a:r>
        </a:p>
      </dsp:txBody>
      <dsp:txXfrm>
        <a:off x="2374597" y="208377"/>
        <a:ext cx="1003904" cy="1003904"/>
      </dsp:txXfrm>
    </dsp:sp>
    <dsp:sp modelId="{1C5AC430-DB44-45F1-85BC-284EFB941911}">
      <dsp:nvSpPr>
        <dsp:cNvPr id="0" name=""/>
        <dsp:cNvSpPr/>
      </dsp:nvSpPr>
      <dsp:spPr>
        <a:xfrm>
          <a:off x="4318615" y="2152395"/>
          <a:ext cx="1419734" cy="1419734"/>
        </a:xfrm>
        <a:prstGeom prst="ellipse">
          <a:avLst/>
        </a:prstGeom>
        <a:solidFill>
          <a:schemeClr val="accent1">
            <a:hueOff val="0"/>
            <a:satOff val="0"/>
            <a:lumOff val="0"/>
            <a:alphaOff val="0"/>
          </a:schemeClr>
        </a:solidFill>
        <a:ln w="25400" cap="flat" cmpd="sng" algn="ctr">
          <a:solidFill>
            <a:srgbClr val="92D05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kern="1200"/>
            <a:t>walk 30 minutes a day</a:t>
          </a:r>
        </a:p>
      </dsp:txBody>
      <dsp:txXfrm>
        <a:off x="4526530" y="2360310"/>
        <a:ext cx="1003904" cy="1003904"/>
      </dsp:txXfrm>
    </dsp:sp>
    <dsp:sp modelId="{F2706C8F-1B68-4852-AE6A-6CDDD93BC0B5}">
      <dsp:nvSpPr>
        <dsp:cNvPr id="0" name=""/>
        <dsp:cNvSpPr/>
      </dsp:nvSpPr>
      <dsp:spPr>
        <a:xfrm>
          <a:off x="2166682" y="4304327"/>
          <a:ext cx="1419734" cy="1419734"/>
        </a:xfrm>
        <a:prstGeom prst="ellipse">
          <a:avLst/>
        </a:prstGeom>
        <a:solidFill>
          <a:srgbClr val="92D050"/>
        </a:solidFill>
        <a:ln w="25400" cap="flat" cmpd="sng" algn="ctr">
          <a:solidFill>
            <a:srgbClr val="92D05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kern="1200">
              <a:solidFill>
                <a:sysClr val="windowText" lastClr="000000"/>
              </a:solidFill>
            </a:rPr>
            <a:t>reduce your carbohydrates</a:t>
          </a:r>
        </a:p>
      </dsp:txBody>
      <dsp:txXfrm>
        <a:off x="2374597" y="4512242"/>
        <a:ext cx="1003904" cy="1003904"/>
      </dsp:txXfrm>
    </dsp:sp>
    <dsp:sp modelId="{16346495-8898-476F-8247-059238D27204}">
      <dsp:nvSpPr>
        <dsp:cNvPr id="0" name=""/>
        <dsp:cNvSpPr/>
      </dsp:nvSpPr>
      <dsp:spPr>
        <a:xfrm>
          <a:off x="14750" y="2152395"/>
          <a:ext cx="1419734" cy="1419734"/>
        </a:xfrm>
        <a:prstGeom prst="ellipse">
          <a:avLst/>
        </a:prstGeom>
        <a:solidFill>
          <a:schemeClr val="accent1">
            <a:hueOff val="0"/>
            <a:satOff val="0"/>
            <a:lumOff val="0"/>
            <a:alphaOff val="0"/>
          </a:schemeClr>
        </a:solidFill>
        <a:ln w="25400" cap="flat" cmpd="sng" algn="ctr">
          <a:solidFill>
            <a:srgbClr val="92D05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kern="1200"/>
            <a:t>eat more fibre and less processed food </a:t>
          </a:r>
        </a:p>
      </dsp:txBody>
      <dsp:txXfrm>
        <a:off x="222665" y="2360310"/>
        <a:ext cx="1003904" cy="1003904"/>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Stewart Mandy (Warwick House Medical Practice)</cp:lastModifiedBy>
  <cp:revision>3</cp:revision>
  <dcterms:created xsi:type="dcterms:W3CDTF">2018-03-06T15:22:00Z</dcterms:created>
  <dcterms:modified xsi:type="dcterms:W3CDTF">2018-03-06T16:01:00Z</dcterms:modified>
</cp:coreProperties>
</file>