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5C" w:rsidRDefault="0049515C" w:rsidP="008E3327">
      <w:pPr>
        <w:pStyle w:val="Default"/>
        <w:jc w:val="right"/>
      </w:pPr>
    </w:p>
    <w:p w:rsidR="008D1EAA" w:rsidRPr="008D1EAA" w:rsidRDefault="008D1EAA" w:rsidP="008D1EAA">
      <w:pPr>
        <w:pStyle w:val="Default"/>
      </w:pPr>
    </w:p>
    <w:p w:rsidR="0049515C" w:rsidRDefault="00C57743">
      <w:pPr>
        <w:pStyle w:val="Pa0"/>
        <w:spacing w:before="100" w:after="40"/>
        <w:rPr>
          <w:rFonts w:cs="Stone Sans"/>
          <w:color w:val="221E1F"/>
          <w:sz w:val="28"/>
          <w:szCs w:val="28"/>
        </w:rPr>
      </w:pPr>
      <w:r>
        <w:rPr>
          <w:rFonts w:cs="Stone Sans"/>
          <w:b/>
          <w:color w:val="221E1F"/>
          <w:sz w:val="28"/>
          <w:szCs w:val="28"/>
          <w:lang w:bidi="tr-TR"/>
        </w:rPr>
        <w:t>Sağlık ocağınızdan en iyi şekilde yararlanın</w:t>
      </w:r>
    </w:p>
    <w:p w:rsidR="0049515C" w:rsidRDefault="00C57743" w:rsidP="007D77EF">
      <w:pPr>
        <w:pStyle w:val="Pa1"/>
        <w:spacing w:after="100"/>
        <w:ind w:left="720" w:hanging="720"/>
        <w:rPr>
          <w:rFonts w:cs="Stone Sans"/>
          <w:color w:val="221E1F"/>
          <w:sz w:val="23"/>
          <w:szCs w:val="23"/>
        </w:rPr>
      </w:pPr>
      <w:r>
        <w:rPr>
          <w:rFonts w:cs="Stone Sans"/>
          <w:color w:val="221E1F"/>
          <w:sz w:val="23"/>
          <w:szCs w:val="23"/>
          <w:lang w:bidi="tr-TR"/>
        </w:rPr>
        <w:t xml:space="preserve">• </w:t>
      </w:r>
      <w:r>
        <w:rPr>
          <w:rFonts w:cs="Stone Sans"/>
          <w:color w:val="221E1F"/>
          <w:sz w:val="23"/>
          <w:szCs w:val="23"/>
          <w:lang w:bidi="tr-TR"/>
        </w:rPr>
        <w:tab/>
        <w:t>Glasgow’da sağlığınız için başvurabileceğiniz bir çok servis bulunmaktadır. Bu servislerden bazılarına doğrudan ulaşabilirken (aşağıya bakınız), bazıları için bir pratisyen hekime bağlı olmanız gerekir (muayenehane).</w:t>
      </w:r>
    </w:p>
    <w:p w:rsidR="0049515C" w:rsidRDefault="00C57743" w:rsidP="007D77EF">
      <w:pPr>
        <w:pStyle w:val="Pa1"/>
        <w:spacing w:after="100"/>
        <w:ind w:left="720" w:hanging="720"/>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Sağlık durumunuz hakkında bir pratisyen hekime danışmak istediğinizde, muayene olabilmeniz için kayıtlı olduğunuz muayenehane ile iletişime geçmeniz gerekir. Eğer muayenehaneye randevu almadan giderseniz, muayene olamayabilirsiniz. Hekiminiz tekrar gelmenizi, başka bir sağlık uzmanı ya da servis tarafından muayene edilmenizi isteyebilir.</w:t>
      </w:r>
    </w:p>
    <w:p w:rsidR="0049515C" w:rsidRDefault="00C57743" w:rsidP="007D77EF">
      <w:pPr>
        <w:pStyle w:val="Pa1"/>
        <w:spacing w:after="100"/>
        <w:ind w:left="709" w:hanging="709"/>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Sağlık durumunuzla ilgili görüştüğünüz pratisyen hekiminiz, ek testler yapılmasını</w:t>
      </w:r>
      <w:r w:rsidR="007D77EF">
        <w:rPr>
          <w:rFonts w:cs="Stone Sans"/>
          <w:color w:val="221E1F"/>
          <w:sz w:val="23"/>
          <w:szCs w:val="23"/>
          <w:lang w:bidi="tr-TR"/>
        </w:rPr>
        <w:t xml:space="preserve"> </w:t>
      </w:r>
      <w:r>
        <w:rPr>
          <w:rFonts w:cs="Stone Sans"/>
          <w:color w:val="221E1F"/>
          <w:sz w:val="23"/>
          <w:szCs w:val="23"/>
          <w:lang w:bidi="tr-TR"/>
        </w:rPr>
        <w:t>isteyebilir. Böyle bir durumda, testi nasıl yaptıracağınızı ve sonuçları nasıl alacağınızı size</w:t>
      </w:r>
      <w:r w:rsidR="007D77EF">
        <w:rPr>
          <w:rFonts w:cs="Stone Sans"/>
          <w:color w:val="221E1F"/>
          <w:sz w:val="23"/>
          <w:szCs w:val="23"/>
          <w:lang w:bidi="tr-TR"/>
        </w:rPr>
        <w:t xml:space="preserve"> </w:t>
      </w:r>
      <w:r>
        <w:rPr>
          <w:rFonts w:cs="Stone Sans"/>
          <w:color w:val="221E1F"/>
          <w:sz w:val="23"/>
          <w:szCs w:val="23"/>
          <w:lang w:bidi="tr-TR"/>
        </w:rPr>
        <w:tab/>
        <w:t>açıklayacaktır. Bu testler sağlık ocağında ya da başka bir yerde yapılabilir.</w:t>
      </w:r>
    </w:p>
    <w:p w:rsidR="0049515C" w:rsidRDefault="00C57743" w:rsidP="007D77EF">
      <w:pPr>
        <w:pStyle w:val="Pa1"/>
        <w:spacing w:after="100"/>
        <w:ind w:left="709" w:hanging="709"/>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Pratisyen hekiminiz, uzman bir doktor ya da başka bir sağlık hizmeti uzmanı tarafından görülmeniz gerektiğine kanaat getirirse</w:t>
      </w:r>
      <w:r>
        <w:rPr>
          <w:rFonts w:cs="Stone Sans"/>
          <w:color w:val="221E1F"/>
          <w:sz w:val="23"/>
          <w:szCs w:val="23"/>
          <w:lang w:bidi="tr-TR"/>
        </w:rPr>
        <w:tab/>
        <w:t>sizi sevk edecektir. Pratisyen hekimi</w:t>
      </w:r>
      <w:bookmarkStart w:id="0" w:name="_GoBack"/>
      <w:bookmarkEnd w:id="0"/>
      <w:r>
        <w:rPr>
          <w:rFonts w:cs="Stone Sans"/>
          <w:color w:val="221E1F"/>
          <w:sz w:val="23"/>
          <w:szCs w:val="23"/>
          <w:lang w:bidi="tr-TR"/>
        </w:rPr>
        <w:t>nizden sevk almadan NHS uzman doktorlarından randevu</w:t>
      </w:r>
      <w:r w:rsidR="007D77EF">
        <w:rPr>
          <w:rFonts w:cs="Stone Sans"/>
          <w:color w:val="221E1F"/>
          <w:sz w:val="23"/>
          <w:szCs w:val="23"/>
          <w:lang w:bidi="tr-TR"/>
        </w:rPr>
        <w:t xml:space="preserve"> </w:t>
      </w:r>
      <w:r>
        <w:rPr>
          <w:rFonts w:cs="Stone Sans"/>
          <w:color w:val="221E1F"/>
          <w:sz w:val="23"/>
          <w:szCs w:val="23"/>
          <w:lang w:bidi="tr-TR"/>
        </w:rPr>
        <w:t xml:space="preserve">alamazsınız. </w:t>
      </w:r>
    </w:p>
    <w:p w:rsidR="0049515C" w:rsidRDefault="00C57743" w:rsidP="00EF006D">
      <w:pPr>
        <w:pStyle w:val="Pa1"/>
        <w:spacing w:after="100"/>
        <w:ind w:left="720" w:hanging="720"/>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Bir ilaca ihtiyacınız olması halinde pratisyen hekiminiz size reçete yazacaktır. İlacı almak için reçete ile eczaneye gitmeniz gerekmektedir.</w:t>
      </w:r>
    </w:p>
    <w:p w:rsidR="0049515C" w:rsidRDefault="00C57743">
      <w:pPr>
        <w:pStyle w:val="Pa1"/>
        <w:spacing w:after="100"/>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 xml:space="preserve">Eğer pratisyen hekiminizin cinsiyeti sizin için önemliyse, lütfen kaydınızı yapmadan önce sağlık ocağına </w:t>
      </w:r>
      <w:r>
        <w:rPr>
          <w:rFonts w:cs="Stone Sans"/>
          <w:color w:val="221E1F"/>
          <w:sz w:val="23"/>
          <w:szCs w:val="23"/>
          <w:lang w:bidi="tr-TR"/>
        </w:rPr>
        <w:tab/>
        <w:t>danışın. Bazı sağlık ocaklarında sadece kadın ya da sadece erkek doktorlar olabilir.</w:t>
      </w:r>
    </w:p>
    <w:p w:rsidR="0049515C" w:rsidRDefault="00C57743" w:rsidP="007D77EF">
      <w:pPr>
        <w:pStyle w:val="Pa1"/>
        <w:spacing w:after="100"/>
        <w:ind w:left="709" w:hanging="709"/>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Tercüme hizmeti mevcuttur. Sağlık ocağı, size birebir veya telefon ile yardımcı olacak bir tercüman ayarlayabilir.</w:t>
      </w:r>
    </w:p>
    <w:p w:rsidR="0049515C" w:rsidRDefault="00C57743">
      <w:pPr>
        <w:pStyle w:val="Pa1"/>
        <w:spacing w:after="100"/>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 xml:space="preserve">Tercüme hizmetinden yararlanmak istiyorsanız, lütfen randevunuzu alırken, bir tercüman </w:t>
      </w:r>
      <w:r>
        <w:rPr>
          <w:rFonts w:cs="Stone Sans"/>
          <w:color w:val="221E1F"/>
          <w:sz w:val="23"/>
          <w:szCs w:val="23"/>
          <w:lang w:bidi="tr-TR"/>
        </w:rPr>
        <w:tab/>
      </w:r>
      <w:r>
        <w:rPr>
          <w:rFonts w:cs="Stone Sans"/>
          <w:color w:val="221E1F"/>
          <w:sz w:val="23"/>
          <w:szCs w:val="23"/>
          <w:lang w:bidi="tr-TR"/>
        </w:rPr>
        <w:tab/>
        <w:t>istediğinizi danışma görevlisine bildirin.</w:t>
      </w:r>
    </w:p>
    <w:p w:rsidR="0049515C" w:rsidRDefault="00C57743" w:rsidP="007D77EF">
      <w:pPr>
        <w:pStyle w:val="Pa1"/>
        <w:spacing w:after="100"/>
        <w:ind w:left="709" w:hanging="709"/>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Eğer sizin yerinize bir başkası sağlık ocağıyla iletişime geçiyorsa, lütfen bir tercümana ihtiyacınız olduğunu danışma görevlisine bildirmesini isteyin.</w:t>
      </w:r>
    </w:p>
    <w:p w:rsidR="0049515C" w:rsidRDefault="00C57743">
      <w:pPr>
        <w:pStyle w:val="Pa0"/>
        <w:spacing w:before="100" w:after="40"/>
        <w:rPr>
          <w:rFonts w:cs="Stone Sans"/>
          <w:color w:val="221E1F"/>
          <w:sz w:val="28"/>
          <w:szCs w:val="28"/>
        </w:rPr>
      </w:pPr>
      <w:r>
        <w:rPr>
          <w:rFonts w:cs="Stone Sans"/>
          <w:b/>
          <w:color w:val="221E1F"/>
          <w:sz w:val="28"/>
          <w:szCs w:val="28"/>
          <w:lang w:bidi="tr-TR"/>
        </w:rPr>
        <w:t>Daha iyi bir sağlık hizmeti almak için sağlık ocağınızın işini kolaylaştırın</w:t>
      </w:r>
    </w:p>
    <w:p w:rsidR="0049515C" w:rsidRDefault="00C57743" w:rsidP="007D77EF">
      <w:pPr>
        <w:pStyle w:val="Pa1"/>
        <w:spacing w:after="100"/>
        <w:ind w:left="709" w:hanging="709"/>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Sağlık ocakları kalabalık olabilir; bu durumda görevli personel hastalara yardımcı olmak için elinden geleni yapacaktır. Bunun karşılığında sizden de kibar ve düşünceli bir tutum sergilemeniz beklenmektedir. Ayrıca, muayenelerin sorunsuz işleyişine</w:t>
      </w:r>
      <w:r w:rsidR="007D77EF">
        <w:rPr>
          <w:rFonts w:cs="Stone Sans"/>
          <w:color w:val="221E1F"/>
          <w:sz w:val="23"/>
          <w:szCs w:val="23"/>
          <w:lang w:bidi="tr-TR"/>
        </w:rPr>
        <w:t xml:space="preserve"> </w:t>
      </w:r>
      <w:r>
        <w:rPr>
          <w:rFonts w:cs="Stone Sans"/>
          <w:color w:val="221E1F"/>
          <w:sz w:val="23"/>
          <w:szCs w:val="23"/>
          <w:lang w:bidi="tr-TR"/>
        </w:rPr>
        <w:t xml:space="preserve">devam edebilmesi ve herkesin vaktinde muayene olabilmesi için yapabileceğiniz bazı şeyler bulunmaktadır. </w:t>
      </w:r>
    </w:p>
    <w:p w:rsidR="0049515C" w:rsidRDefault="00C57743" w:rsidP="007D77EF">
      <w:pPr>
        <w:pStyle w:val="Pa1"/>
        <w:spacing w:after="100"/>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Randevunuz varsa, lütfen belirtilen saatte sağlık ocağında olun. Ol</w:t>
      </w:r>
      <w:r w:rsidR="007D77EF">
        <w:rPr>
          <w:rFonts w:cs="Stone Sans"/>
          <w:color w:val="221E1F"/>
          <w:sz w:val="23"/>
          <w:szCs w:val="23"/>
          <w:lang w:bidi="tr-TR"/>
        </w:rPr>
        <w:t xml:space="preserve">amayacaksanız, durumu önceden </w:t>
      </w:r>
      <w:r w:rsidR="007D77EF">
        <w:rPr>
          <w:rFonts w:cs="Stone Sans"/>
          <w:color w:val="221E1F"/>
          <w:sz w:val="23"/>
          <w:szCs w:val="23"/>
          <w:lang w:bidi="tr-TR"/>
        </w:rPr>
        <w:tab/>
      </w:r>
      <w:r>
        <w:rPr>
          <w:rFonts w:cs="Stone Sans"/>
          <w:color w:val="221E1F"/>
          <w:sz w:val="23"/>
          <w:szCs w:val="23"/>
          <w:lang w:bidi="tr-TR"/>
        </w:rPr>
        <w:t>sağlık ocağınıza bildirerek randevunuzun başka biri tarafından kullanılmasına yardımcı olabilirsiniz.</w:t>
      </w:r>
    </w:p>
    <w:p w:rsidR="0049515C" w:rsidRDefault="00C57743" w:rsidP="007D77EF">
      <w:pPr>
        <w:pStyle w:val="Pa1"/>
        <w:spacing w:after="100"/>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 xml:space="preserve">Randevularınıza gitmemeniz halinde sağlık ocağı kaydınızı silebilir. </w:t>
      </w:r>
      <w:r w:rsidR="007D77EF">
        <w:rPr>
          <w:rFonts w:cs="Stone Sans"/>
          <w:color w:val="221E1F"/>
          <w:sz w:val="23"/>
          <w:szCs w:val="23"/>
          <w:lang w:bidi="tr-TR"/>
        </w:rPr>
        <w:t xml:space="preserve">Bu durumda, o sağlık ocağının </w:t>
      </w:r>
      <w:r w:rsidR="007D77EF">
        <w:rPr>
          <w:rFonts w:cs="Stone Sans"/>
          <w:color w:val="221E1F"/>
          <w:sz w:val="23"/>
          <w:szCs w:val="23"/>
          <w:lang w:bidi="tr-TR"/>
        </w:rPr>
        <w:tab/>
      </w:r>
      <w:r>
        <w:rPr>
          <w:rFonts w:cs="Stone Sans"/>
          <w:color w:val="221E1F"/>
          <w:sz w:val="23"/>
          <w:szCs w:val="23"/>
          <w:lang w:bidi="tr-TR"/>
        </w:rPr>
        <w:t>hastası olmaktan çıkarsınız ve orada muayene olamazsınız.</w:t>
      </w:r>
    </w:p>
    <w:p w:rsidR="0049515C" w:rsidRDefault="00C57743" w:rsidP="007D77EF">
      <w:pPr>
        <w:pStyle w:val="Pa1"/>
        <w:pageBreakBefore/>
        <w:spacing w:after="100"/>
        <w:rPr>
          <w:rFonts w:cs="Stone Sans"/>
          <w:color w:val="221E1F"/>
          <w:sz w:val="23"/>
          <w:szCs w:val="23"/>
        </w:rPr>
      </w:pPr>
      <w:r>
        <w:rPr>
          <w:rFonts w:cs="Stone Sans"/>
          <w:color w:val="221E1F"/>
          <w:sz w:val="23"/>
          <w:szCs w:val="23"/>
          <w:lang w:bidi="tr-TR"/>
        </w:rPr>
        <w:lastRenderedPageBreak/>
        <w:t>•</w:t>
      </w:r>
      <w:r>
        <w:rPr>
          <w:rFonts w:cs="Stone Sans"/>
          <w:color w:val="221E1F"/>
          <w:sz w:val="23"/>
          <w:szCs w:val="23"/>
          <w:lang w:bidi="tr-TR"/>
        </w:rPr>
        <w:tab/>
        <w:t>Birden fazla aile üyenizin bir doktora ya da başka bir sağlık hizmet u</w:t>
      </w:r>
      <w:r w:rsidR="007D77EF">
        <w:rPr>
          <w:rFonts w:cs="Stone Sans"/>
          <w:color w:val="221E1F"/>
          <w:sz w:val="23"/>
          <w:szCs w:val="23"/>
          <w:lang w:bidi="tr-TR"/>
        </w:rPr>
        <w:t xml:space="preserve">zmanına görünmesi gerekiyorsa </w:t>
      </w:r>
      <w:r w:rsidR="007D77EF">
        <w:rPr>
          <w:rFonts w:cs="Stone Sans"/>
          <w:color w:val="221E1F"/>
          <w:sz w:val="23"/>
          <w:szCs w:val="23"/>
          <w:lang w:bidi="tr-TR"/>
        </w:rPr>
        <w:tab/>
      </w:r>
      <w:r>
        <w:rPr>
          <w:rFonts w:cs="Stone Sans"/>
          <w:color w:val="221E1F"/>
          <w:sz w:val="23"/>
          <w:szCs w:val="23"/>
          <w:lang w:bidi="tr-TR"/>
        </w:rPr>
        <w:t xml:space="preserve">lütfen her hasta için ayrı randevu alın. </w:t>
      </w:r>
    </w:p>
    <w:p w:rsidR="0049515C" w:rsidRDefault="00C57743">
      <w:pPr>
        <w:pStyle w:val="Pa1"/>
        <w:spacing w:after="100"/>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 xml:space="preserve">Kompleks bir sağlık durumu söz konusuysa randevu uzunluğunuzun gereken şekilde ayarlanması için </w:t>
      </w:r>
      <w:r>
        <w:rPr>
          <w:rFonts w:cs="Stone Sans"/>
          <w:color w:val="221E1F"/>
          <w:sz w:val="23"/>
          <w:szCs w:val="23"/>
          <w:lang w:bidi="tr-TR"/>
        </w:rPr>
        <w:tab/>
        <w:t>lütfen durumunuzu danışma görevlisine bildirin.</w:t>
      </w:r>
    </w:p>
    <w:p w:rsidR="0049515C" w:rsidRDefault="00C57743">
      <w:pPr>
        <w:pStyle w:val="Pa1"/>
        <w:spacing w:after="100"/>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Adres ve/veya ev veya cep telefon numaranızı değiştirirseniz, lütfen sağlık ocağınıza haber verin.</w:t>
      </w:r>
    </w:p>
    <w:p w:rsidR="0049515C" w:rsidRDefault="00C57743">
      <w:pPr>
        <w:pStyle w:val="Pa0"/>
        <w:spacing w:before="100" w:after="40"/>
        <w:rPr>
          <w:rFonts w:cs="Stone Sans"/>
          <w:color w:val="221E1F"/>
          <w:sz w:val="28"/>
          <w:szCs w:val="28"/>
        </w:rPr>
      </w:pPr>
      <w:r>
        <w:rPr>
          <w:rFonts w:cs="Stone Sans"/>
          <w:b/>
          <w:color w:val="221E1F"/>
          <w:sz w:val="28"/>
          <w:szCs w:val="28"/>
          <w:lang w:bidi="tr-TR"/>
        </w:rPr>
        <w:t>Alabileceğiniz diğer hizmetler</w:t>
      </w:r>
    </w:p>
    <w:p w:rsidR="0049515C" w:rsidRDefault="00C57743" w:rsidP="007D77EF">
      <w:pPr>
        <w:pStyle w:val="Pa1"/>
        <w:spacing w:after="100"/>
        <w:ind w:left="709" w:hanging="709"/>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Öksürük ya da soğuk algınlığınız varsa ya da çocuğunuzun ufak bir rahatsızlığı</w:t>
      </w:r>
      <w:r w:rsidR="007D77EF">
        <w:rPr>
          <w:rFonts w:cs="Stone Sans"/>
          <w:color w:val="221E1F"/>
          <w:sz w:val="23"/>
          <w:szCs w:val="23"/>
          <w:lang w:bidi="tr-TR"/>
        </w:rPr>
        <w:t xml:space="preserve"> söz konusuysa eczacınız size </w:t>
      </w:r>
      <w:r>
        <w:rPr>
          <w:rFonts w:cs="Stone Sans"/>
          <w:color w:val="221E1F"/>
          <w:sz w:val="23"/>
          <w:szCs w:val="23"/>
          <w:lang w:bidi="tr-TR"/>
        </w:rPr>
        <w:t>yardımcı olabilir.</w:t>
      </w:r>
    </w:p>
    <w:p w:rsidR="0049515C" w:rsidRDefault="00C57743">
      <w:pPr>
        <w:pStyle w:val="Pa1"/>
        <w:spacing w:after="100"/>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Gözlerinizle ilgili bir sıkıntınız varsa göz doktoruna görünmelisiniz.</w:t>
      </w:r>
    </w:p>
    <w:p w:rsidR="0049515C" w:rsidRDefault="00C57743">
      <w:pPr>
        <w:pStyle w:val="Pa1"/>
        <w:spacing w:after="100"/>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Dişlerinizle ilgili bir sıkıntınız varsa diş hekimine görünmelisiniz.</w:t>
      </w:r>
    </w:p>
    <w:p w:rsidR="00EF006D" w:rsidRDefault="00C57743" w:rsidP="007D77EF">
      <w:pPr>
        <w:pStyle w:val="Pa1"/>
        <w:spacing w:after="100"/>
        <w:ind w:left="720" w:hanging="720"/>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 xml:space="preserve">Ayağınızla ilgili bir sıkıntınız varsa Podiatri servisine doğrudan başvurabilirsiniz. Başvurunuzu 0141 347 8909 numaralı telefonu </w:t>
      </w:r>
      <w:r>
        <w:rPr>
          <w:rFonts w:cs="Stone Sans"/>
          <w:color w:val="221E1F"/>
          <w:sz w:val="23"/>
          <w:szCs w:val="23"/>
          <w:lang w:bidi="tr-TR"/>
        </w:rPr>
        <w:tab/>
      </w:r>
    </w:p>
    <w:p w:rsidR="0049515C" w:rsidRDefault="00C57743" w:rsidP="007D77EF">
      <w:pPr>
        <w:pStyle w:val="Pa1"/>
        <w:spacing w:after="100"/>
        <w:ind w:left="720"/>
        <w:rPr>
          <w:rFonts w:cs="Stone Sans"/>
          <w:color w:val="221E1F"/>
          <w:sz w:val="23"/>
          <w:szCs w:val="23"/>
        </w:rPr>
      </w:pPr>
      <w:r>
        <w:rPr>
          <w:rFonts w:cs="Stone Sans"/>
          <w:color w:val="221E1F"/>
          <w:sz w:val="23"/>
          <w:szCs w:val="23"/>
          <w:lang w:bidi="tr-TR"/>
        </w:rPr>
        <w:t>Pazartesi-Cuma 08.00-20.00, Cumartesi 09.00-13.00 saatleri arasında arayarak ya da e-posta göndererek yapabilirsiniz:</w:t>
      </w:r>
      <w:r w:rsidR="007D77EF">
        <w:rPr>
          <w:rFonts w:cs="Stone Sans"/>
          <w:color w:val="221E1F"/>
          <w:sz w:val="23"/>
          <w:szCs w:val="23"/>
          <w:lang w:bidi="tr-TR"/>
        </w:rPr>
        <w:t xml:space="preserve"> </w:t>
      </w:r>
      <w:hyperlink r:id="rId6" w:history="1">
        <w:r>
          <w:rPr>
            <w:rStyle w:val="A2"/>
            <w:sz w:val="23"/>
            <w:szCs w:val="23"/>
            <w:lang w:bidi="tr-TR"/>
          </w:rPr>
          <w:t>AHP.Appointments@ggc.scot.nhs.uk</w:t>
        </w:r>
      </w:hyperlink>
      <w:r>
        <w:rPr>
          <w:rFonts w:cs="Stone Sans"/>
          <w:color w:val="221E1F"/>
          <w:sz w:val="23"/>
          <w:szCs w:val="23"/>
          <w:lang w:bidi="tr-TR"/>
        </w:rPr>
        <w:t xml:space="preserve"> </w:t>
      </w:r>
    </w:p>
    <w:p w:rsidR="0049515C" w:rsidRDefault="00C57743" w:rsidP="007D77EF">
      <w:pPr>
        <w:pStyle w:val="Pa1"/>
        <w:spacing w:after="100"/>
        <w:rPr>
          <w:rFonts w:cs="Stone Sans"/>
          <w:color w:val="000000"/>
          <w:sz w:val="23"/>
          <w:szCs w:val="23"/>
        </w:rPr>
      </w:pPr>
      <w:r>
        <w:rPr>
          <w:rFonts w:cs="Stone Sans"/>
          <w:color w:val="221E1F"/>
          <w:sz w:val="23"/>
          <w:szCs w:val="23"/>
          <w:lang w:bidi="tr-TR"/>
        </w:rPr>
        <w:t>•</w:t>
      </w:r>
      <w:r>
        <w:rPr>
          <w:rFonts w:cs="Stone Sans"/>
          <w:color w:val="221E1F"/>
          <w:sz w:val="23"/>
          <w:szCs w:val="23"/>
          <w:lang w:bidi="tr-TR"/>
        </w:rPr>
        <w:tab/>
        <w:t xml:space="preserve">Fizyoterapi servisine doğrudan başvurabilirsiniz: </w:t>
      </w:r>
      <w:r>
        <w:rPr>
          <w:rFonts w:cs="Stone Sans"/>
          <w:color w:val="221E1F"/>
          <w:sz w:val="23"/>
          <w:szCs w:val="23"/>
          <w:lang w:bidi="tr-TR"/>
        </w:rPr>
        <w:tab/>
      </w:r>
      <w:hyperlink r:id="rId7" w:history="1">
        <w:r>
          <w:rPr>
            <w:rStyle w:val="A2"/>
            <w:sz w:val="23"/>
            <w:szCs w:val="23"/>
            <w:lang w:bidi="tr-TR"/>
          </w:rPr>
          <w:t>http://www.nhsggc.org.uk/your-health/health-services/msk-physiotherapy/</w:t>
        </w:r>
      </w:hyperlink>
    </w:p>
    <w:p w:rsidR="0049515C" w:rsidRDefault="00C57743">
      <w:pPr>
        <w:pStyle w:val="Pa1"/>
        <w:spacing w:after="100"/>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Bir uzmana görünmeniz gerekiyorsa, pratisyen hekiminiz sizi sevk eder.</w:t>
      </w:r>
    </w:p>
    <w:p w:rsidR="0049515C" w:rsidRDefault="00C57743">
      <w:pPr>
        <w:pStyle w:val="Pa1"/>
        <w:spacing w:after="100"/>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 xml:space="preserve">Muayenehane kapandıktan sonra hastalanırsanız, muayenehane numarasını arayın. </w:t>
      </w:r>
      <w:r>
        <w:rPr>
          <w:rFonts w:cs="Stone Sans"/>
          <w:color w:val="221E1F"/>
          <w:sz w:val="23"/>
          <w:szCs w:val="23"/>
          <w:lang w:bidi="tr-TR"/>
        </w:rPr>
        <w:tab/>
      </w:r>
      <w:r>
        <w:rPr>
          <w:rFonts w:cs="Stone Sans"/>
          <w:color w:val="221E1F"/>
          <w:sz w:val="23"/>
          <w:szCs w:val="23"/>
          <w:lang w:bidi="tr-TR"/>
        </w:rPr>
        <w:tab/>
        <w:t xml:space="preserve">Çağrınız mesai dışı hizmete yönlendirilecek veya alternatif olarak aramanız için başka bir </w:t>
      </w:r>
      <w:r>
        <w:rPr>
          <w:rFonts w:cs="Stone Sans"/>
          <w:color w:val="221E1F"/>
          <w:sz w:val="23"/>
          <w:szCs w:val="23"/>
          <w:lang w:bidi="tr-TR"/>
        </w:rPr>
        <w:tab/>
      </w:r>
      <w:r>
        <w:rPr>
          <w:rFonts w:cs="Stone Sans"/>
          <w:color w:val="221E1F"/>
          <w:sz w:val="23"/>
          <w:szCs w:val="23"/>
          <w:lang w:bidi="tr-TR"/>
        </w:rPr>
        <w:tab/>
        <w:t>numara verilecektir.</w:t>
      </w:r>
    </w:p>
    <w:p w:rsidR="0049515C" w:rsidRDefault="00C57743" w:rsidP="007D77EF">
      <w:pPr>
        <w:pStyle w:val="Pa1"/>
        <w:spacing w:after="100"/>
        <w:ind w:left="709" w:hanging="709"/>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 xml:space="preserve">NHS24, 24 saat acil servis hizmeti vermektedir. NHS24’e aşağıdaki telefon numarasından ulaşabilirsiniz: </w:t>
      </w:r>
      <w:r>
        <w:rPr>
          <w:rFonts w:cs="Stone Sans"/>
          <w:b/>
          <w:color w:val="221E1F"/>
          <w:sz w:val="23"/>
          <w:szCs w:val="23"/>
          <w:lang w:bidi="tr-TR"/>
        </w:rPr>
        <w:t>111</w:t>
      </w:r>
      <w:r>
        <w:rPr>
          <w:rFonts w:cs="Stone Sans"/>
          <w:color w:val="221E1F"/>
          <w:sz w:val="23"/>
          <w:szCs w:val="23"/>
          <w:lang w:bidi="tr-TR"/>
        </w:rPr>
        <w:t xml:space="preserve">. İnternet adresi: </w:t>
      </w:r>
      <w:hyperlink r:id="rId8" w:history="1">
        <w:r>
          <w:rPr>
            <w:rStyle w:val="A2"/>
            <w:sz w:val="23"/>
            <w:szCs w:val="23"/>
            <w:lang w:bidi="tr-TR"/>
          </w:rPr>
          <w:t>www.nhs24.com</w:t>
        </w:r>
      </w:hyperlink>
    </w:p>
    <w:p w:rsidR="0049515C" w:rsidRDefault="00C57743" w:rsidP="007D77EF">
      <w:pPr>
        <w:pStyle w:val="Pa1"/>
        <w:spacing w:after="100"/>
        <w:ind w:left="709" w:hanging="709"/>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Minor Injuries Unit (Küçük Yaralanmalar Ünitesi) personeli, küçük yaralanmaları muayene ya da tedavi edebilir, ciddi bir sorun olması halinde ise sizi başka bir yere transfer edebilir.</w:t>
      </w:r>
    </w:p>
    <w:p w:rsidR="0049515C" w:rsidRDefault="00C57743" w:rsidP="007D77EF">
      <w:pPr>
        <w:pStyle w:val="Pa1"/>
        <w:spacing w:after="100"/>
        <w:rPr>
          <w:rFonts w:cs="Stone Sans"/>
          <w:color w:val="000000"/>
          <w:sz w:val="23"/>
          <w:szCs w:val="23"/>
        </w:rPr>
      </w:pPr>
      <w:r>
        <w:rPr>
          <w:rFonts w:cs="Stone Sans"/>
          <w:color w:val="221E1F"/>
          <w:sz w:val="23"/>
          <w:szCs w:val="23"/>
          <w:lang w:bidi="tr-TR"/>
        </w:rPr>
        <w:tab/>
        <w:t>•</w:t>
      </w:r>
      <w:r>
        <w:rPr>
          <w:rFonts w:cs="Stone Sans"/>
          <w:color w:val="221E1F"/>
          <w:sz w:val="23"/>
          <w:szCs w:val="23"/>
          <w:lang w:bidi="tr-TR"/>
        </w:rPr>
        <w:tab/>
      </w:r>
      <w:r>
        <w:rPr>
          <w:rFonts w:cs="Stone Sans"/>
          <w:b/>
          <w:color w:val="221E1F"/>
          <w:sz w:val="23"/>
          <w:szCs w:val="23"/>
          <w:lang w:bidi="tr-TR"/>
        </w:rPr>
        <w:t>New Stobhill Hospital</w:t>
      </w:r>
      <w:r>
        <w:rPr>
          <w:rFonts w:cs="Stone Sans"/>
          <w:color w:val="221E1F"/>
          <w:sz w:val="23"/>
          <w:szCs w:val="23"/>
          <w:lang w:bidi="tr-TR"/>
        </w:rPr>
        <w:t>, 133 Balornock Road, Glasgow, G21 3UW. M</w:t>
      </w:r>
      <w:r w:rsidR="007D77EF">
        <w:rPr>
          <w:rFonts w:cs="Stone Sans"/>
          <w:color w:val="221E1F"/>
          <w:sz w:val="23"/>
          <w:szCs w:val="23"/>
          <w:lang w:bidi="tr-TR"/>
        </w:rPr>
        <w:t xml:space="preserve">IU açık olduğu gün/saatler: </w:t>
      </w:r>
      <w:r w:rsidR="007D77EF">
        <w:rPr>
          <w:rFonts w:cs="Stone Sans"/>
          <w:color w:val="221E1F"/>
          <w:sz w:val="23"/>
          <w:szCs w:val="23"/>
          <w:lang w:bidi="tr-TR"/>
        </w:rPr>
        <w:tab/>
      </w:r>
      <w:r w:rsidR="007D77EF">
        <w:rPr>
          <w:rFonts w:cs="Stone Sans"/>
          <w:color w:val="221E1F"/>
          <w:sz w:val="23"/>
          <w:szCs w:val="23"/>
          <w:lang w:bidi="tr-TR"/>
        </w:rPr>
        <w:tab/>
      </w:r>
      <w:r>
        <w:rPr>
          <w:rFonts w:cs="Stone Sans"/>
          <w:color w:val="221E1F"/>
          <w:sz w:val="23"/>
          <w:szCs w:val="23"/>
          <w:lang w:bidi="tr-TR"/>
        </w:rPr>
        <w:t xml:space="preserve">09.00-21.00 Pazartesi-Pazar, </w:t>
      </w:r>
      <w:r>
        <w:rPr>
          <w:rFonts w:cs="Stone Sans"/>
          <w:b/>
          <w:color w:val="221E1F"/>
          <w:sz w:val="23"/>
          <w:szCs w:val="23"/>
          <w:lang w:bidi="tr-TR"/>
        </w:rPr>
        <w:t>Tel: 0141 355 1536</w:t>
      </w:r>
      <w:r>
        <w:rPr>
          <w:rFonts w:cs="Stone Sans"/>
          <w:b/>
          <w:color w:val="221E1F"/>
          <w:sz w:val="23"/>
          <w:szCs w:val="23"/>
          <w:lang w:bidi="tr-TR"/>
        </w:rPr>
        <w:tab/>
      </w:r>
    </w:p>
    <w:p w:rsidR="0049515C" w:rsidRDefault="00C57743" w:rsidP="007D77EF">
      <w:pPr>
        <w:pStyle w:val="Pa1"/>
        <w:spacing w:after="100"/>
        <w:rPr>
          <w:rFonts w:cs="Stone Sans"/>
          <w:color w:val="221E1F"/>
          <w:sz w:val="23"/>
          <w:szCs w:val="23"/>
        </w:rPr>
      </w:pPr>
      <w:r>
        <w:rPr>
          <w:rFonts w:cs="Stone Sans"/>
          <w:color w:val="221E1F"/>
          <w:sz w:val="23"/>
          <w:szCs w:val="23"/>
          <w:lang w:bidi="tr-TR"/>
        </w:rPr>
        <w:tab/>
        <w:t>•</w:t>
      </w:r>
      <w:r>
        <w:rPr>
          <w:rFonts w:cs="Stone Sans"/>
          <w:color w:val="221E1F"/>
          <w:sz w:val="23"/>
          <w:szCs w:val="23"/>
          <w:lang w:bidi="tr-TR"/>
        </w:rPr>
        <w:tab/>
      </w:r>
      <w:r>
        <w:rPr>
          <w:rFonts w:cs="Stone Sans"/>
          <w:b/>
          <w:color w:val="221E1F"/>
          <w:sz w:val="23"/>
          <w:szCs w:val="23"/>
          <w:lang w:bidi="tr-TR"/>
        </w:rPr>
        <w:t>New Victoria Hospital</w:t>
      </w:r>
      <w:r>
        <w:rPr>
          <w:rFonts w:cs="Stone Sans"/>
          <w:color w:val="221E1F"/>
          <w:sz w:val="23"/>
          <w:szCs w:val="23"/>
          <w:lang w:bidi="tr-TR"/>
        </w:rPr>
        <w:t xml:space="preserve">, Grange Road, Glasgow G42 9LE. MIU açık olduğu gün/saatler: </w:t>
      </w:r>
      <w:r>
        <w:rPr>
          <w:rFonts w:cs="Stone Sans"/>
          <w:color w:val="221E1F"/>
          <w:sz w:val="23"/>
          <w:szCs w:val="23"/>
          <w:lang w:bidi="tr-TR"/>
        </w:rPr>
        <w:tab/>
      </w:r>
      <w:r>
        <w:rPr>
          <w:rFonts w:cs="Stone Sans"/>
          <w:color w:val="221E1F"/>
          <w:sz w:val="23"/>
          <w:szCs w:val="23"/>
          <w:lang w:bidi="tr-TR"/>
        </w:rPr>
        <w:tab/>
      </w:r>
      <w:r w:rsidR="007D77EF">
        <w:rPr>
          <w:rFonts w:cs="Stone Sans"/>
          <w:color w:val="221E1F"/>
          <w:sz w:val="23"/>
          <w:szCs w:val="23"/>
          <w:lang w:bidi="tr-TR"/>
        </w:rPr>
        <w:tab/>
      </w:r>
      <w:r>
        <w:rPr>
          <w:rFonts w:cs="Stone Sans"/>
          <w:color w:val="221E1F"/>
          <w:sz w:val="23"/>
          <w:szCs w:val="23"/>
          <w:lang w:bidi="tr-TR"/>
        </w:rPr>
        <w:t xml:space="preserve">09.00-21.00 Pazartesi-Pazar, </w:t>
      </w:r>
      <w:r>
        <w:rPr>
          <w:rFonts w:cs="Stone Sans"/>
          <w:b/>
          <w:color w:val="221E1F"/>
          <w:sz w:val="23"/>
          <w:szCs w:val="23"/>
          <w:lang w:bidi="tr-TR"/>
        </w:rPr>
        <w:t>Tel: 0141 347 8474</w:t>
      </w:r>
    </w:p>
    <w:p w:rsidR="00EF006D" w:rsidRDefault="00C57743" w:rsidP="007D77EF">
      <w:pPr>
        <w:pStyle w:val="Pa1"/>
        <w:spacing w:after="100"/>
        <w:rPr>
          <w:rFonts w:cs="Stone Sans"/>
          <w:color w:val="221E1F"/>
          <w:sz w:val="23"/>
          <w:szCs w:val="23"/>
        </w:rPr>
      </w:pPr>
      <w:r>
        <w:rPr>
          <w:rFonts w:cs="Stone Sans"/>
          <w:color w:val="221E1F"/>
          <w:sz w:val="23"/>
          <w:szCs w:val="23"/>
          <w:lang w:bidi="tr-TR"/>
        </w:rPr>
        <w:tab/>
        <w:t>•</w:t>
      </w:r>
      <w:r>
        <w:rPr>
          <w:rFonts w:cs="Stone Sans"/>
          <w:color w:val="221E1F"/>
          <w:sz w:val="23"/>
          <w:szCs w:val="23"/>
          <w:lang w:bidi="tr-TR"/>
        </w:rPr>
        <w:tab/>
      </w:r>
      <w:r>
        <w:rPr>
          <w:rFonts w:cs="Stone Sans"/>
          <w:b/>
          <w:color w:val="221E1F"/>
          <w:sz w:val="23"/>
          <w:szCs w:val="23"/>
          <w:lang w:bidi="tr-TR"/>
        </w:rPr>
        <w:t>Vale of Leven</w:t>
      </w:r>
      <w:r>
        <w:rPr>
          <w:rFonts w:cs="Stone Sans"/>
          <w:color w:val="221E1F"/>
          <w:sz w:val="23"/>
          <w:szCs w:val="23"/>
          <w:lang w:bidi="tr-TR"/>
        </w:rPr>
        <w:t xml:space="preserve">, Main Street, Alexandria, G83 OUA. MIU açık olduğu gün/saatler: </w:t>
      </w:r>
      <w:r>
        <w:rPr>
          <w:rFonts w:cs="Stone Sans"/>
          <w:color w:val="221E1F"/>
          <w:sz w:val="23"/>
          <w:szCs w:val="23"/>
          <w:lang w:bidi="tr-TR"/>
        </w:rPr>
        <w:tab/>
      </w:r>
      <w:r>
        <w:rPr>
          <w:rFonts w:cs="Stone Sans"/>
          <w:color w:val="221E1F"/>
          <w:sz w:val="23"/>
          <w:szCs w:val="23"/>
          <w:lang w:bidi="tr-TR"/>
        </w:rPr>
        <w:tab/>
      </w:r>
    </w:p>
    <w:p w:rsidR="0049515C" w:rsidRDefault="00C57743" w:rsidP="00EF006D">
      <w:pPr>
        <w:pStyle w:val="Pa1"/>
        <w:spacing w:after="100"/>
        <w:ind w:left="720" w:firstLine="720"/>
        <w:rPr>
          <w:rFonts w:cs="Stone Sans"/>
          <w:color w:val="221E1F"/>
          <w:sz w:val="23"/>
          <w:szCs w:val="23"/>
        </w:rPr>
      </w:pPr>
      <w:r>
        <w:rPr>
          <w:rFonts w:cs="Stone Sans"/>
          <w:color w:val="221E1F"/>
          <w:sz w:val="23"/>
          <w:szCs w:val="23"/>
          <w:lang w:bidi="tr-TR"/>
        </w:rPr>
        <w:t xml:space="preserve">08.00-21.00 Pazartesi-Pazar, </w:t>
      </w:r>
      <w:r>
        <w:rPr>
          <w:rFonts w:cs="Stone Sans"/>
          <w:b/>
          <w:color w:val="221E1F"/>
          <w:sz w:val="23"/>
          <w:szCs w:val="23"/>
          <w:lang w:bidi="tr-TR"/>
        </w:rPr>
        <w:t>Tel: 01389 817345</w:t>
      </w:r>
    </w:p>
    <w:p w:rsidR="00EF006D" w:rsidRDefault="00C57743">
      <w:pPr>
        <w:pStyle w:val="Pa1"/>
        <w:spacing w:after="100"/>
        <w:rPr>
          <w:rFonts w:cs="Stone Sans"/>
          <w:color w:val="221E1F"/>
          <w:sz w:val="23"/>
          <w:szCs w:val="23"/>
        </w:rPr>
      </w:pPr>
      <w:r>
        <w:rPr>
          <w:rFonts w:cs="Stone Sans"/>
          <w:b/>
          <w:color w:val="221E1F"/>
          <w:sz w:val="23"/>
          <w:szCs w:val="23"/>
          <w:lang w:bidi="tr-TR"/>
        </w:rPr>
        <w:tab/>
        <w:t>•</w:t>
      </w:r>
      <w:r>
        <w:rPr>
          <w:rFonts w:cs="Stone Sans"/>
          <w:b/>
          <w:color w:val="221E1F"/>
          <w:sz w:val="23"/>
          <w:szCs w:val="23"/>
          <w:lang w:bidi="tr-TR"/>
        </w:rPr>
        <w:tab/>
        <w:t>West Glasgow, Yorkhill Hospital site</w:t>
      </w:r>
      <w:r>
        <w:rPr>
          <w:rFonts w:cs="Stone Sans"/>
          <w:color w:val="221E1F"/>
          <w:sz w:val="23"/>
          <w:szCs w:val="23"/>
          <w:lang w:bidi="tr-TR"/>
        </w:rPr>
        <w:t xml:space="preserve">. MIU açık olduğu gün/saatler: </w:t>
      </w:r>
      <w:r>
        <w:rPr>
          <w:rFonts w:cs="Stone Sans"/>
          <w:color w:val="221E1F"/>
          <w:sz w:val="23"/>
          <w:szCs w:val="23"/>
          <w:lang w:bidi="tr-TR"/>
        </w:rPr>
        <w:tab/>
      </w:r>
      <w:r>
        <w:rPr>
          <w:rFonts w:cs="Stone Sans"/>
          <w:color w:val="221E1F"/>
          <w:sz w:val="23"/>
          <w:szCs w:val="23"/>
          <w:lang w:bidi="tr-TR"/>
        </w:rPr>
        <w:tab/>
      </w:r>
    </w:p>
    <w:p w:rsidR="0049515C" w:rsidRDefault="00C57743" w:rsidP="007D77EF">
      <w:pPr>
        <w:pStyle w:val="Pa1"/>
        <w:spacing w:after="100"/>
        <w:ind w:left="720" w:firstLine="720"/>
        <w:rPr>
          <w:rFonts w:cs="Stone Sans"/>
          <w:color w:val="221E1F"/>
          <w:sz w:val="23"/>
          <w:szCs w:val="23"/>
        </w:rPr>
      </w:pPr>
      <w:r>
        <w:rPr>
          <w:rFonts w:cs="Stone Sans"/>
          <w:color w:val="221E1F"/>
          <w:sz w:val="23"/>
          <w:szCs w:val="23"/>
          <w:lang w:bidi="tr-TR"/>
        </w:rPr>
        <w:t xml:space="preserve">09.00-21.00 Pazartesi-Pazar, </w:t>
      </w:r>
      <w:r>
        <w:rPr>
          <w:rFonts w:cs="Stone Sans"/>
          <w:b/>
          <w:color w:val="221E1F"/>
          <w:sz w:val="23"/>
          <w:szCs w:val="23"/>
          <w:lang w:bidi="tr-TR"/>
        </w:rPr>
        <w:t xml:space="preserve">Tel: 0141 201 0290 </w:t>
      </w:r>
    </w:p>
    <w:p w:rsidR="0049515C" w:rsidRDefault="00C57743">
      <w:pPr>
        <w:pStyle w:val="Pa1"/>
        <w:spacing w:after="100"/>
        <w:rPr>
          <w:rFonts w:cs="Stone Sans"/>
          <w:color w:val="221E1F"/>
          <w:sz w:val="23"/>
          <w:szCs w:val="23"/>
        </w:rPr>
      </w:pPr>
      <w:r>
        <w:rPr>
          <w:rFonts w:cs="Stone Sans"/>
          <w:color w:val="221E1F"/>
          <w:sz w:val="23"/>
          <w:szCs w:val="23"/>
          <w:lang w:bidi="tr-TR"/>
        </w:rPr>
        <w:tab/>
        <w:t xml:space="preserve">Burkulma, yanık ve basit kırıklar gibi birçok yaralanma tedavi edilmektedir. </w:t>
      </w:r>
    </w:p>
    <w:p w:rsidR="0049515C" w:rsidRDefault="00C57743" w:rsidP="007D77EF">
      <w:pPr>
        <w:pStyle w:val="Pa1"/>
        <w:spacing w:after="100"/>
        <w:ind w:left="709" w:hanging="709"/>
        <w:rPr>
          <w:rFonts w:cs="Stone Sans"/>
          <w:color w:val="221E1F"/>
          <w:sz w:val="23"/>
          <w:szCs w:val="23"/>
        </w:rPr>
      </w:pPr>
      <w:r>
        <w:rPr>
          <w:rFonts w:cs="Stone Sans"/>
          <w:color w:val="221E1F"/>
          <w:sz w:val="23"/>
          <w:szCs w:val="23"/>
          <w:lang w:bidi="tr-TR"/>
        </w:rPr>
        <w:t>•</w:t>
      </w:r>
      <w:r>
        <w:rPr>
          <w:rFonts w:cs="Stone Sans"/>
          <w:color w:val="221E1F"/>
          <w:sz w:val="23"/>
          <w:szCs w:val="23"/>
          <w:lang w:bidi="tr-TR"/>
        </w:rPr>
        <w:tab/>
        <w:t xml:space="preserve">Glasgow şehir merkezi dışındaki bölgelerde (Greater Glasgow), küçük yaralanma geçiren </w:t>
      </w:r>
      <w:r>
        <w:rPr>
          <w:rFonts w:cs="Stone Sans"/>
          <w:b/>
          <w:color w:val="221E1F"/>
          <w:sz w:val="23"/>
          <w:szCs w:val="23"/>
          <w:lang w:bidi="tr-TR"/>
        </w:rPr>
        <w:t>bir yaş altındaki çocuklar</w:t>
      </w:r>
      <w:r>
        <w:rPr>
          <w:rFonts w:cs="Stone Sans"/>
          <w:color w:val="221E1F"/>
          <w:sz w:val="23"/>
          <w:szCs w:val="23"/>
          <w:lang w:bidi="tr-TR"/>
        </w:rPr>
        <w:t xml:space="preserve"> yeni QEUH (Queen Elizabeth University Hospital) yanındaki Royal Hospital for Children’a götürülmelidir. Küçük yaralanma geçiren</w:t>
      </w:r>
      <w:r w:rsidR="007D77EF">
        <w:rPr>
          <w:rFonts w:cs="Stone Sans"/>
          <w:color w:val="221E1F"/>
          <w:sz w:val="23"/>
          <w:szCs w:val="23"/>
          <w:lang w:bidi="tr-TR"/>
        </w:rPr>
        <w:t xml:space="preserve"> </w:t>
      </w:r>
      <w:r>
        <w:rPr>
          <w:rFonts w:cs="Stone Sans"/>
          <w:b/>
          <w:color w:val="221E1F"/>
          <w:sz w:val="23"/>
          <w:szCs w:val="23"/>
          <w:lang w:bidi="tr-TR"/>
        </w:rPr>
        <w:t>bir ila beş yaş aralığındaki çocuklar</w:t>
      </w:r>
      <w:r>
        <w:rPr>
          <w:rFonts w:cs="Stone Sans"/>
          <w:color w:val="221E1F"/>
          <w:sz w:val="23"/>
          <w:szCs w:val="23"/>
          <w:lang w:bidi="tr-TR"/>
        </w:rPr>
        <w:t xml:space="preserve"> ise yeni QEUH (Queen Elizabeth University Hospital)</w:t>
      </w:r>
      <w:r w:rsidR="007D77EF">
        <w:rPr>
          <w:rFonts w:cs="Stone Sans"/>
          <w:color w:val="221E1F"/>
          <w:sz w:val="23"/>
          <w:szCs w:val="23"/>
          <w:lang w:bidi="tr-TR"/>
        </w:rPr>
        <w:t xml:space="preserve"> </w:t>
      </w:r>
      <w:r>
        <w:rPr>
          <w:rFonts w:cs="Stone Sans"/>
          <w:color w:val="221E1F"/>
          <w:sz w:val="23"/>
          <w:szCs w:val="23"/>
          <w:lang w:bidi="tr-TR"/>
        </w:rPr>
        <w:t>yanındaki Royal Hospital for Children’a veya Glasgow Royal Infirmary A &amp; E’ye götürülmelidir</w:t>
      </w:r>
      <w:hyperlink r:id="rId9" w:history="1">
        <w:r>
          <w:rPr>
            <w:rFonts w:cs="Stone Sans"/>
            <w:color w:val="221E1F"/>
            <w:sz w:val="23"/>
            <w:szCs w:val="23"/>
            <w:lang w:bidi="tr-TR"/>
          </w:rPr>
          <w:t>.</w:t>
        </w:r>
      </w:hyperlink>
    </w:p>
    <w:p w:rsidR="00EF006D" w:rsidRDefault="00C57743" w:rsidP="007D77EF">
      <w:pPr>
        <w:pStyle w:val="Pa1"/>
        <w:spacing w:after="100"/>
        <w:ind w:left="709" w:hanging="709"/>
        <w:rPr>
          <w:rFonts w:cs="Stone Sans"/>
          <w:color w:val="000000"/>
          <w:sz w:val="23"/>
          <w:szCs w:val="23"/>
        </w:rPr>
      </w:pPr>
      <w:r>
        <w:rPr>
          <w:rFonts w:cs="Stone Sans"/>
          <w:color w:val="221E1F"/>
          <w:sz w:val="23"/>
          <w:szCs w:val="23"/>
          <w:lang w:bidi="tr-TR"/>
        </w:rPr>
        <w:t>•</w:t>
      </w:r>
      <w:r>
        <w:rPr>
          <w:rFonts w:cs="Stone Sans"/>
          <w:color w:val="221E1F"/>
          <w:sz w:val="23"/>
          <w:szCs w:val="23"/>
          <w:lang w:bidi="tr-TR"/>
        </w:rPr>
        <w:tab/>
        <w:t xml:space="preserve">Clyde Bölgesinde, küçük yaralanma geçiren </w:t>
      </w:r>
      <w:r>
        <w:rPr>
          <w:rFonts w:cs="Stone Sans"/>
          <w:b/>
          <w:color w:val="221E1F"/>
          <w:sz w:val="23"/>
          <w:szCs w:val="23"/>
          <w:lang w:bidi="tr-TR"/>
        </w:rPr>
        <w:t>bir yaş altındaki çocuklar</w:t>
      </w:r>
      <w:r>
        <w:rPr>
          <w:rFonts w:cs="Stone Sans"/>
          <w:color w:val="221E1F"/>
          <w:sz w:val="23"/>
          <w:szCs w:val="23"/>
          <w:lang w:bidi="tr-TR"/>
        </w:rPr>
        <w:t xml:space="preserve"> Corsebar Road, Paisley, PA2 9PN adresinde bulunan</w:t>
      </w:r>
      <w:r>
        <w:rPr>
          <w:rFonts w:cs="Stone Sans"/>
          <w:color w:val="000000"/>
          <w:sz w:val="23"/>
          <w:szCs w:val="23"/>
          <w:lang w:bidi="tr-TR"/>
        </w:rPr>
        <w:t xml:space="preserve"> </w:t>
      </w:r>
      <w:r>
        <w:rPr>
          <w:rFonts w:cs="Stone Sans"/>
          <w:color w:val="000000"/>
          <w:sz w:val="23"/>
          <w:szCs w:val="23"/>
          <w:lang w:bidi="tr-TR"/>
        </w:rPr>
        <w:tab/>
      </w:r>
    </w:p>
    <w:p w:rsidR="0049515C" w:rsidRDefault="00C57743" w:rsidP="007D77EF">
      <w:pPr>
        <w:pStyle w:val="Pa1"/>
        <w:spacing w:after="100"/>
        <w:ind w:left="709"/>
        <w:rPr>
          <w:rFonts w:cs="Stone Sans"/>
          <w:color w:val="000000"/>
          <w:sz w:val="23"/>
          <w:szCs w:val="23"/>
        </w:rPr>
      </w:pPr>
      <w:r>
        <w:rPr>
          <w:rFonts w:cs="Stone Sans"/>
          <w:color w:val="221E1F"/>
          <w:sz w:val="23"/>
          <w:szCs w:val="23"/>
          <w:lang w:bidi="tr-TR"/>
        </w:rPr>
        <w:t>Royal Alexandra Hospital’a götürülmelidir. Küçük</w:t>
      </w:r>
      <w:r w:rsidR="007D77EF">
        <w:rPr>
          <w:rFonts w:cs="Stone Sans"/>
          <w:color w:val="221E1F"/>
          <w:sz w:val="23"/>
          <w:szCs w:val="23"/>
          <w:lang w:bidi="tr-TR"/>
        </w:rPr>
        <w:t xml:space="preserve"> </w:t>
      </w:r>
      <w:r>
        <w:rPr>
          <w:rFonts w:cs="Stone Sans"/>
          <w:color w:val="221E1F"/>
          <w:sz w:val="23"/>
          <w:szCs w:val="23"/>
          <w:lang w:bidi="tr-TR"/>
        </w:rPr>
        <w:t xml:space="preserve">yaralanma geçiren </w:t>
      </w:r>
      <w:r>
        <w:rPr>
          <w:rFonts w:cs="Stone Sans"/>
          <w:b/>
          <w:color w:val="221E1F"/>
          <w:sz w:val="23"/>
          <w:szCs w:val="23"/>
          <w:lang w:bidi="tr-TR"/>
        </w:rPr>
        <w:t>bir ila beş yaş aralığındaki çocuklar</w:t>
      </w:r>
      <w:r>
        <w:rPr>
          <w:rFonts w:cs="Stone Sans"/>
          <w:color w:val="221E1F"/>
          <w:sz w:val="23"/>
          <w:szCs w:val="23"/>
          <w:lang w:bidi="tr-TR"/>
        </w:rPr>
        <w:t xml:space="preserve"> ise ya </w:t>
      </w:r>
      <w:r>
        <w:rPr>
          <w:rFonts w:cs="Stone Sans"/>
          <w:color w:val="000000"/>
          <w:sz w:val="23"/>
          <w:szCs w:val="23"/>
          <w:lang w:bidi="tr-TR"/>
        </w:rPr>
        <w:t>Paisley, Inverclyde Royal Hospital Larkfield Road, Greenock, PA16 OXN adresindeki Royal Alexandra Hospital</w:t>
      </w:r>
      <w:r>
        <w:rPr>
          <w:rFonts w:cs="Stone Sans"/>
          <w:color w:val="221E1F"/>
          <w:sz w:val="23"/>
          <w:szCs w:val="23"/>
          <w:lang w:bidi="tr-TR"/>
        </w:rPr>
        <w:t xml:space="preserve">’a ya da </w:t>
      </w:r>
      <w:r>
        <w:rPr>
          <w:rFonts w:cs="Stone Sans"/>
          <w:color w:val="000000"/>
          <w:sz w:val="23"/>
          <w:szCs w:val="23"/>
          <w:lang w:bidi="tr-TR"/>
        </w:rPr>
        <w:t>Vale of Leven Minor Injury Unit</w:t>
      </w:r>
      <w:r>
        <w:rPr>
          <w:rFonts w:cs="Stone Sans"/>
          <w:color w:val="221E1F"/>
          <w:sz w:val="23"/>
          <w:szCs w:val="23"/>
          <w:lang w:bidi="tr-TR"/>
        </w:rPr>
        <w:t xml:space="preserve">’e </w:t>
      </w:r>
      <w:r>
        <w:rPr>
          <w:rFonts w:cs="Stone Sans"/>
          <w:color w:val="000000"/>
          <w:sz w:val="23"/>
          <w:szCs w:val="23"/>
          <w:lang w:bidi="tr-TR"/>
        </w:rPr>
        <w:t>götürülmelidir.</w:t>
      </w:r>
    </w:p>
    <w:p w:rsidR="0049515C" w:rsidRDefault="00C57743">
      <w:pPr>
        <w:pStyle w:val="Pa2"/>
        <w:spacing w:after="40"/>
        <w:rPr>
          <w:rFonts w:cs="Stone Sans"/>
          <w:color w:val="221E1F"/>
          <w:sz w:val="23"/>
          <w:szCs w:val="23"/>
        </w:rPr>
      </w:pPr>
      <w:r>
        <w:rPr>
          <w:rFonts w:cs="Stone Sans"/>
          <w:b/>
          <w:color w:val="221E1F"/>
          <w:sz w:val="23"/>
          <w:szCs w:val="23"/>
          <w:lang w:bidi="tr-TR"/>
        </w:rPr>
        <w:t>•</w:t>
      </w:r>
      <w:r>
        <w:rPr>
          <w:rFonts w:cs="Stone Sans"/>
          <w:b/>
          <w:color w:val="221E1F"/>
          <w:sz w:val="23"/>
          <w:szCs w:val="23"/>
          <w:lang w:bidi="tr-TR"/>
        </w:rPr>
        <w:tab/>
        <w:t>24 saat Kaza ve Acil Servis merkezleri:</w:t>
      </w:r>
    </w:p>
    <w:p w:rsidR="0049515C" w:rsidRDefault="00C57743">
      <w:pPr>
        <w:pStyle w:val="Pa2"/>
        <w:spacing w:after="40"/>
        <w:rPr>
          <w:rFonts w:cs="Stone Sans"/>
          <w:color w:val="221E1F"/>
          <w:sz w:val="23"/>
          <w:szCs w:val="23"/>
        </w:rPr>
      </w:pPr>
      <w:r>
        <w:rPr>
          <w:rFonts w:cs="Stone Sans"/>
          <w:color w:val="221E1F"/>
          <w:sz w:val="23"/>
          <w:szCs w:val="23"/>
          <w:lang w:bidi="tr-TR"/>
        </w:rPr>
        <w:tab/>
        <w:t>•</w:t>
      </w:r>
      <w:r>
        <w:rPr>
          <w:rFonts w:cs="Stone Sans"/>
          <w:color w:val="221E1F"/>
          <w:sz w:val="23"/>
          <w:szCs w:val="23"/>
          <w:lang w:bidi="tr-TR"/>
        </w:rPr>
        <w:tab/>
        <w:t>Glasgow Royal Infirmary, 84 Castle Street, Glasgow, G4 OSF - Tel: 0141 211 5608</w:t>
      </w:r>
    </w:p>
    <w:p w:rsidR="0049515C" w:rsidRDefault="00C57743">
      <w:pPr>
        <w:pStyle w:val="Pa2"/>
        <w:spacing w:after="40"/>
        <w:rPr>
          <w:rFonts w:cs="Stone Sans"/>
          <w:color w:val="221E1F"/>
          <w:sz w:val="23"/>
          <w:szCs w:val="23"/>
        </w:rPr>
      </w:pPr>
      <w:r>
        <w:rPr>
          <w:rFonts w:cs="Stone Sans"/>
          <w:color w:val="221E1F"/>
          <w:sz w:val="23"/>
          <w:szCs w:val="23"/>
          <w:lang w:bidi="tr-TR"/>
        </w:rPr>
        <w:tab/>
        <w:t>•</w:t>
      </w:r>
      <w:r>
        <w:rPr>
          <w:rFonts w:cs="Stone Sans"/>
          <w:color w:val="221E1F"/>
          <w:sz w:val="23"/>
          <w:szCs w:val="23"/>
          <w:lang w:bidi="tr-TR"/>
        </w:rPr>
        <w:tab/>
        <w:t>Inverclyde Royal Hospital, Larkfield Road, Greenock, PA16 OXN - Tel: 01475 504351</w:t>
      </w:r>
    </w:p>
    <w:p w:rsidR="0049515C" w:rsidRDefault="00C57743">
      <w:pPr>
        <w:pStyle w:val="Pa2"/>
        <w:spacing w:after="40"/>
        <w:rPr>
          <w:rFonts w:cs="Stone Sans"/>
          <w:color w:val="221E1F"/>
          <w:sz w:val="23"/>
          <w:szCs w:val="23"/>
        </w:rPr>
      </w:pPr>
      <w:r>
        <w:rPr>
          <w:rFonts w:cs="Stone Sans"/>
          <w:color w:val="221E1F"/>
          <w:sz w:val="23"/>
          <w:szCs w:val="23"/>
          <w:lang w:bidi="tr-TR"/>
        </w:rPr>
        <w:lastRenderedPageBreak/>
        <w:tab/>
        <w:t>•</w:t>
      </w:r>
      <w:r>
        <w:rPr>
          <w:rFonts w:cs="Stone Sans"/>
          <w:color w:val="221E1F"/>
          <w:sz w:val="23"/>
          <w:szCs w:val="23"/>
          <w:lang w:bidi="tr-TR"/>
        </w:rPr>
        <w:tab/>
        <w:t>Queen Elizabeth University Hospital, 1345 Govan Road, Glasgow G51 4TF- Tel: 0141 452 2811</w:t>
      </w:r>
    </w:p>
    <w:p w:rsidR="0049515C" w:rsidRDefault="00C57743" w:rsidP="007D77EF">
      <w:pPr>
        <w:pStyle w:val="Pa2"/>
        <w:spacing w:after="40"/>
        <w:rPr>
          <w:rFonts w:cs="Stone Sans"/>
          <w:color w:val="221E1F"/>
          <w:sz w:val="23"/>
          <w:szCs w:val="23"/>
        </w:rPr>
      </w:pPr>
      <w:r>
        <w:rPr>
          <w:rFonts w:cs="Stone Sans"/>
          <w:color w:val="221E1F"/>
          <w:sz w:val="23"/>
          <w:szCs w:val="23"/>
          <w:lang w:bidi="tr-TR"/>
        </w:rPr>
        <w:tab/>
        <w:t>•</w:t>
      </w:r>
      <w:r>
        <w:rPr>
          <w:rFonts w:cs="Stone Sans"/>
          <w:color w:val="221E1F"/>
          <w:sz w:val="23"/>
          <w:szCs w:val="23"/>
          <w:lang w:bidi="tr-TR"/>
        </w:rPr>
        <w:tab/>
        <w:t>Royal Alexandra Hospital, Corsebar Road, Paisley, PA2 9PN - Tel: 0141 314 6195</w:t>
      </w:r>
    </w:p>
    <w:p w:rsidR="0049515C" w:rsidRDefault="00C57743">
      <w:pPr>
        <w:pStyle w:val="Default"/>
        <w:spacing w:line="241" w:lineRule="atLeast"/>
      </w:pPr>
      <w:r>
        <w:rPr>
          <w:color w:val="57585A"/>
          <w:sz w:val="17"/>
          <w:szCs w:val="17"/>
          <w:lang w:bidi="tr-TR"/>
        </w:rPr>
        <w:t>286359</w:t>
      </w:r>
    </w:p>
    <w:sectPr w:rsidR="0049515C" w:rsidSect="008E022D">
      <w:footerReference w:type="default" r:id="rId10"/>
      <w:headerReference w:type="first" r:id="rId11"/>
      <w:pgSz w:w="11905" w:h="17337"/>
      <w:pgMar w:top="1046" w:right="202" w:bottom="684" w:left="45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BD9" w:rsidRDefault="00BA6BD9" w:rsidP="00130030">
      <w:pPr>
        <w:spacing w:after="0" w:line="240" w:lineRule="auto"/>
      </w:pPr>
      <w:r>
        <w:separator/>
      </w:r>
    </w:p>
  </w:endnote>
  <w:endnote w:type="continuationSeparator" w:id="0">
    <w:p w:rsidR="00BA6BD9" w:rsidRDefault="00BA6BD9" w:rsidP="00130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one 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30" w:rsidRPr="00130030" w:rsidRDefault="00130030" w:rsidP="00130030">
    <w:pPr>
      <w:pStyle w:val="Footer"/>
      <w:spacing w:before="240"/>
      <w:jc w:val="right"/>
      <w:rPr>
        <w:b/>
      </w:rPr>
    </w:pPr>
    <w:r w:rsidRPr="00130030">
      <w:rPr>
        <w:b/>
      </w:rPr>
      <w:t>Turkish</w:t>
    </w:r>
  </w:p>
  <w:p w:rsidR="00130030" w:rsidRDefault="00130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D9" w:rsidRDefault="00BA6BD9" w:rsidP="00130030">
      <w:pPr>
        <w:spacing w:after="0" w:line="240" w:lineRule="auto"/>
      </w:pPr>
      <w:r>
        <w:separator/>
      </w:r>
    </w:p>
  </w:footnote>
  <w:footnote w:type="continuationSeparator" w:id="0">
    <w:p w:rsidR="00BA6BD9" w:rsidRDefault="00BA6BD9" w:rsidP="00130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2D" w:rsidRPr="008E022D" w:rsidRDefault="008E022D" w:rsidP="008E022D">
    <w:pPr>
      <w:spacing w:after="0" w:line="240" w:lineRule="auto"/>
      <w:rPr>
        <w:rFonts w:ascii="Calibri" w:eastAsia="Times New Roman" w:hAnsi="Calibri" w:cs="Times New Roman"/>
        <w:lang w:val="en-GB"/>
      </w:rPr>
    </w:pPr>
    <w:r>
      <w:rPr>
        <w:rFonts w:ascii="Calibri" w:eastAsia="Times New Roman" w:hAnsi="Calibri" w:cs="Times New Roman"/>
        <w:noProof/>
        <w:lang w:val="en-GB"/>
      </w:rPr>
      <w:drawing>
        <wp:anchor distT="0" distB="0" distL="114300" distR="114300" simplePos="0" relativeHeight="251658240" behindDoc="1" locked="0" layoutInCell="1" allowOverlap="1">
          <wp:simplePos x="0" y="0"/>
          <wp:positionH relativeFrom="column">
            <wp:posOffset>6010275</wp:posOffset>
          </wp:positionH>
          <wp:positionV relativeFrom="paragraph">
            <wp:posOffset>-295275</wp:posOffset>
          </wp:positionV>
          <wp:extent cx="987425" cy="819150"/>
          <wp:effectExtent l="19050" t="0" r="3175" b="0"/>
          <wp:wrapTight wrapText="bothSides">
            <wp:wrapPolygon edited="0">
              <wp:start x="-417" y="0"/>
              <wp:lineTo x="-417" y="21098"/>
              <wp:lineTo x="21669" y="21098"/>
              <wp:lineTo x="21669" y="0"/>
              <wp:lineTo x="-41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7425" cy="819150"/>
                  </a:xfrm>
                  <a:prstGeom prst="rect">
                    <a:avLst/>
                  </a:prstGeom>
                  <a:noFill/>
                  <a:ln>
                    <a:noFill/>
                  </a:ln>
                </pic:spPr>
              </pic:pic>
            </a:graphicData>
          </a:graphic>
        </wp:anchor>
      </w:drawing>
    </w:r>
    <w:r>
      <w:rPr>
        <w:rFonts w:ascii="Calibri" w:eastAsia="Times New Roman" w:hAnsi="Calibri" w:cs="Times New Roman"/>
        <w:lang w:val="en-GB"/>
      </w:rPr>
      <w:t xml:space="preserve">Dr KENNETH G HARDIE  </w:t>
    </w:r>
    <w:r>
      <w:rPr>
        <w:rFonts w:ascii="Calibri" w:eastAsia="Times New Roman" w:hAnsi="Calibri" w:cs="Times New Roman"/>
        <w:lang w:val="en-GB"/>
      </w:rPr>
      <w:tab/>
    </w:r>
    <w:r w:rsidRPr="008E022D">
      <w:rPr>
        <w:rFonts w:ascii="Calibri" w:eastAsia="Times New Roman" w:hAnsi="Calibri" w:cs="Times New Roman"/>
        <w:lang w:val="en-GB"/>
      </w:rPr>
      <w:t>Dr AMANDA F FAIRMAN</w:t>
    </w:r>
    <w:r w:rsidRPr="008E022D">
      <w:rPr>
        <w:rFonts w:ascii="Calibri" w:eastAsia="Times New Roman" w:hAnsi="Calibri" w:cs="Times New Roman"/>
        <w:lang w:val="en-GB"/>
      </w:rPr>
      <w:tab/>
    </w:r>
    <w:r w:rsidRPr="008E022D">
      <w:rPr>
        <w:rFonts w:ascii="Calibri" w:eastAsia="Times New Roman" w:hAnsi="Calibri" w:cs="Times New Roman"/>
        <w:lang w:val="en-GB"/>
      </w:rPr>
      <w:tab/>
      <w:t>GOVAN HEALTH CENTRE</w:t>
    </w:r>
    <w:r w:rsidRPr="008E022D">
      <w:rPr>
        <w:noProof/>
        <w:lang w:val="en-GB"/>
      </w:rPr>
      <w:t xml:space="preserve"> </w:t>
    </w:r>
  </w:p>
  <w:p w:rsidR="008E022D" w:rsidRPr="008E022D" w:rsidRDefault="008E022D" w:rsidP="008E022D">
    <w:pPr>
      <w:spacing w:after="0" w:line="240" w:lineRule="auto"/>
      <w:rPr>
        <w:rFonts w:ascii="Calibri" w:eastAsia="Times New Roman" w:hAnsi="Calibri" w:cs="Times New Roman"/>
        <w:lang w:val="en-GB"/>
      </w:rPr>
    </w:pPr>
    <w:r w:rsidRPr="008E022D">
      <w:rPr>
        <w:rFonts w:ascii="Calibri" w:eastAsia="Times New Roman" w:hAnsi="Calibri" w:cs="Times New Roman"/>
        <w:lang w:val="en-GB"/>
      </w:rPr>
      <w:t xml:space="preserve">Dr SALLY C ARCHER </w:t>
    </w:r>
    <w:r w:rsidRPr="008E022D">
      <w:rPr>
        <w:rFonts w:ascii="Calibri" w:eastAsia="Times New Roman" w:hAnsi="Calibri" w:cs="Times New Roman"/>
        <w:lang w:val="en-GB"/>
      </w:rPr>
      <w:tab/>
    </w:r>
    <w:r w:rsidRPr="008E022D">
      <w:rPr>
        <w:rFonts w:ascii="Calibri" w:eastAsia="Times New Roman" w:hAnsi="Calibri" w:cs="Times New Roman"/>
        <w:lang w:val="en-GB"/>
      </w:rPr>
      <w:tab/>
      <w:t>Dr BRIAN J MILMORE</w:t>
    </w:r>
    <w:r w:rsidRPr="008E022D">
      <w:rPr>
        <w:rFonts w:ascii="Calibri" w:eastAsia="Times New Roman" w:hAnsi="Calibri" w:cs="Times New Roman"/>
        <w:lang w:val="en-GB"/>
      </w:rPr>
      <w:tab/>
    </w:r>
    <w:r w:rsidRPr="008E022D">
      <w:rPr>
        <w:rFonts w:ascii="Calibri" w:eastAsia="Times New Roman" w:hAnsi="Calibri" w:cs="Times New Roman"/>
        <w:lang w:val="en-GB"/>
      </w:rPr>
      <w:tab/>
    </w:r>
    <w:r w:rsidRPr="008E022D">
      <w:rPr>
        <w:rFonts w:ascii="Calibri" w:eastAsia="Times New Roman" w:hAnsi="Calibri" w:cs="Times New Roman"/>
        <w:lang w:val="en-GB"/>
      </w:rPr>
      <w:tab/>
      <w:t xml:space="preserve">5 Drumoyne Road  </w:t>
    </w:r>
  </w:p>
  <w:p w:rsidR="008E022D" w:rsidRPr="008E022D" w:rsidRDefault="008E022D" w:rsidP="008E022D">
    <w:pPr>
      <w:spacing w:after="0" w:line="240" w:lineRule="auto"/>
      <w:rPr>
        <w:rFonts w:ascii="Calibri" w:eastAsia="Times New Roman" w:hAnsi="Calibri" w:cs="Times New Roman"/>
        <w:lang w:val="en-GB"/>
      </w:rPr>
    </w:pPr>
    <w:r w:rsidRPr="008E022D">
      <w:rPr>
        <w:rFonts w:ascii="Calibri" w:eastAsia="Times New Roman" w:hAnsi="Calibri" w:cs="Times New Roman"/>
        <w:lang w:val="en-US"/>
      </w:rPr>
      <w:t>Dr ALLISON M BOWMAN</w:t>
    </w:r>
    <w:r w:rsidRPr="008E022D">
      <w:rPr>
        <w:rFonts w:ascii="Calibri" w:eastAsia="Times New Roman" w:hAnsi="Calibri" w:cs="Times New Roman"/>
        <w:lang w:val="en-US"/>
      </w:rPr>
      <w:tab/>
    </w:r>
    <w:r w:rsidRPr="008E022D">
      <w:rPr>
        <w:rFonts w:ascii="Calibri" w:eastAsia="Times New Roman" w:hAnsi="Calibri" w:cs="Times New Roman"/>
        <w:lang w:val="en-GB"/>
      </w:rPr>
      <w:t>Dr ANNE McK MULLIN</w:t>
    </w:r>
    <w:r w:rsidRPr="008E022D">
      <w:rPr>
        <w:rFonts w:ascii="Calibri" w:eastAsia="Times New Roman" w:hAnsi="Calibri" w:cs="Times New Roman"/>
        <w:lang w:val="en-GB"/>
      </w:rPr>
      <w:tab/>
    </w:r>
    <w:r w:rsidRPr="008E022D">
      <w:rPr>
        <w:rFonts w:ascii="Calibri" w:eastAsia="Times New Roman" w:hAnsi="Calibri" w:cs="Times New Roman"/>
        <w:lang w:val="en-GB"/>
      </w:rPr>
      <w:tab/>
    </w:r>
    <w:r w:rsidRPr="008E022D">
      <w:rPr>
        <w:rFonts w:ascii="Calibri" w:eastAsia="Times New Roman" w:hAnsi="Calibri" w:cs="Times New Roman"/>
        <w:lang w:val="en-GB"/>
      </w:rPr>
      <w:tab/>
      <w:t xml:space="preserve">Glasgow G51 4BJ                         </w:t>
    </w:r>
  </w:p>
  <w:p w:rsidR="008E022D" w:rsidRPr="008E022D" w:rsidRDefault="008E022D" w:rsidP="008E022D">
    <w:pPr>
      <w:spacing w:after="0" w:line="240" w:lineRule="auto"/>
      <w:rPr>
        <w:rFonts w:ascii="Calibri" w:eastAsia="Times New Roman" w:hAnsi="Calibri" w:cs="Times New Roman"/>
        <w:bCs/>
        <w:lang w:val="en-GB"/>
      </w:rPr>
    </w:pPr>
    <w:r w:rsidRPr="008E022D">
      <w:rPr>
        <w:rFonts w:ascii="Calibri" w:eastAsia="Times New Roman" w:hAnsi="Calibri" w:cs="Times New Roman"/>
        <w:lang w:val="en-US"/>
      </w:rPr>
      <w:t>Dr CATRIONA C CARTY</w:t>
    </w:r>
    <w:r w:rsidRPr="008E022D">
      <w:rPr>
        <w:rFonts w:ascii="Calibri" w:eastAsia="Times New Roman" w:hAnsi="Calibri" w:cs="Times New Roman"/>
        <w:lang w:val="en-US"/>
      </w:rPr>
      <w:tab/>
    </w:r>
    <w:r w:rsidRPr="008E022D">
      <w:rPr>
        <w:rFonts w:ascii="Calibri" w:eastAsia="Times New Roman" w:hAnsi="Calibri" w:cs="Times New Roman"/>
        <w:lang w:val="en-US"/>
      </w:rPr>
      <w:tab/>
    </w:r>
    <w:r w:rsidRPr="008E022D">
      <w:rPr>
        <w:rFonts w:ascii="Calibri" w:eastAsia="Times New Roman" w:hAnsi="Calibri" w:cs="Times New Roman"/>
        <w:lang w:val="en-GB"/>
      </w:rPr>
      <w:t>Dr NIALL C SMITH</w:t>
    </w:r>
    <w:r w:rsidRPr="008E022D">
      <w:rPr>
        <w:rFonts w:ascii="Calibri" w:eastAsia="Times New Roman" w:hAnsi="Calibri" w:cs="Times New Roman"/>
        <w:lang w:val="en-GB"/>
      </w:rPr>
      <w:tab/>
    </w:r>
    <w:r w:rsidRPr="008E022D">
      <w:rPr>
        <w:rFonts w:ascii="Calibri" w:eastAsia="Times New Roman" w:hAnsi="Calibri" w:cs="Times New Roman"/>
        <w:lang w:val="en-GB"/>
      </w:rPr>
      <w:tab/>
    </w:r>
    <w:r w:rsidRPr="008E022D">
      <w:rPr>
        <w:rFonts w:ascii="Calibri" w:eastAsia="Times New Roman" w:hAnsi="Calibri" w:cs="Times New Roman"/>
        <w:lang w:val="en-GB"/>
      </w:rPr>
      <w:tab/>
    </w:r>
    <w:r w:rsidRPr="008E022D">
      <w:rPr>
        <w:rFonts w:ascii="Calibri" w:eastAsia="Times New Roman" w:hAnsi="Calibri" w:cs="Times New Roman"/>
        <w:bCs/>
        <w:lang w:val="en-GB"/>
      </w:rPr>
      <w:t>Telephone:</w:t>
    </w:r>
    <w:r w:rsidRPr="008E022D">
      <w:rPr>
        <w:rFonts w:ascii="Calibri" w:eastAsia="Times New Roman" w:hAnsi="Calibri" w:cs="Times New Roman"/>
        <w:bCs/>
        <w:lang w:val="en-GB"/>
      </w:rPr>
      <w:tab/>
      <w:t>0141 531 8440</w:t>
    </w:r>
  </w:p>
  <w:p w:rsidR="008E022D" w:rsidRPr="008E022D" w:rsidRDefault="008E022D" w:rsidP="008E022D">
    <w:pPr>
      <w:spacing w:after="0" w:line="240" w:lineRule="auto"/>
      <w:rPr>
        <w:rFonts w:ascii="Calibri" w:eastAsia="Times New Roman" w:hAnsi="Calibri" w:cs="Times New Roman"/>
        <w:lang w:val="en-GB"/>
      </w:rPr>
    </w:pPr>
    <w:r w:rsidRPr="008E022D">
      <w:rPr>
        <w:rFonts w:ascii="Calibri" w:eastAsia="Times New Roman" w:hAnsi="Calibri" w:cs="Times New Roman"/>
        <w:lang w:val="en-GB"/>
      </w:rPr>
      <w:tab/>
    </w:r>
    <w:r w:rsidRPr="008E022D">
      <w:rPr>
        <w:rFonts w:ascii="Calibri" w:eastAsia="Times New Roman" w:hAnsi="Calibri" w:cs="Times New Roman"/>
        <w:lang w:val="en-GB"/>
      </w:rPr>
      <w:tab/>
    </w:r>
    <w:r w:rsidRPr="008E022D">
      <w:rPr>
        <w:rFonts w:ascii="Calibri" w:eastAsia="Times New Roman" w:hAnsi="Calibri" w:cs="Times New Roman"/>
        <w:lang w:val="en-GB"/>
      </w:rPr>
      <w:tab/>
    </w:r>
    <w:r w:rsidRPr="008E022D">
      <w:rPr>
        <w:rFonts w:ascii="Calibri" w:eastAsia="Times New Roman" w:hAnsi="Calibri" w:cs="Times New Roman"/>
        <w:lang w:val="en-GB"/>
      </w:rPr>
      <w:tab/>
    </w:r>
    <w:r w:rsidRPr="008E022D">
      <w:rPr>
        <w:rFonts w:ascii="Calibri" w:eastAsia="Times New Roman" w:hAnsi="Calibri" w:cs="Times New Roman"/>
        <w:lang w:val="en-GB"/>
      </w:rPr>
      <w:tab/>
    </w:r>
    <w:r w:rsidRPr="008E022D">
      <w:rPr>
        <w:rFonts w:ascii="Calibri" w:eastAsia="Times New Roman" w:hAnsi="Calibri" w:cs="Times New Roman"/>
        <w:lang w:val="en-GB"/>
      </w:rPr>
      <w:tab/>
    </w:r>
    <w:r w:rsidRPr="008E022D">
      <w:rPr>
        <w:rFonts w:ascii="Calibri" w:eastAsia="Times New Roman" w:hAnsi="Calibri" w:cs="Times New Roman"/>
        <w:lang w:val="en-GB"/>
      </w:rPr>
      <w:tab/>
    </w:r>
    <w:r w:rsidRPr="008E022D">
      <w:rPr>
        <w:rFonts w:ascii="Calibri" w:eastAsia="Times New Roman" w:hAnsi="Calibri" w:cs="Times New Roman"/>
        <w:lang w:val="en-GB"/>
      </w:rPr>
      <w:tab/>
    </w:r>
    <w:r w:rsidRPr="008E022D">
      <w:rPr>
        <w:rFonts w:ascii="Calibri" w:eastAsia="Times New Roman" w:hAnsi="Calibri" w:cs="Times New Roman"/>
        <w:lang w:val="en-GB"/>
      </w:rPr>
      <w:tab/>
    </w:r>
    <w:r w:rsidRPr="008E022D">
      <w:rPr>
        <w:rFonts w:ascii="Calibri" w:eastAsia="Times New Roman" w:hAnsi="Calibri" w:cs="Times New Roman"/>
        <w:bCs/>
        <w:lang w:val="en-GB"/>
      </w:rPr>
      <w:t>Fax:</w:t>
    </w:r>
    <w:r w:rsidRPr="008E022D">
      <w:rPr>
        <w:rFonts w:ascii="Calibri" w:eastAsia="Times New Roman" w:hAnsi="Calibri" w:cs="Times New Roman"/>
        <w:bCs/>
        <w:lang w:val="en-GB"/>
      </w:rPr>
      <w:tab/>
    </w:r>
    <w:r w:rsidRPr="008E022D">
      <w:rPr>
        <w:rFonts w:ascii="Calibri" w:eastAsia="Times New Roman" w:hAnsi="Calibri" w:cs="Times New Roman"/>
        <w:bCs/>
        <w:lang w:val="en-GB"/>
      </w:rPr>
      <w:tab/>
      <w:t>0141 531 8430</w:t>
    </w:r>
  </w:p>
  <w:p w:rsidR="008E022D" w:rsidRPr="008E022D" w:rsidRDefault="008E022D" w:rsidP="008E022D">
    <w:pPr>
      <w:spacing w:after="0" w:line="240" w:lineRule="auto"/>
      <w:rPr>
        <w:rFonts w:ascii="Calibri" w:eastAsiaTheme="minorHAnsi" w:hAnsi="Calibri"/>
        <w:lang w:val="en-GB" w:eastAsia="en-US"/>
      </w:rPr>
    </w:pPr>
  </w:p>
  <w:p w:rsidR="008E022D" w:rsidRPr="008E022D" w:rsidRDefault="008E022D" w:rsidP="008E022D">
    <w:pPr>
      <w:spacing w:after="0" w:line="240" w:lineRule="auto"/>
      <w:ind w:left="6480"/>
      <w:rPr>
        <w:rFonts w:ascii="Calibri" w:eastAsia="Times New Roman" w:hAnsi="Calibri" w:cs="Times New Roman"/>
        <w:bCs/>
        <w:lang w:val="en-GB"/>
      </w:rPr>
    </w:pPr>
    <w:r w:rsidRPr="008E022D">
      <w:rPr>
        <w:rFonts w:ascii="Calibri" w:eastAsia="Times New Roman" w:hAnsi="Calibri" w:cs="Times New Roman"/>
        <w:lang w:val="en-US"/>
      </w:rPr>
      <w:t xml:space="preserve">WESTFIELD HEALTH CENTRE                                                                                                                                </w:t>
    </w:r>
    <w:r w:rsidRPr="008E022D">
      <w:rPr>
        <w:rFonts w:ascii="Calibri" w:eastAsia="Times New Roman" w:hAnsi="Calibri" w:cs="Times New Roman"/>
        <w:bCs/>
        <w:lang w:val="en-US"/>
      </w:rPr>
      <w:t xml:space="preserve">71 Hillington Road South            </w:t>
    </w:r>
  </w:p>
  <w:p w:rsidR="008E022D" w:rsidRPr="008E022D" w:rsidRDefault="008E022D" w:rsidP="008E022D">
    <w:pPr>
      <w:spacing w:after="0" w:line="240" w:lineRule="auto"/>
      <w:ind w:left="5760" w:firstLine="720"/>
      <w:rPr>
        <w:rFonts w:ascii="Calibri" w:eastAsia="Times New Roman" w:hAnsi="Calibri" w:cs="Times New Roman"/>
        <w:bCs/>
        <w:lang w:val="en-GB"/>
      </w:rPr>
    </w:pPr>
    <w:r w:rsidRPr="008E022D">
      <w:rPr>
        <w:rFonts w:ascii="Calibri" w:eastAsia="Times New Roman" w:hAnsi="Calibri" w:cs="Times New Roman"/>
        <w:bCs/>
        <w:lang w:val="en-GB"/>
      </w:rPr>
      <w:t>Glasgow G52 2AE</w:t>
    </w:r>
  </w:p>
  <w:p w:rsidR="008E022D" w:rsidRPr="008E022D" w:rsidRDefault="008E022D" w:rsidP="008E022D">
    <w:pPr>
      <w:spacing w:after="0" w:line="240" w:lineRule="auto"/>
      <w:ind w:left="5760" w:firstLine="720"/>
      <w:rPr>
        <w:rFonts w:ascii="Calibri" w:eastAsia="Times New Roman" w:hAnsi="Calibri" w:cs="Times New Roman"/>
        <w:bCs/>
        <w:lang w:val="en-GB"/>
      </w:rPr>
    </w:pPr>
    <w:r w:rsidRPr="008E022D">
      <w:rPr>
        <w:rFonts w:ascii="Calibri" w:eastAsia="Times New Roman" w:hAnsi="Calibri" w:cs="Times New Roman"/>
        <w:lang w:val="en-GB"/>
      </w:rPr>
      <w:t>Telephone:</w:t>
    </w:r>
    <w:r w:rsidRPr="008E022D">
      <w:rPr>
        <w:rFonts w:ascii="Calibri" w:eastAsia="Times New Roman" w:hAnsi="Calibri" w:cs="Times New Roman"/>
        <w:lang w:val="en-GB"/>
      </w:rPr>
      <w:tab/>
      <w:t>0141 882 2222</w:t>
    </w:r>
  </w:p>
  <w:p w:rsidR="008E022D" w:rsidRPr="008E022D" w:rsidRDefault="008E022D" w:rsidP="008E022D">
    <w:pPr>
      <w:spacing w:after="0" w:line="240" w:lineRule="auto"/>
      <w:ind w:left="5760" w:firstLine="720"/>
      <w:rPr>
        <w:rFonts w:ascii="Calibri" w:eastAsia="Times New Roman" w:hAnsi="Calibri" w:cs="Times New Roman"/>
        <w:lang w:val="en-GB"/>
      </w:rPr>
    </w:pPr>
    <w:r>
      <w:rPr>
        <w:rFonts w:ascii="Calibri" w:eastAsia="Times New Roman" w:hAnsi="Calibri" w:cs="Times New Roman"/>
        <w:lang w:val="en-GB"/>
      </w:rPr>
      <w:t xml:space="preserve">Fax:         </w:t>
    </w:r>
    <w:r w:rsidRPr="008E022D">
      <w:rPr>
        <w:rFonts w:ascii="Calibri" w:eastAsia="Times New Roman" w:hAnsi="Calibri" w:cs="Times New Roman"/>
        <w:lang w:val="en-GB"/>
      </w:rPr>
      <w:t>0141 883 6350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006D"/>
    <w:rsid w:val="00130030"/>
    <w:rsid w:val="001B014F"/>
    <w:rsid w:val="001E3428"/>
    <w:rsid w:val="0049515C"/>
    <w:rsid w:val="00690889"/>
    <w:rsid w:val="00776668"/>
    <w:rsid w:val="007D77EF"/>
    <w:rsid w:val="008D1EAA"/>
    <w:rsid w:val="008E022D"/>
    <w:rsid w:val="008E205C"/>
    <w:rsid w:val="008E3327"/>
    <w:rsid w:val="008F683A"/>
    <w:rsid w:val="00BA6BD9"/>
    <w:rsid w:val="00C57743"/>
    <w:rsid w:val="00EC6F3A"/>
    <w:rsid w:val="00EF006D"/>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15C"/>
    <w:pPr>
      <w:widowControl w:val="0"/>
      <w:autoSpaceDE w:val="0"/>
      <w:autoSpaceDN w:val="0"/>
      <w:adjustRightInd w:val="0"/>
      <w:spacing w:after="0" w:line="240" w:lineRule="auto"/>
    </w:pPr>
    <w:rPr>
      <w:rFonts w:ascii="Stone Sans" w:hAnsi="Stone Sans" w:cs="Stone Sans"/>
      <w:color w:val="000000"/>
      <w:sz w:val="24"/>
      <w:szCs w:val="24"/>
    </w:rPr>
  </w:style>
  <w:style w:type="paragraph" w:customStyle="1" w:styleId="Pa0">
    <w:name w:val="Pa0"/>
    <w:basedOn w:val="Default"/>
    <w:next w:val="Default"/>
    <w:uiPriority w:val="99"/>
    <w:rsid w:val="0049515C"/>
    <w:pPr>
      <w:spacing w:line="281" w:lineRule="atLeast"/>
    </w:pPr>
    <w:rPr>
      <w:rFonts w:cstheme="minorBidi"/>
      <w:color w:val="auto"/>
    </w:rPr>
  </w:style>
  <w:style w:type="paragraph" w:customStyle="1" w:styleId="Pa1">
    <w:name w:val="Pa1"/>
    <w:basedOn w:val="Default"/>
    <w:next w:val="Default"/>
    <w:uiPriority w:val="99"/>
    <w:rsid w:val="0049515C"/>
    <w:pPr>
      <w:spacing w:line="241" w:lineRule="atLeast"/>
    </w:pPr>
    <w:rPr>
      <w:rFonts w:cstheme="minorBidi"/>
      <w:color w:val="auto"/>
    </w:rPr>
  </w:style>
  <w:style w:type="character" w:customStyle="1" w:styleId="A2">
    <w:name w:val="A2"/>
    <w:uiPriority w:val="99"/>
    <w:rsid w:val="0049515C"/>
    <w:rPr>
      <w:rFonts w:cs="Stone Sans"/>
      <w:color w:val="0000FF"/>
      <w:u w:val="single"/>
    </w:rPr>
  </w:style>
  <w:style w:type="paragraph" w:customStyle="1" w:styleId="Pa2">
    <w:name w:val="Pa2"/>
    <w:basedOn w:val="Default"/>
    <w:next w:val="Default"/>
    <w:uiPriority w:val="99"/>
    <w:rsid w:val="0049515C"/>
    <w:pPr>
      <w:spacing w:line="241" w:lineRule="atLeast"/>
    </w:pPr>
    <w:rPr>
      <w:rFonts w:cstheme="minorBidi"/>
      <w:color w:val="auto"/>
    </w:rPr>
  </w:style>
  <w:style w:type="paragraph" w:styleId="Header">
    <w:name w:val="header"/>
    <w:basedOn w:val="Normal"/>
    <w:link w:val="HeaderChar"/>
    <w:uiPriority w:val="99"/>
    <w:unhideWhenUsed/>
    <w:rsid w:val="00130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30"/>
  </w:style>
  <w:style w:type="paragraph" w:styleId="Footer">
    <w:name w:val="footer"/>
    <w:basedOn w:val="Normal"/>
    <w:link w:val="FooterChar"/>
    <w:uiPriority w:val="99"/>
    <w:unhideWhenUsed/>
    <w:rsid w:val="00130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30"/>
  </w:style>
  <w:style w:type="paragraph" w:styleId="BalloonText">
    <w:name w:val="Balloon Text"/>
    <w:basedOn w:val="Normal"/>
    <w:link w:val="BalloonTextChar"/>
    <w:uiPriority w:val="99"/>
    <w:semiHidden/>
    <w:unhideWhenUsed/>
    <w:rsid w:val="001B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24.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hsggc.org.uk/your-health/health-services/msk-physiotherap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P.Appointments@ggc.scot.nhs.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hsggc.org.uk/locations/hospitals/the-royal-hospital-for-children-glasg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5665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SMIDDLETON1</dc:creator>
  <cp:lastModifiedBy>52359kszuster</cp:lastModifiedBy>
  <cp:revision>3</cp:revision>
  <dcterms:created xsi:type="dcterms:W3CDTF">2016-08-16T13:34:00Z</dcterms:created>
  <dcterms:modified xsi:type="dcterms:W3CDTF">2016-08-26T10:34:00Z</dcterms:modified>
</cp:coreProperties>
</file>