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C3" w:rsidRPr="00AD4AC3" w:rsidRDefault="00AD4AC3" w:rsidP="00AD4AC3">
      <w:pPr>
        <w:spacing w:before="100" w:beforeAutospacing="1" w:after="100" w:afterAutospacing="1" w:line="240" w:lineRule="auto"/>
        <w:outlineLvl w:val="0"/>
        <w:rPr>
          <w:rFonts w:ascii="Arial" w:eastAsia="Times New Roman" w:hAnsi="Arial" w:cs="Arial"/>
          <w:b/>
          <w:bCs/>
          <w:kern w:val="36"/>
          <w:lang w:val="en" w:eastAsia="en-GB"/>
        </w:rPr>
      </w:pPr>
      <w:r w:rsidRPr="00AD4AC3">
        <w:rPr>
          <w:rFonts w:ascii="Arial" w:eastAsia="Times New Roman" w:hAnsi="Arial" w:cs="Arial"/>
          <w:b/>
          <w:bCs/>
          <w:kern w:val="36"/>
          <w:lang w:val="en" w:eastAsia="en-GB"/>
        </w:rPr>
        <w:t>Emergency contraception (morning after pill, IUD)</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Emergency contraception can prevent pregnancy after unprotected sex or if the contraception you have used has failed – for example, a condom has split or you have missed a pill.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There are 2 types of emergency contraception: </w:t>
      </w:r>
    </w:p>
    <w:p w:rsidR="00AD4AC3" w:rsidRPr="00AD4AC3" w:rsidRDefault="00AD4AC3" w:rsidP="00AD4AC3">
      <w:pPr>
        <w:numPr>
          <w:ilvl w:val="0"/>
          <w:numId w:val="1"/>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the emergency contraceptive pill – Levonelle or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 xml:space="preserve"> (the "morning after" pill)</w:t>
      </w:r>
    </w:p>
    <w:p w:rsidR="00AD4AC3" w:rsidRPr="00AD4AC3" w:rsidRDefault="00AD4AC3" w:rsidP="00AD4AC3">
      <w:pPr>
        <w:numPr>
          <w:ilvl w:val="0"/>
          <w:numId w:val="1"/>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intrauterine device (IUD or coil)</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At a glance: facts about emergency contraception</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need to take the emergency contraceptive pill within 3 days (Levonelle) or 5 days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 of unprotected sex for it to be effective – the sooner you take it, the more effective it'll be.</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IUD can be fitted up to 5 days after unprotected sex, or up to 5 days after the earliest time you could have ovulated, for it to be effective.</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IUD is more effective than the contraceptive pill at preventing pregnancy – less than 1% of women who use the IUD get pregnant.</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Taking the emergency contraceptive pills Levonelle or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 xml:space="preserve"> can give you a headache or tummy pain and make you feel or be sick.</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emergency contraceptive pill can make your next period earlier, later or more painful than usual.</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If you're sick (vomit) within 2 hours of taking Levonelle or 3 hours of taking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 go to your GP, pharmacist or genitourinary medicine (GUM) clinic, as you'll need to take another dose or have an IUD fitted.</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If you use the IUD as emergency contraception, it can be left in and used as your regular contraceptive method.</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If you use the IUD as a regular method of contraception, it can make your periods longer, heavier or more painful.</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may feel some discomfort when the IUD is put in, but painkillers can help.</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There are no serious side effects of using emergency contraception.</w:t>
      </w:r>
    </w:p>
    <w:p w:rsidR="00AD4AC3" w:rsidRPr="00AD4AC3" w:rsidRDefault="00AD4AC3" w:rsidP="00AD4AC3">
      <w:pPr>
        <w:numPr>
          <w:ilvl w:val="0"/>
          <w:numId w:val="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Emergency contraception doesn't cause an abortion.</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How the emergency pill works</w:t>
      </w:r>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r w:rsidRPr="00AD4AC3">
        <w:rPr>
          <w:rFonts w:ascii="Arial" w:eastAsia="Times New Roman" w:hAnsi="Arial" w:cs="Arial"/>
          <w:b/>
          <w:bCs/>
          <w:lang w:val="en" w:eastAsia="en-GB"/>
        </w:rPr>
        <w:t>Levonelle</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Levonelle contains levonorgestrel, a synthetic (man-made) version of the natural hormone progesterone produced by the ovaries. Taking </w:t>
      </w:r>
      <w:proofErr w:type="gramStart"/>
      <w:r w:rsidRPr="00AD4AC3">
        <w:rPr>
          <w:rFonts w:ascii="Arial" w:eastAsia="Times New Roman" w:hAnsi="Arial" w:cs="Arial"/>
          <w:lang w:val="en" w:eastAsia="en-GB"/>
        </w:rPr>
        <w:t>it's</w:t>
      </w:r>
      <w:proofErr w:type="gramEnd"/>
      <w:r w:rsidRPr="00AD4AC3">
        <w:rPr>
          <w:rFonts w:ascii="Arial" w:eastAsia="Times New Roman" w:hAnsi="Arial" w:cs="Arial"/>
          <w:lang w:val="en" w:eastAsia="en-GB"/>
        </w:rPr>
        <w:t xml:space="preserve"> thought to stop or delay the release of an egg (ovulation). Levonelle has to be taken within 72 hours (3 days) of sex to prevent pregnancy. It doesn't interfere with your regular method of contraception.</w:t>
      </w:r>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proofErr w:type="spellStart"/>
      <w:proofErr w:type="gramStart"/>
      <w:r w:rsidRPr="00AD4AC3">
        <w:rPr>
          <w:rFonts w:ascii="Arial" w:eastAsia="Times New Roman" w:hAnsi="Arial" w:cs="Arial"/>
          <w:b/>
          <w:bCs/>
          <w:lang w:val="en" w:eastAsia="en-GB"/>
        </w:rPr>
        <w:t>ellaOne</w:t>
      </w:r>
      <w:proofErr w:type="spellEnd"/>
      <w:proofErr w:type="gramEnd"/>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proofErr w:type="spellStart"/>
      <w:proofErr w:type="gramStart"/>
      <w:r w:rsidRPr="00AD4AC3">
        <w:rPr>
          <w:rFonts w:ascii="Arial" w:eastAsia="Times New Roman" w:hAnsi="Arial" w:cs="Arial"/>
          <w:lang w:val="en" w:eastAsia="en-GB"/>
        </w:rPr>
        <w:t>ellaOne</w:t>
      </w:r>
      <w:proofErr w:type="spellEnd"/>
      <w:proofErr w:type="gramEnd"/>
      <w:r w:rsidRPr="00AD4AC3">
        <w:rPr>
          <w:rFonts w:ascii="Arial" w:eastAsia="Times New Roman" w:hAnsi="Arial" w:cs="Arial"/>
          <w:lang w:val="en" w:eastAsia="en-GB"/>
        </w:rPr>
        <w:t xml:space="preserve"> contains </w:t>
      </w:r>
      <w:proofErr w:type="spellStart"/>
      <w:r w:rsidRPr="00AD4AC3">
        <w:rPr>
          <w:rFonts w:ascii="Arial" w:eastAsia="Times New Roman" w:hAnsi="Arial" w:cs="Arial"/>
          <w:lang w:val="en" w:eastAsia="en-GB"/>
        </w:rPr>
        <w:t>ulipristal</w:t>
      </w:r>
      <w:proofErr w:type="spellEnd"/>
      <w:r w:rsidRPr="00AD4AC3">
        <w:rPr>
          <w:rFonts w:ascii="Arial" w:eastAsia="Times New Roman" w:hAnsi="Arial" w:cs="Arial"/>
          <w:lang w:val="en" w:eastAsia="en-GB"/>
        </w:rPr>
        <w:t xml:space="preserve"> acetate, which stops progesterone working normally. This also works by stopping or delaying the release of an egg. </w:t>
      </w:r>
      <w:proofErr w:type="spellStart"/>
      <w:proofErr w:type="gramStart"/>
      <w:r w:rsidRPr="00AD4AC3">
        <w:rPr>
          <w:rFonts w:ascii="Arial" w:eastAsia="Times New Roman" w:hAnsi="Arial" w:cs="Arial"/>
          <w:lang w:val="en" w:eastAsia="en-GB"/>
        </w:rPr>
        <w:t>ellaOne</w:t>
      </w:r>
      <w:proofErr w:type="spellEnd"/>
      <w:proofErr w:type="gramEnd"/>
      <w:r w:rsidRPr="00AD4AC3">
        <w:rPr>
          <w:rFonts w:ascii="Arial" w:eastAsia="Times New Roman" w:hAnsi="Arial" w:cs="Arial"/>
          <w:lang w:val="en" w:eastAsia="en-GB"/>
        </w:rPr>
        <w:t xml:space="preserve"> has to be taken within 120 hours (5 days) of sex to prevent pregnancy.</w:t>
      </w:r>
    </w:p>
    <w:p w:rsidR="00AD4AC3" w:rsidRDefault="00AD4AC3" w:rsidP="00AD4AC3">
      <w:pPr>
        <w:spacing w:before="100" w:beforeAutospacing="1" w:after="100" w:afterAutospacing="1" w:line="240" w:lineRule="auto"/>
        <w:outlineLvl w:val="2"/>
        <w:rPr>
          <w:rFonts w:ascii="Arial" w:eastAsia="Times New Roman" w:hAnsi="Arial" w:cs="Arial"/>
          <w:b/>
          <w:bCs/>
          <w:lang w:val="en" w:eastAsia="en-GB"/>
        </w:rPr>
      </w:pPr>
    </w:p>
    <w:p w:rsidR="00AD4AC3" w:rsidRDefault="00AD4AC3" w:rsidP="00AD4AC3">
      <w:pPr>
        <w:spacing w:before="100" w:beforeAutospacing="1" w:after="100" w:afterAutospacing="1" w:line="240" w:lineRule="auto"/>
        <w:outlineLvl w:val="2"/>
        <w:rPr>
          <w:rFonts w:ascii="Arial" w:eastAsia="Times New Roman" w:hAnsi="Arial" w:cs="Arial"/>
          <w:b/>
          <w:bCs/>
          <w:lang w:val="en" w:eastAsia="en-GB"/>
        </w:rPr>
      </w:pPr>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r w:rsidRPr="00AD4AC3">
        <w:rPr>
          <w:rFonts w:ascii="Arial" w:eastAsia="Times New Roman" w:hAnsi="Arial" w:cs="Arial"/>
          <w:b/>
          <w:bCs/>
          <w:lang w:val="en" w:eastAsia="en-GB"/>
        </w:rPr>
        <w:lastRenderedPageBreak/>
        <w:t xml:space="preserve">If you take Levonelle or </w:t>
      </w:r>
      <w:proofErr w:type="spellStart"/>
      <w:r w:rsidRPr="00AD4AC3">
        <w:rPr>
          <w:rFonts w:ascii="Arial" w:eastAsia="Times New Roman" w:hAnsi="Arial" w:cs="Arial"/>
          <w:b/>
          <w:bCs/>
          <w:lang w:val="en" w:eastAsia="en-GB"/>
        </w:rPr>
        <w:t>ellaOne</w:t>
      </w:r>
      <w:proofErr w:type="spellEnd"/>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Levonelle and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 xml:space="preserve"> don't continue to protect you against pregnancy – if you have unprotected sex at any time after taking the emergenc</w:t>
      </w:r>
      <w:r>
        <w:rPr>
          <w:rFonts w:ascii="Arial" w:eastAsia="Times New Roman" w:hAnsi="Arial" w:cs="Arial"/>
          <w:lang w:val="en" w:eastAsia="en-GB"/>
        </w:rPr>
        <w:t xml:space="preserve">y pill, you can become pregnant. </w:t>
      </w:r>
      <w:r w:rsidRPr="00AD4AC3">
        <w:rPr>
          <w:rFonts w:ascii="Arial" w:eastAsia="Times New Roman" w:hAnsi="Arial" w:cs="Arial"/>
          <w:lang w:val="en" w:eastAsia="en-GB"/>
        </w:rPr>
        <w:t>They aren't intended to be used as a regular form of contraception. But you can use emergency contraception more than once in a menstrual cycle if you need to.</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Who can use the emergency pill?</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Most women can use the emergency contraceptive pill. This includes women who can't use hormonal contraception, such as the </w:t>
      </w:r>
      <w:hyperlink r:id="rId6" w:history="1">
        <w:r w:rsidRPr="00AD4AC3">
          <w:rPr>
            <w:rFonts w:ascii="Arial" w:eastAsia="Times New Roman" w:hAnsi="Arial" w:cs="Arial"/>
            <w:color w:val="0000FF"/>
            <w:u w:val="single"/>
            <w:lang w:val="en" w:eastAsia="en-GB"/>
          </w:rPr>
          <w:t>combined pill</w:t>
        </w:r>
      </w:hyperlink>
      <w:r w:rsidRPr="00AD4AC3">
        <w:rPr>
          <w:rFonts w:ascii="Arial" w:eastAsia="Times New Roman" w:hAnsi="Arial" w:cs="Arial"/>
          <w:lang w:val="en" w:eastAsia="en-GB"/>
        </w:rPr>
        <w:t xml:space="preserve"> and </w:t>
      </w:r>
      <w:hyperlink r:id="rId7" w:history="1">
        <w:r w:rsidRPr="00AD4AC3">
          <w:rPr>
            <w:rFonts w:ascii="Arial" w:eastAsia="Times New Roman" w:hAnsi="Arial" w:cs="Arial"/>
            <w:color w:val="0000FF"/>
            <w:u w:val="single"/>
            <w:lang w:val="en" w:eastAsia="en-GB"/>
          </w:rPr>
          <w:t>contraceptive patch</w:t>
        </w:r>
      </w:hyperlink>
      <w:r w:rsidRPr="00AD4AC3">
        <w:rPr>
          <w:rFonts w:ascii="Arial" w:eastAsia="Times New Roman" w:hAnsi="Arial" w:cs="Arial"/>
          <w:lang w:val="en" w:eastAsia="en-GB"/>
        </w:rPr>
        <w:t xml:space="preserve">. Girls under 16 years old can also use it.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But you may not be able to take the emergency contraceptive pill if you're allergic to anything in it, have severe asthma or take any medicines that may interact with it, such as: </w:t>
      </w:r>
    </w:p>
    <w:p w:rsidR="00AD4AC3" w:rsidRPr="00AD4AC3" w:rsidRDefault="00AD4AC3" w:rsidP="00AD4AC3">
      <w:pPr>
        <w:numPr>
          <w:ilvl w:val="0"/>
          <w:numId w:val="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herbal medicine St John's Wort</w:t>
      </w:r>
    </w:p>
    <w:p w:rsidR="00AD4AC3" w:rsidRPr="00AD4AC3" w:rsidRDefault="00AD4AC3" w:rsidP="00AD4AC3">
      <w:pPr>
        <w:numPr>
          <w:ilvl w:val="0"/>
          <w:numId w:val="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some medicines used to treat </w:t>
      </w:r>
      <w:hyperlink r:id="rId8" w:history="1">
        <w:r w:rsidRPr="00AD4AC3">
          <w:rPr>
            <w:rFonts w:ascii="Arial" w:eastAsia="Times New Roman" w:hAnsi="Arial" w:cs="Arial"/>
            <w:color w:val="0000FF"/>
            <w:u w:val="single"/>
            <w:lang w:val="en" w:eastAsia="en-GB"/>
          </w:rPr>
          <w:t>epilepsy</w:t>
        </w:r>
      </w:hyperlink>
      <w:r w:rsidRPr="00AD4AC3">
        <w:rPr>
          <w:rFonts w:ascii="Arial" w:eastAsia="Times New Roman" w:hAnsi="Arial" w:cs="Arial"/>
          <w:lang w:val="en" w:eastAsia="en-GB"/>
        </w:rPr>
        <w:t xml:space="preserve">, </w:t>
      </w:r>
      <w:hyperlink r:id="rId9" w:history="1">
        <w:r w:rsidRPr="00AD4AC3">
          <w:rPr>
            <w:rFonts w:ascii="Arial" w:eastAsia="Times New Roman" w:hAnsi="Arial" w:cs="Arial"/>
            <w:color w:val="0000FF"/>
            <w:u w:val="single"/>
            <w:lang w:val="en" w:eastAsia="en-GB"/>
          </w:rPr>
          <w:t>HIV</w:t>
        </w:r>
      </w:hyperlink>
      <w:r w:rsidRPr="00AD4AC3">
        <w:rPr>
          <w:rFonts w:ascii="Arial" w:eastAsia="Times New Roman" w:hAnsi="Arial" w:cs="Arial"/>
          <w:lang w:val="en" w:eastAsia="en-GB"/>
        </w:rPr>
        <w:t xml:space="preserve"> or </w:t>
      </w:r>
      <w:hyperlink r:id="rId10" w:history="1">
        <w:r w:rsidRPr="00AD4AC3">
          <w:rPr>
            <w:rFonts w:ascii="Arial" w:eastAsia="Times New Roman" w:hAnsi="Arial" w:cs="Arial"/>
            <w:color w:val="0000FF"/>
            <w:u w:val="single"/>
            <w:lang w:val="en" w:eastAsia="en-GB"/>
          </w:rPr>
          <w:t>tuberculosis (TB)</w:t>
        </w:r>
      </w:hyperlink>
    </w:p>
    <w:p w:rsidR="00AD4AC3" w:rsidRPr="00AD4AC3" w:rsidRDefault="00AD4AC3" w:rsidP="00AD4AC3">
      <w:pPr>
        <w:numPr>
          <w:ilvl w:val="0"/>
          <w:numId w:val="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medicine to make your stomach less acidic, such as omeprazole </w:t>
      </w:r>
    </w:p>
    <w:p w:rsidR="00AD4AC3" w:rsidRPr="00AD4AC3" w:rsidRDefault="00AD4AC3" w:rsidP="00AD4AC3">
      <w:pPr>
        <w:numPr>
          <w:ilvl w:val="0"/>
          <w:numId w:val="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some less commonly used antibiotics (rifampicin and rifabutin)</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proofErr w:type="spellStart"/>
      <w:proofErr w:type="gramStart"/>
      <w:r w:rsidRPr="00AD4AC3">
        <w:rPr>
          <w:rFonts w:ascii="Arial" w:eastAsia="Times New Roman" w:hAnsi="Arial" w:cs="Arial"/>
          <w:lang w:val="en" w:eastAsia="en-GB"/>
        </w:rPr>
        <w:t>ellaOne</w:t>
      </w:r>
      <w:proofErr w:type="spellEnd"/>
      <w:proofErr w:type="gramEnd"/>
      <w:r w:rsidRPr="00AD4AC3">
        <w:rPr>
          <w:rFonts w:ascii="Arial" w:eastAsia="Times New Roman" w:hAnsi="Arial" w:cs="Arial"/>
          <w:lang w:val="en" w:eastAsia="en-GB"/>
        </w:rPr>
        <w:t xml:space="preserve"> can't be used if you're already taking one of these medicines, as it may not work. Levonelle may still be used, but the dose may need to be increased. Tell a GP, nurse or pharmacist what medicines you're taking, and they can advise you if they're safe to take with the emergency contraceptive pill.</w:t>
      </w:r>
      <w:r>
        <w:rPr>
          <w:rFonts w:ascii="Arial" w:eastAsia="Times New Roman" w:hAnsi="Arial" w:cs="Arial"/>
          <w:lang w:val="en" w:eastAsia="en-GB"/>
        </w:rPr>
        <w:t xml:space="preserve"> </w:t>
      </w:r>
      <w:r w:rsidRPr="00AD4AC3">
        <w:rPr>
          <w:rFonts w:ascii="Arial" w:eastAsia="Times New Roman" w:hAnsi="Arial" w:cs="Arial"/>
          <w:lang w:val="en" w:eastAsia="en-GB"/>
        </w:rPr>
        <w:t xml:space="preserve">You can also read the patient information leaflet that comes with your medicine for more information. </w:t>
      </w:r>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r w:rsidRPr="00AD4AC3">
        <w:rPr>
          <w:rFonts w:ascii="Arial" w:eastAsia="Times New Roman" w:hAnsi="Arial" w:cs="Arial"/>
          <w:b/>
          <w:bCs/>
          <w:lang w:val="en" w:eastAsia="en-GB"/>
        </w:rPr>
        <w:t>Breastfeeding</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Levonelle is safe to take while breastfeeding. Although small amounts of the hormones in the pill may pass into your breast milk, it's not thought to be harmful to your baby.</w:t>
      </w:r>
      <w:r>
        <w:rPr>
          <w:rFonts w:ascii="Arial" w:eastAsia="Times New Roman" w:hAnsi="Arial" w:cs="Arial"/>
          <w:lang w:val="en" w:eastAsia="en-GB"/>
        </w:rPr>
        <w:t xml:space="preserve"> </w:t>
      </w:r>
      <w:bookmarkStart w:id="0" w:name="_GoBack"/>
      <w:bookmarkEnd w:id="0"/>
      <w:r w:rsidRPr="00AD4AC3">
        <w:rPr>
          <w:rFonts w:ascii="Arial" w:eastAsia="Times New Roman" w:hAnsi="Arial" w:cs="Arial"/>
          <w:lang w:val="en" w:eastAsia="en-GB"/>
        </w:rPr>
        <w:t xml:space="preserve">The safety of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 xml:space="preserve"> during breastfeeding isn't yet known. The manufacturer recommends that you don't breastfeed for one week after taking this pill.</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If you're already using regular contraception</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may need to take the emergency pill if you:</w:t>
      </w:r>
    </w:p>
    <w:p w:rsidR="00AD4AC3" w:rsidRPr="00AD4AC3" w:rsidRDefault="00AD4AC3" w:rsidP="00AD4AC3">
      <w:pPr>
        <w:numPr>
          <w:ilvl w:val="0"/>
          <w:numId w:val="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forgot to take some of your regular contraceptive pills</w:t>
      </w:r>
    </w:p>
    <w:p w:rsidR="00AD4AC3" w:rsidRPr="00AD4AC3" w:rsidRDefault="00AD4AC3" w:rsidP="00AD4AC3">
      <w:pPr>
        <w:numPr>
          <w:ilvl w:val="0"/>
          <w:numId w:val="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didn't use your </w:t>
      </w:r>
      <w:hyperlink r:id="rId11" w:history="1">
        <w:r w:rsidRPr="00AD4AC3">
          <w:rPr>
            <w:rFonts w:ascii="Arial" w:eastAsia="Times New Roman" w:hAnsi="Arial" w:cs="Arial"/>
            <w:color w:val="0000FF"/>
            <w:u w:val="single"/>
            <w:lang w:val="en" w:eastAsia="en-GB"/>
          </w:rPr>
          <w:t>contraceptive patch</w:t>
        </w:r>
      </w:hyperlink>
      <w:r w:rsidRPr="00AD4AC3">
        <w:rPr>
          <w:rFonts w:ascii="Arial" w:eastAsia="Times New Roman" w:hAnsi="Arial" w:cs="Arial"/>
          <w:lang w:val="en" w:eastAsia="en-GB"/>
        </w:rPr>
        <w:t xml:space="preserve"> or </w:t>
      </w:r>
      <w:hyperlink r:id="rId12" w:history="1">
        <w:r w:rsidRPr="00AD4AC3">
          <w:rPr>
            <w:rFonts w:ascii="Arial" w:eastAsia="Times New Roman" w:hAnsi="Arial" w:cs="Arial"/>
            <w:color w:val="0000FF"/>
            <w:u w:val="single"/>
            <w:lang w:val="en" w:eastAsia="en-GB"/>
          </w:rPr>
          <w:t>vaginal ring</w:t>
        </w:r>
      </w:hyperlink>
      <w:r w:rsidRPr="00AD4AC3">
        <w:rPr>
          <w:rFonts w:ascii="Arial" w:eastAsia="Times New Roman" w:hAnsi="Arial" w:cs="Arial"/>
          <w:lang w:val="en" w:eastAsia="en-GB"/>
        </w:rPr>
        <w:t xml:space="preserve"> correctly</w:t>
      </w:r>
    </w:p>
    <w:p w:rsidR="00AD4AC3" w:rsidRPr="00AD4AC3" w:rsidRDefault="00AD4AC3" w:rsidP="00AD4AC3">
      <w:pPr>
        <w:numPr>
          <w:ilvl w:val="0"/>
          <w:numId w:val="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were late having your </w:t>
      </w:r>
      <w:hyperlink r:id="rId13" w:history="1">
        <w:r w:rsidRPr="00AD4AC3">
          <w:rPr>
            <w:rFonts w:ascii="Arial" w:eastAsia="Times New Roman" w:hAnsi="Arial" w:cs="Arial"/>
            <w:color w:val="0000FF"/>
            <w:u w:val="single"/>
            <w:lang w:val="en" w:eastAsia="en-GB"/>
          </w:rPr>
          <w:t>contraceptive implant</w:t>
        </w:r>
      </w:hyperlink>
      <w:r w:rsidRPr="00AD4AC3">
        <w:rPr>
          <w:rFonts w:ascii="Arial" w:eastAsia="Times New Roman" w:hAnsi="Arial" w:cs="Arial"/>
          <w:lang w:val="en" w:eastAsia="en-GB"/>
        </w:rPr>
        <w:t xml:space="preserve"> or </w:t>
      </w:r>
      <w:hyperlink r:id="rId14" w:history="1">
        <w:r w:rsidRPr="00AD4AC3">
          <w:rPr>
            <w:rFonts w:ascii="Arial" w:eastAsia="Times New Roman" w:hAnsi="Arial" w:cs="Arial"/>
            <w:color w:val="0000FF"/>
            <w:u w:val="single"/>
            <w:lang w:val="en" w:eastAsia="en-GB"/>
          </w:rPr>
          <w:t>contraceptive injection</w:t>
        </w:r>
      </w:hyperlink>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If you have taken Levonelle, you should: </w:t>
      </w:r>
    </w:p>
    <w:p w:rsidR="00AD4AC3" w:rsidRPr="00AD4AC3" w:rsidRDefault="00AD4AC3" w:rsidP="00AD4AC3">
      <w:pPr>
        <w:numPr>
          <w:ilvl w:val="0"/>
          <w:numId w:val="5"/>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take your next contraceptive pill, apply a new patch or insert a new ring within 12 hours of taking the emergency pill</w:t>
      </w:r>
    </w:p>
    <w:p w:rsidR="00AD4AC3" w:rsidRPr="00AD4AC3" w:rsidRDefault="00AD4AC3" w:rsidP="00AD4AC3">
      <w:pPr>
        <w:numPr>
          <w:ilvl w:val="0"/>
          <w:numId w:val="5"/>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continue taking your regular contraceptive pill as normal</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Use additional contraception, such as condoms, for:</w:t>
      </w:r>
    </w:p>
    <w:p w:rsidR="00AD4AC3" w:rsidRPr="00AD4AC3" w:rsidRDefault="00AD4AC3" w:rsidP="00AD4AC3">
      <w:pPr>
        <w:numPr>
          <w:ilvl w:val="0"/>
          <w:numId w:val="6"/>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7 days if you use the patch, ring, combined pill (except </w:t>
      </w:r>
      <w:proofErr w:type="spellStart"/>
      <w:r w:rsidRPr="00AD4AC3">
        <w:rPr>
          <w:rFonts w:ascii="Arial" w:eastAsia="Times New Roman" w:hAnsi="Arial" w:cs="Arial"/>
          <w:lang w:val="en" w:eastAsia="en-GB"/>
        </w:rPr>
        <w:t>Qlaira</w:t>
      </w:r>
      <w:proofErr w:type="spellEnd"/>
      <w:r w:rsidRPr="00AD4AC3">
        <w:rPr>
          <w:rFonts w:ascii="Arial" w:eastAsia="Times New Roman" w:hAnsi="Arial" w:cs="Arial"/>
          <w:lang w:val="en" w:eastAsia="en-GB"/>
        </w:rPr>
        <w:t>), implant or injection</w:t>
      </w:r>
    </w:p>
    <w:p w:rsidR="00AD4AC3" w:rsidRPr="00AD4AC3" w:rsidRDefault="00AD4AC3" w:rsidP="00AD4AC3">
      <w:pPr>
        <w:numPr>
          <w:ilvl w:val="0"/>
          <w:numId w:val="6"/>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9 days for the combined pill </w:t>
      </w:r>
      <w:proofErr w:type="spellStart"/>
      <w:r w:rsidRPr="00AD4AC3">
        <w:rPr>
          <w:rFonts w:ascii="Arial" w:eastAsia="Times New Roman" w:hAnsi="Arial" w:cs="Arial"/>
          <w:lang w:val="en" w:eastAsia="en-GB"/>
        </w:rPr>
        <w:t>Qlaira</w:t>
      </w:r>
      <w:proofErr w:type="spellEnd"/>
      <w:r w:rsidRPr="00AD4AC3">
        <w:rPr>
          <w:rFonts w:ascii="Arial" w:eastAsia="Times New Roman" w:hAnsi="Arial" w:cs="Arial"/>
          <w:lang w:val="en" w:eastAsia="en-GB"/>
        </w:rPr>
        <w:t xml:space="preserve"> </w:t>
      </w:r>
    </w:p>
    <w:p w:rsidR="00AD4AC3" w:rsidRPr="00AD4AC3" w:rsidRDefault="00AD4AC3" w:rsidP="00AD4AC3">
      <w:pPr>
        <w:numPr>
          <w:ilvl w:val="0"/>
          <w:numId w:val="6"/>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2 days if you use the progestogen-only pill</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lastRenderedPageBreak/>
        <w:t xml:space="preserve">If you have taken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w:t>
      </w:r>
    </w:p>
    <w:p w:rsidR="00AD4AC3" w:rsidRPr="00AD4AC3" w:rsidRDefault="00AD4AC3" w:rsidP="00AD4AC3">
      <w:pPr>
        <w:numPr>
          <w:ilvl w:val="0"/>
          <w:numId w:val="7"/>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wait at least 5 days before taking your next contraceptive pill, applying a new patch or inserting a new ring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Use additional contraception, such as condoms, until you restart your contraception and for an additional:</w:t>
      </w:r>
    </w:p>
    <w:p w:rsidR="00AD4AC3" w:rsidRPr="00AD4AC3" w:rsidRDefault="00AD4AC3" w:rsidP="00AD4AC3">
      <w:pPr>
        <w:numPr>
          <w:ilvl w:val="0"/>
          <w:numId w:val="8"/>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7 days if you use the patch, ring, combined pill (except </w:t>
      </w:r>
      <w:proofErr w:type="spellStart"/>
      <w:r w:rsidRPr="00AD4AC3">
        <w:rPr>
          <w:rFonts w:ascii="Arial" w:eastAsia="Times New Roman" w:hAnsi="Arial" w:cs="Arial"/>
          <w:lang w:val="en" w:eastAsia="en-GB"/>
        </w:rPr>
        <w:t>Qlaira</w:t>
      </w:r>
      <w:proofErr w:type="spellEnd"/>
      <w:r w:rsidRPr="00AD4AC3">
        <w:rPr>
          <w:rFonts w:ascii="Arial" w:eastAsia="Times New Roman" w:hAnsi="Arial" w:cs="Arial"/>
          <w:lang w:val="en" w:eastAsia="en-GB"/>
        </w:rPr>
        <w:t>), implant or injection</w:t>
      </w:r>
    </w:p>
    <w:p w:rsidR="00AD4AC3" w:rsidRPr="00AD4AC3" w:rsidRDefault="00AD4AC3" w:rsidP="00AD4AC3">
      <w:pPr>
        <w:numPr>
          <w:ilvl w:val="0"/>
          <w:numId w:val="8"/>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9 days for the combined pill </w:t>
      </w:r>
      <w:proofErr w:type="spellStart"/>
      <w:r w:rsidRPr="00AD4AC3">
        <w:rPr>
          <w:rFonts w:ascii="Arial" w:eastAsia="Times New Roman" w:hAnsi="Arial" w:cs="Arial"/>
          <w:lang w:val="en" w:eastAsia="en-GB"/>
        </w:rPr>
        <w:t>Qlaira</w:t>
      </w:r>
      <w:proofErr w:type="spellEnd"/>
      <w:r w:rsidRPr="00AD4AC3">
        <w:rPr>
          <w:rFonts w:ascii="Arial" w:eastAsia="Times New Roman" w:hAnsi="Arial" w:cs="Arial"/>
          <w:lang w:val="en" w:eastAsia="en-GB"/>
        </w:rPr>
        <w:t xml:space="preserve"> </w:t>
      </w:r>
    </w:p>
    <w:p w:rsidR="00AD4AC3" w:rsidRPr="00AD4AC3" w:rsidRDefault="00AD4AC3" w:rsidP="00AD4AC3">
      <w:pPr>
        <w:numPr>
          <w:ilvl w:val="0"/>
          <w:numId w:val="8"/>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2 days if you use the progestogen-only pill</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A GP or nurse can advise further on when you can start taking regular contraception and how long you should use additional contraception.</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Side effects of using the emergency pill</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There are no serious or long-term side effects from taking the emergency contraceptive pill.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But it can cause: </w:t>
      </w:r>
    </w:p>
    <w:p w:rsidR="00AD4AC3" w:rsidRPr="00AD4AC3" w:rsidRDefault="00AD4AC3" w:rsidP="00AD4AC3">
      <w:pPr>
        <w:numPr>
          <w:ilvl w:val="0"/>
          <w:numId w:val="9"/>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headaches</w:t>
      </w:r>
    </w:p>
    <w:p w:rsidR="00AD4AC3" w:rsidRPr="00AD4AC3" w:rsidRDefault="00AD4AC3" w:rsidP="00AD4AC3">
      <w:pPr>
        <w:numPr>
          <w:ilvl w:val="0"/>
          <w:numId w:val="9"/>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tummy pain</w:t>
      </w:r>
    </w:p>
    <w:p w:rsidR="00AD4AC3" w:rsidRPr="00AD4AC3" w:rsidRDefault="00AD4AC3" w:rsidP="00AD4AC3">
      <w:pPr>
        <w:numPr>
          <w:ilvl w:val="0"/>
          <w:numId w:val="9"/>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changes to your next period – it can be earlier, later or more painful than usual</w:t>
      </w:r>
    </w:p>
    <w:p w:rsidR="00AD4AC3" w:rsidRPr="00AD4AC3" w:rsidRDefault="00AD4AC3" w:rsidP="00AD4AC3">
      <w:pPr>
        <w:numPr>
          <w:ilvl w:val="0"/>
          <w:numId w:val="9"/>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feeling or being sick – get medical attention if you're sick within 2 hours of taking Levonelle or 3 hours of taking </w:t>
      </w:r>
      <w:proofErr w:type="spellStart"/>
      <w:r w:rsidRPr="00AD4AC3">
        <w:rPr>
          <w:rFonts w:ascii="Arial" w:eastAsia="Times New Roman" w:hAnsi="Arial" w:cs="Arial"/>
          <w:lang w:val="en" w:eastAsia="en-GB"/>
        </w:rPr>
        <w:t>ellaOne</w:t>
      </w:r>
      <w:proofErr w:type="spellEnd"/>
      <w:r w:rsidRPr="00AD4AC3">
        <w:rPr>
          <w:rFonts w:ascii="Arial" w:eastAsia="Times New Roman" w:hAnsi="Arial" w:cs="Arial"/>
          <w:lang w:val="en" w:eastAsia="en-GB"/>
        </w:rPr>
        <w:t>, as you'll need to take another dose or have an IUD fitted</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See a GP or nurse if your symptoms don't go away after a few days or if: </w:t>
      </w:r>
    </w:p>
    <w:p w:rsidR="00AD4AC3" w:rsidRPr="00AD4AC3" w:rsidRDefault="00AD4AC3" w:rsidP="00AD4AC3">
      <w:pPr>
        <w:numPr>
          <w:ilvl w:val="0"/>
          <w:numId w:val="10"/>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think you might be pregnant</w:t>
      </w:r>
    </w:p>
    <w:p w:rsidR="00AD4AC3" w:rsidRPr="00AD4AC3" w:rsidRDefault="00AD4AC3" w:rsidP="00AD4AC3">
      <w:pPr>
        <w:numPr>
          <w:ilvl w:val="0"/>
          <w:numId w:val="10"/>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your next period is more than 7 days late</w:t>
      </w:r>
    </w:p>
    <w:p w:rsidR="00AD4AC3" w:rsidRPr="00AD4AC3" w:rsidRDefault="00AD4AC3" w:rsidP="00AD4AC3">
      <w:pPr>
        <w:numPr>
          <w:ilvl w:val="0"/>
          <w:numId w:val="10"/>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your period is shorter or lighter than usual</w:t>
      </w:r>
    </w:p>
    <w:p w:rsidR="00AD4AC3" w:rsidRPr="00AD4AC3" w:rsidRDefault="00AD4AC3" w:rsidP="00AD4AC3">
      <w:pPr>
        <w:numPr>
          <w:ilvl w:val="0"/>
          <w:numId w:val="10"/>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you have sudden pain in your lower tummy – in rare cases, a </w:t>
      </w:r>
      <w:proofErr w:type="spellStart"/>
      <w:r w:rsidRPr="00AD4AC3">
        <w:rPr>
          <w:rFonts w:ascii="Arial" w:eastAsia="Times New Roman" w:hAnsi="Arial" w:cs="Arial"/>
          <w:lang w:val="en" w:eastAsia="en-GB"/>
        </w:rPr>
        <w:t>fertilised</w:t>
      </w:r>
      <w:proofErr w:type="spellEnd"/>
      <w:r w:rsidRPr="00AD4AC3">
        <w:rPr>
          <w:rFonts w:ascii="Arial" w:eastAsia="Times New Roman" w:hAnsi="Arial" w:cs="Arial"/>
          <w:lang w:val="en" w:eastAsia="en-GB"/>
        </w:rPr>
        <w:t xml:space="preserve"> egg may have implanted outside the womb </w:t>
      </w:r>
      <w:hyperlink r:id="rId15" w:history="1">
        <w:r w:rsidRPr="00AD4AC3">
          <w:rPr>
            <w:rFonts w:ascii="Arial" w:eastAsia="Times New Roman" w:hAnsi="Arial" w:cs="Arial"/>
            <w:color w:val="0000FF"/>
            <w:u w:val="single"/>
            <w:lang w:val="en" w:eastAsia="en-GB"/>
          </w:rPr>
          <w:t>(ectopic pregnancy)</w:t>
        </w:r>
      </w:hyperlink>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Can I get the emergency contraceptive pill in advance?</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can get the emergency contraceptive pill in advance of having unprotected sex if:</w:t>
      </w:r>
    </w:p>
    <w:p w:rsidR="00AD4AC3" w:rsidRPr="00AD4AC3" w:rsidRDefault="00AD4AC3" w:rsidP="00AD4AC3">
      <w:pPr>
        <w:numPr>
          <w:ilvl w:val="0"/>
          <w:numId w:val="11"/>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you're worried about your contraceptive method failing</w:t>
      </w:r>
    </w:p>
    <w:p w:rsidR="00AD4AC3" w:rsidRPr="00AD4AC3" w:rsidRDefault="00AD4AC3" w:rsidP="00AD4AC3">
      <w:pPr>
        <w:numPr>
          <w:ilvl w:val="0"/>
          <w:numId w:val="11"/>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you're going on holiday</w:t>
      </w:r>
    </w:p>
    <w:p w:rsidR="00AD4AC3" w:rsidRPr="00AD4AC3" w:rsidRDefault="00AD4AC3" w:rsidP="00AD4AC3">
      <w:pPr>
        <w:numPr>
          <w:ilvl w:val="0"/>
          <w:numId w:val="11"/>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can't get hold of emergency contraception easily</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See a GP or nurse for further advice on getting advance emergency contraception. You can also talk to them about your options for regular methods of contraception.</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How the IUD works as emergency contraception</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The intrauterine device (IUD) is a small, T-shaped plastic and copper device that's put into your womb (uterus) by a doctor or nurse.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It releases copper to stop the egg implanting in your womb or being </w:t>
      </w:r>
      <w:proofErr w:type="spellStart"/>
      <w:r w:rsidRPr="00AD4AC3">
        <w:rPr>
          <w:rFonts w:ascii="Arial" w:eastAsia="Times New Roman" w:hAnsi="Arial" w:cs="Arial"/>
          <w:lang w:val="en" w:eastAsia="en-GB"/>
        </w:rPr>
        <w:t>fertilised</w:t>
      </w:r>
      <w:proofErr w:type="spellEnd"/>
      <w:r w:rsidRPr="00AD4AC3">
        <w:rPr>
          <w:rFonts w:ascii="Arial" w:eastAsia="Times New Roman" w:hAnsi="Arial" w:cs="Arial"/>
          <w:lang w:val="en" w:eastAsia="en-GB"/>
        </w:rPr>
        <w:t>.</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lastRenderedPageBreak/>
        <w:t xml:space="preserve">The IUD can be inserted up to 5 days after unprotected sex, or up to 5 days after the earliest time you could have ovulated (released an egg), to prevent pregnancy.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can also choose to have the IUD left in as an ongoing method of contraception.</w:t>
      </w:r>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r w:rsidRPr="00AD4AC3">
        <w:rPr>
          <w:rFonts w:ascii="Arial" w:eastAsia="Times New Roman" w:hAnsi="Arial" w:cs="Arial"/>
          <w:b/>
          <w:bCs/>
          <w:lang w:val="en" w:eastAsia="en-GB"/>
        </w:rPr>
        <w:t>How effective is the IUD at preventing pregnancy?</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The emergency IUD is the most effective method of emergency contraception – less than 1% of women who use the IUD get pregnant.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It's more effective than the emergency pill at preventing pregnancy after unprotected sex.</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Who can use the IUD?</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Most women can use an IUD, including those who are HIV positive. A GP or nurse will ask about your medical history to check if an IUD is suitable for you.</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IUD might not be suitable if you have:</w:t>
      </w:r>
    </w:p>
    <w:p w:rsidR="00AD4AC3" w:rsidRPr="00AD4AC3" w:rsidRDefault="00AD4AC3" w:rsidP="00AD4AC3">
      <w:pPr>
        <w:numPr>
          <w:ilvl w:val="0"/>
          <w:numId w:val="1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an untreated sexually transmitted infection (STI) or a pelvic infection</w:t>
      </w:r>
    </w:p>
    <w:p w:rsidR="00AD4AC3" w:rsidRPr="00AD4AC3" w:rsidRDefault="00AD4AC3" w:rsidP="00AD4AC3">
      <w:pPr>
        <w:numPr>
          <w:ilvl w:val="0"/>
          <w:numId w:val="1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problems with your womb or cervix</w:t>
      </w:r>
    </w:p>
    <w:p w:rsidR="00AD4AC3" w:rsidRPr="00AD4AC3" w:rsidRDefault="00AD4AC3" w:rsidP="00AD4AC3">
      <w:pPr>
        <w:numPr>
          <w:ilvl w:val="0"/>
          <w:numId w:val="12"/>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unexplained bleeding between periods or after sex</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emergency IUD won't react with any other medicines you're taking.</w:t>
      </w:r>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r w:rsidRPr="00AD4AC3">
        <w:rPr>
          <w:rFonts w:ascii="Arial" w:eastAsia="Times New Roman" w:hAnsi="Arial" w:cs="Arial"/>
          <w:b/>
          <w:bCs/>
          <w:lang w:val="en" w:eastAsia="en-GB"/>
        </w:rPr>
        <w:t>Pregnancy and breastfeeding</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The IUD shouldn't be inserted if there's a risk that you may already be pregnant.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It's safe to use when you're breastfeeding and it won't affect your milk supply.</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Side effects of the IUD</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Complications after having an IUD fitted are rare, but can include:</w:t>
      </w:r>
    </w:p>
    <w:p w:rsidR="00AD4AC3" w:rsidRPr="00AD4AC3" w:rsidRDefault="00AD4AC3" w:rsidP="00AD4AC3">
      <w:pPr>
        <w:numPr>
          <w:ilvl w:val="0"/>
          <w:numId w:val="1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pain </w:t>
      </w:r>
    </w:p>
    <w:p w:rsidR="00AD4AC3" w:rsidRPr="00AD4AC3" w:rsidRDefault="00AD4AC3" w:rsidP="00AD4AC3">
      <w:pPr>
        <w:numPr>
          <w:ilvl w:val="0"/>
          <w:numId w:val="1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infection </w:t>
      </w:r>
    </w:p>
    <w:p w:rsidR="00AD4AC3" w:rsidRPr="00AD4AC3" w:rsidRDefault="00AD4AC3" w:rsidP="00AD4AC3">
      <w:pPr>
        <w:numPr>
          <w:ilvl w:val="0"/>
          <w:numId w:val="1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damage to the womb </w:t>
      </w:r>
    </w:p>
    <w:p w:rsidR="00AD4AC3" w:rsidRPr="00AD4AC3" w:rsidRDefault="00AD4AC3" w:rsidP="00AD4AC3">
      <w:pPr>
        <w:numPr>
          <w:ilvl w:val="0"/>
          <w:numId w:val="1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IUD coming out of your womb</w:t>
      </w:r>
    </w:p>
    <w:p w:rsidR="00AD4AC3" w:rsidRPr="00AD4AC3" w:rsidRDefault="00AD4AC3" w:rsidP="00AD4AC3">
      <w:pPr>
        <w:numPr>
          <w:ilvl w:val="0"/>
          <w:numId w:val="13"/>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heavier, longer or more painful periods if you continue to use it as a regular method of contraception</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Where can I get emergency contraception?</w:t>
      </w:r>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r w:rsidRPr="00AD4AC3">
        <w:rPr>
          <w:rFonts w:ascii="Arial" w:eastAsia="Times New Roman" w:hAnsi="Arial" w:cs="Arial"/>
          <w:b/>
          <w:bCs/>
          <w:lang w:val="en" w:eastAsia="en-GB"/>
        </w:rPr>
        <w:t>Getting it for free</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You can get emergency contraception for free, even if you're under 16, from these places, but they may not all fit the IUD:</w:t>
      </w:r>
    </w:p>
    <w:p w:rsidR="00AD4AC3" w:rsidRPr="00AD4AC3" w:rsidRDefault="00AD4AC3" w:rsidP="00AD4AC3">
      <w:pPr>
        <w:numPr>
          <w:ilvl w:val="0"/>
          <w:numId w:val="1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contraception clinics </w:t>
      </w:r>
    </w:p>
    <w:p w:rsidR="00AD4AC3" w:rsidRPr="00AD4AC3" w:rsidRDefault="00AD4AC3" w:rsidP="00AD4AC3">
      <w:pPr>
        <w:numPr>
          <w:ilvl w:val="0"/>
          <w:numId w:val="1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sexual health or genitourinary medicine (GUM) clinics </w:t>
      </w:r>
    </w:p>
    <w:p w:rsidR="00AD4AC3" w:rsidRPr="00AD4AC3" w:rsidRDefault="00AD4AC3" w:rsidP="00AD4AC3">
      <w:pPr>
        <w:numPr>
          <w:ilvl w:val="0"/>
          <w:numId w:val="1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some GP surgeries</w:t>
      </w:r>
    </w:p>
    <w:p w:rsidR="00AD4AC3" w:rsidRPr="00AD4AC3" w:rsidRDefault="00AD4AC3" w:rsidP="00AD4AC3">
      <w:pPr>
        <w:numPr>
          <w:ilvl w:val="0"/>
          <w:numId w:val="1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some young people's clinics </w:t>
      </w:r>
    </w:p>
    <w:p w:rsidR="00AD4AC3" w:rsidRPr="00AD4AC3" w:rsidRDefault="00AD4AC3" w:rsidP="00AD4AC3">
      <w:pPr>
        <w:numPr>
          <w:ilvl w:val="0"/>
          <w:numId w:val="1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lastRenderedPageBreak/>
        <w:t xml:space="preserve">most NHS walk-in </w:t>
      </w:r>
      <w:proofErr w:type="spellStart"/>
      <w:r w:rsidRPr="00AD4AC3">
        <w:rPr>
          <w:rFonts w:ascii="Arial" w:eastAsia="Times New Roman" w:hAnsi="Arial" w:cs="Arial"/>
          <w:lang w:val="en" w:eastAsia="en-GB"/>
        </w:rPr>
        <w:t>centres</w:t>
      </w:r>
      <w:proofErr w:type="spellEnd"/>
      <w:r w:rsidRPr="00AD4AC3">
        <w:rPr>
          <w:rFonts w:ascii="Arial" w:eastAsia="Times New Roman" w:hAnsi="Arial" w:cs="Arial"/>
          <w:lang w:val="en" w:eastAsia="en-GB"/>
        </w:rPr>
        <w:t xml:space="preserve"> and minor injuries units</w:t>
      </w:r>
    </w:p>
    <w:p w:rsidR="00AD4AC3" w:rsidRPr="00AD4AC3" w:rsidRDefault="00AD4AC3" w:rsidP="00AD4AC3">
      <w:pPr>
        <w:numPr>
          <w:ilvl w:val="0"/>
          <w:numId w:val="1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most pharmacies</w:t>
      </w:r>
    </w:p>
    <w:p w:rsidR="00AD4AC3" w:rsidRPr="00AD4AC3" w:rsidRDefault="00AD4AC3" w:rsidP="00AD4AC3">
      <w:pPr>
        <w:numPr>
          <w:ilvl w:val="0"/>
          <w:numId w:val="14"/>
        </w:num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some accident and emergency (A&amp;E) departments (phone first to check)</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hyperlink r:id="rId16" w:history="1">
        <w:r w:rsidRPr="00AD4AC3">
          <w:rPr>
            <w:rFonts w:ascii="Arial" w:eastAsia="Times New Roman" w:hAnsi="Arial" w:cs="Arial"/>
            <w:color w:val="0000FF"/>
            <w:u w:val="single"/>
            <w:lang w:val="en" w:eastAsia="en-GB"/>
          </w:rPr>
          <w:t xml:space="preserve">Find </w:t>
        </w:r>
        <w:proofErr w:type="gramStart"/>
        <w:r w:rsidRPr="00AD4AC3">
          <w:rPr>
            <w:rFonts w:ascii="Arial" w:eastAsia="Times New Roman" w:hAnsi="Arial" w:cs="Arial"/>
            <w:color w:val="0000FF"/>
            <w:u w:val="single"/>
            <w:lang w:val="en" w:eastAsia="en-GB"/>
          </w:rPr>
          <w:t>your</w:t>
        </w:r>
        <w:proofErr w:type="gramEnd"/>
        <w:r w:rsidRPr="00AD4AC3">
          <w:rPr>
            <w:rFonts w:ascii="Arial" w:eastAsia="Times New Roman" w:hAnsi="Arial" w:cs="Arial"/>
            <w:color w:val="0000FF"/>
            <w:u w:val="single"/>
            <w:lang w:val="en" w:eastAsia="en-GB"/>
          </w:rPr>
          <w:t xml:space="preserve"> nearest sexual health clinic</w:t>
        </w:r>
      </w:hyperlink>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hyperlink r:id="rId17" w:history="1">
        <w:r w:rsidRPr="00AD4AC3">
          <w:rPr>
            <w:rFonts w:ascii="Arial" w:eastAsia="Times New Roman" w:hAnsi="Arial" w:cs="Arial"/>
            <w:color w:val="0000FF"/>
            <w:u w:val="single"/>
            <w:lang w:val="en" w:eastAsia="en-GB"/>
          </w:rPr>
          <w:t>Find your nearest pharmacy</w:t>
        </w:r>
      </w:hyperlink>
    </w:p>
    <w:p w:rsidR="00AD4AC3" w:rsidRPr="00AD4AC3" w:rsidRDefault="00AD4AC3" w:rsidP="00AD4AC3">
      <w:pPr>
        <w:spacing w:before="100" w:beforeAutospacing="1" w:after="100" w:afterAutospacing="1" w:line="240" w:lineRule="auto"/>
        <w:outlineLvl w:val="2"/>
        <w:rPr>
          <w:rFonts w:ascii="Arial" w:eastAsia="Times New Roman" w:hAnsi="Arial" w:cs="Arial"/>
          <w:b/>
          <w:bCs/>
          <w:lang w:val="en" w:eastAsia="en-GB"/>
        </w:rPr>
      </w:pPr>
      <w:r w:rsidRPr="00AD4AC3">
        <w:rPr>
          <w:rFonts w:ascii="Arial" w:eastAsia="Times New Roman" w:hAnsi="Arial" w:cs="Arial"/>
          <w:b/>
          <w:bCs/>
          <w:lang w:val="en" w:eastAsia="en-GB"/>
        </w:rPr>
        <w:t>Buying it</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proofErr w:type="gramStart"/>
      <w:r w:rsidRPr="00AD4AC3">
        <w:rPr>
          <w:rFonts w:ascii="Arial" w:eastAsia="Times New Roman" w:hAnsi="Arial" w:cs="Arial"/>
          <w:lang w:val="en" w:eastAsia="en-GB"/>
        </w:rPr>
        <w:t xml:space="preserve">If you're aged 16 or over, you can buy the emergency contraceptive pill from most pharmacies, in person or online, and from some </w:t>
      </w:r>
      <w:proofErr w:type="spellStart"/>
      <w:r w:rsidRPr="00AD4AC3">
        <w:rPr>
          <w:rFonts w:ascii="Arial" w:eastAsia="Times New Roman" w:hAnsi="Arial" w:cs="Arial"/>
          <w:lang w:val="en" w:eastAsia="en-GB"/>
        </w:rPr>
        <w:t>organisations</w:t>
      </w:r>
      <w:proofErr w:type="spellEnd"/>
      <w:r w:rsidRPr="00AD4AC3">
        <w:rPr>
          <w:rFonts w:ascii="Arial" w:eastAsia="Times New Roman" w:hAnsi="Arial" w:cs="Arial"/>
          <w:lang w:val="en" w:eastAsia="en-GB"/>
        </w:rPr>
        <w:t xml:space="preserve">, such as the </w:t>
      </w:r>
      <w:hyperlink r:id="rId18" w:history="1">
        <w:r w:rsidRPr="00AD4AC3">
          <w:rPr>
            <w:rFonts w:ascii="Arial" w:eastAsia="Times New Roman" w:hAnsi="Arial" w:cs="Arial"/>
            <w:color w:val="0000FF"/>
            <w:u w:val="single"/>
            <w:lang w:val="en" w:eastAsia="en-GB"/>
          </w:rPr>
          <w:t>British Pregnancy Advisory Service (BPAS)</w:t>
        </w:r>
      </w:hyperlink>
      <w:r w:rsidRPr="00AD4AC3">
        <w:rPr>
          <w:rFonts w:ascii="Arial" w:eastAsia="Times New Roman" w:hAnsi="Arial" w:cs="Arial"/>
          <w:lang w:val="en" w:eastAsia="en-GB"/>
        </w:rPr>
        <w:t xml:space="preserve"> or </w:t>
      </w:r>
      <w:hyperlink r:id="rId19" w:history="1">
        <w:r w:rsidRPr="00AD4AC3">
          <w:rPr>
            <w:rFonts w:ascii="Arial" w:eastAsia="Times New Roman" w:hAnsi="Arial" w:cs="Arial"/>
            <w:color w:val="0000FF"/>
            <w:u w:val="single"/>
            <w:lang w:val="en" w:eastAsia="en-GB"/>
          </w:rPr>
          <w:t>Marie Stopes</w:t>
        </w:r>
      </w:hyperlink>
      <w:r w:rsidRPr="00AD4AC3">
        <w:rPr>
          <w:rFonts w:ascii="Arial" w:eastAsia="Times New Roman" w:hAnsi="Arial" w:cs="Arial"/>
          <w:lang w:val="en" w:eastAsia="en-GB"/>
        </w:rPr>
        <w:t>.</w:t>
      </w:r>
      <w:proofErr w:type="gramEnd"/>
      <w:r w:rsidRPr="00AD4AC3">
        <w:rPr>
          <w:rFonts w:ascii="Arial" w:eastAsia="Times New Roman" w:hAnsi="Arial" w:cs="Arial"/>
          <w:lang w:val="en" w:eastAsia="en-GB"/>
        </w:rPr>
        <w:t xml:space="preserve"> The cost varies, but it will be around £25 to £35.</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Contraception for the future</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If you're not using a regular method of contraception, you might consider doing so to protect yourself from an unintended pregnancy.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There are several methods of contraception that protect you for a long period, so you don't have to think about them once they're in place, or remember to use or take them every day or every time you have sex.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These methods include the:</w:t>
      </w:r>
    </w:p>
    <w:p w:rsidR="00AD4AC3" w:rsidRPr="00AD4AC3" w:rsidRDefault="00AD4AC3" w:rsidP="00AD4AC3">
      <w:pPr>
        <w:numPr>
          <w:ilvl w:val="0"/>
          <w:numId w:val="15"/>
        </w:numPr>
        <w:spacing w:before="100" w:beforeAutospacing="1" w:after="100" w:afterAutospacing="1" w:line="240" w:lineRule="auto"/>
        <w:rPr>
          <w:rFonts w:ascii="Arial" w:eastAsia="Times New Roman" w:hAnsi="Arial" w:cs="Arial"/>
          <w:lang w:val="en" w:eastAsia="en-GB"/>
        </w:rPr>
      </w:pPr>
      <w:hyperlink r:id="rId20" w:history="1">
        <w:r w:rsidRPr="00AD4AC3">
          <w:rPr>
            <w:rFonts w:ascii="Arial" w:eastAsia="Times New Roman" w:hAnsi="Arial" w:cs="Arial"/>
            <w:color w:val="0000FF"/>
            <w:u w:val="single"/>
            <w:lang w:val="en" w:eastAsia="en-GB"/>
          </w:rPr>
          <w:t>contraceptive injection</w:t>
        </w:r>
      </w:hyperlink>
    </w:p>
    <w:p w:rsidR="00AD4AC3" w:rsidRPr="00AD4AC3" w:rsidRDefault="00AD4AC3" w:rsidP="00AD4AC3">
      <w:pPr>
        <w:numPr>
          <w:ilvl w:val="0"/>
          <w:numId w:val="15"/>
        </w:numPr>
        <w:spacing w:before="100" w:beforeAutospacing="1" w:after="100" w:afterAutospacing="1" w:line="240" w:lineRule="auto"/>
        <w:rPr>
          <w:rFonts w:ascii="Arial" w:eastAsia="Times New Roman" w:hAnsi="Arial" w:cs="Arial"/>
          <w:lang w:val="en" w:eastAsia="en-GB"/>
        </w:rPr>
      </w:pPr>
      <w:hyperlink r:id="rId21" w:history="1">
        <w:r w:rsidRPr="00AD4AC3">
          <w:rPr>
            <w:rFonts w:ascii="Arial" w:eastAsia="Times New Roman" w:hAnsi="Arial" w:cs="Arial"/>
            <w:color w:val="0000FF"/>
            <w:u w:val="single"/>
            <w:lang w:val="en" w:eastAsia="en-GB"/>
          </w:rPr>
          <w:t>contraceptive implant</w:t>
        </w:r>
      </w:hyperlink>
    </w:p>
    <w:p w:rsidR="00AD4AC3" w:rsidRPr="00AD4AC3" w:rsidRDefault="00AD4AC3" w:rsidP="00AD4AC3">
      <w:pPr>
        <w:numPr>
          <w:ilvl w:val="0"/>
          <w:numId w:val="15"/>
        </w:numPr>
        <w:spacing w:before="100" w:beforeAutospacing="1" w:after="100" w:afterAutospacing="1" w:line="240" w:lineRule="auto"/>
        <w:rPr>
          <w:rFonts w:ascii="Arial" w:eastAsia="Times New Roman" w:hAnsi="Arial" w:cs="Arial"/>
          <w:lang w:val="en" w:eastAsia="en-GB"/>
        </w:rPr>
      </w:pPr>
      <w:hyperlink r:id="rId22" w:history="1">
        <w:r w:rsidRPr="00AD4AC3">
          <w:rPr>
            <w:rFonts w:ascii="Arial" w:eastAsia="Times New Roman" w:hAnsi="Arial" w:cs="Arial"/>
            <w:color w:val="0000FF"/>
            <w:u w:val="single"/>
            <w:lang w:val="en" w:eastAsia="en-GB"/>
          </w:rPr>
          <w:t>intrauterine system (IUS)</w:t>
        </w:r>
      </w:hyperlink>
    </w:p>
    <w:p w:rsidR="00AD4AC3" w:rsidRPr="00AD4AC3" w:rsidRDefault="00AD4AC3" w:rsidP="00AD4AC3">
      <w:pPr>
        <w:numPr>
          <w:ilvl w:val="0"/>
          <w:numId w:val="15"/>
        </w:numPr>
        <w:spacing w:before="100" w:beforeAutospacing="1" w:after="100" w:afterAutospacing="1" w:line="240" w:lineRule="auto"/>
        <w:rPr>
          <w:rFonts w:ascii="Arial" w:eastAsia="Times New Roman" w:hAnsi="Arial" w:cs="Arial"/>
          <w:lang w:val="en" w:eastAsia="en-GB"/>
        </w:rPr>
      </w:pPr>
      <w:hyperlink r:id="rId23" w:history="1">
        <w:r w:rsidRPr="00AD4AC3">
          <w:rPr>
            <w:rFonts w:ascii="Arial" w:eastAsia="Times New Roman" w:hAnsi="Arial" w:cs="Arial"/>
            <w:color w:val="0000FF"/>
            <w:u w:val="single"/>
            <w:lang w:val="en" w:eastAsia="en-GB"/>
          </w:rPr>
          <w:t>intrauterine device (IUD)</w:t>
        </w:r>
      </w:hyperlink>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See a GP, nurse or visit your nearest sexual health clinic to discuss the options available.</w:t>
      </w:r>
    </w:p>
    <w:p w:rsidR="00AD4AC3" w:rsidRPr="00AD4AC3" w:rsidRDefault="00AD4AC3" w:rsidP="00AD4AC3">
      <w:pPr>
        <w:spacing w:before="100" w:beforeAutospacing="1" w:after="100" w:afterAutospacing="1" w:line="240" w:lineRule="auto"/>
        <w:outlineLvl w:val="1"/>
        <w:rPr>
          <w:rFonts w:ascii="Arial" w:eastAsia="Times New Roman" w:hAnsi="Arial" w:cs="Arial"/>
          <w:b/>
          <w:bCs/>
          <w:lang w:val="en" w:eastAsia="en-GB"/>
        </w:rPr>
      </w:pPr>
      <w:r w:rsidRPr="00AD4AC3">
        <w:rPr>
          <w:rFonts w:ascii="Arial" w:eastAsia="Times New Roman" w:hAnsi="Arial" w:cs="Arial"/>
          <w:b/>
          <w:bCs/>
          <w:lang w:val="en" w:eastAsia="en-GB"/>
        </w:rPr>
        <w:t>If you're under 16 years old</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Contraception services are free and confidential, including for people under the age of 16.</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If you're under 16 and want contraception, the doctor, nurse or pharmacist won't tell your parents (or </w:t>
      </w:r>
      <w:proofErr w:type="spellStart"/>
      <w:r w:rsidRPr="00AD4AC3">
        <w:rPr>
          <w:rFonts w:ascii="Arial" w:eastAsia="Times New Roman" w:hAnsi="Arial" w:cs="Arial"/>
          <w:lang w:val="en" w:eastAsia="en-GB"/>
        </w:rPr>
        <w:t>carer</w:t>
      </w:r>
      <w:proofErr w:type="spellEnd"/>
      <w:r w:rsidRPr="00AD4AC3">
        <w:rPr>
          <w:rFonts w:ascii="Arial" w:eastAsia="Times New Roman" w:hAnsi="Arial" w:cs="Arial"/>
          <w:lang w:val="en" w:eastAsia="en-GB"/>
        </w:rPr>
        <w:t>) as long as they believe you fully understand the information you're given, and the decisions you're making.</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 xml:space="preserve">Doctors and nurses work under strict guidelines when dealing with people </w:t>
      </w:r>
      <w:proofErr w:type="gramStart"/>
      <w:r w:rsidRPr="00AD4AC3">
        <w:rPr>
          <w:rFonts w:ascii="Arial" w:eastAsia="Times New Roman" w:hAnsi="Arial" w:cs="Arial"/>
          <w:lang w:val="en" w:eastAsia="en-GB"/>
        </w:rPr>
        <w:t>under</w:t>
      </w:r>
      <w:proofErr w:type="gramEnd"/>
      <w:r w:rsidRPr="00AD4AC3">
        <w:rPr>
          <w:rFonts w:ascii="Arial" w:eastAsia="Times New Roman" w:hAnsi="Arial" w:cs="Arial"/>
          <w:lang w:val="en" w:eastAsia="en-GB"/>
        </w:rPr>
        <w:t xml:space="preserve"> 16. They'll encourage you to consider telling your parents, but they won't make you. </w:t>
      </w:r>
    </w:p>
    <w:p w:rsidR="00AD4AC3" w:rsidRPr="00AD4AC3" w:rsidRDefault="00AD4AC3" w:rsidP="00AD4AC3">
      <w:pPr>
        <w:spacing w:before="100" w:beforeAutospacing="1" w:after="100" w:afterAutospacing="1" w:line="240" w:lineRule="auto"/>
        <w:rPr>
          <w:rFonts w:ascii="Arial" w:eastAsia="Times New Roman" w:hAnsi="Arial" w:cs="Arial"/>
          <w:lang w:val="en" w:eastAsia="en-GB"/>
        </w:rPr>
      </w:pPr>
      <w:r w:rsidRPr="00AD4AC3">
        <w:rPr>
          <w:rFonts w:ascii="Arial" w:eastAsia="Times New Roman" w:hAnsi="Arial" w:cs="Arial"/>
          <w:lang w:val="en" w:eastAsia="en-GB"/>
        </w:rPr>
        <w:t>The only time a professional might want to tell someone else is if they believe you're at risk of harm, such as abuse. The risk would need to be serious, and they would usually discuss this with you first.</w:t>
      </w:r>
    </w:p>
    <w:p w:rsidR="0015351C" w:rsidRDefault="0015351C"/>
    <w:sectPr w:rsidR="00153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8B9"/>
    <w:multiLevelType w:val="multilevel"/>
    <w:tmpl w:val="7F52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33255"/>
    <w:multiLevelType w:val="multilevel"/>
    <w:tmpl w:val="3DA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44E49"/>
    <w:multiLevelType w:val="multilevel"/>
    <w:tmpl w:val="3B8A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F12B3"/>
    <w:multiLevelType w:val="multilevel"/>
    <w:tmpl w:val="3A6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038D2"/>
    <w:multiLevelType w:val="multilevel"/>
    <w:tmpl w:val="317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53600"/>
    <w:multiLevelType w:val="multilevel"/>
    <w:tmpl w:val="982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15D5A"/>
    <w:multiLevelType w:val="multilevel"/>
    <w:tmpl w:val="2F62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64D0F"/>
    <w:multiLevelType w:val="multilevel"/>
    <w:tmpl w:val="FC4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745BE"/>
    <w:multiLevelType w:val="multilevel"/>
    <w:tmpl w:val="A98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14249"/>
    <w:multiLevelType w:val="multilevel"/>
    <w:tmpl w:val="599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E602B"/>
    <w:multiLevelType w:val="multilevel"/>
    <w:tmpl w:val="369A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3562B"/>
    <w:multiLevelType w:val="multilevel"/>
    <w:tmpl w:val="DB4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94A1B"/>
    <w:multiLevelType w:val="multilevel"/>
    <w:tmpl w:val="57E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17E06"/>
    <w:multiLevelType w:val="multilevel"/>
    <w:tmpl w:val="1F76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55E75"/>
    <w:multiLevelType w:val="multilevel"/>
    <w:tmpl w:val="F34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5"/>
  </w:num>
  <w:num w:numId="4">
    <w:abstractNumId w:val="11"/>
  </w:num>
  <w:num w:numId="5">
    <w:abstractNumId w:val="0"/>
  </w:num>
  <w:num w:numId="6">
    <w:abstractNumId w:val="12"/>
  </w:num>
  <w:num w:numId="7">
    <w:abstractNumId w:val="1"/>
  </w:num>
  <w:num w:numId="8">
    <w:abstractNumId w:val="9"/>
  </w:num>
  <w:num w:numId="9">
    <w:abstractNumId w:val="8"/>
  </w:num>
  <w:num w:numId="10">
    <w:abstractNumId w:val="4"/>
  </w:num>
  <w:num w:numId="11">
    <w:abstractNumId w:val="7"/>
  </w:num>
  <w:num w:numId="12">
    <w:abstractNumId w:val="6"/>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C3"/>
    <w:rsid w:val="0015351C"/>
    <w:rsid w:val="00AD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19070">
      <w:bodyDiv w:val="1"/>
      <w:marLeft w:val="0"/>
      <w:marRight w:val="0"/>
      <w:marTop w:val="0"/>
      <w:marBottom w:val="0"/>
      <w:divBdr>
        <w:top w:val="none" w:sz="0" w:space="0" w:color="auto"/>
        <w:left w:val="none" w:sz="0" w:space="0" w:color="auto"/>
        <w:bottom w:val="none" w:sz="0" w:space="0" w:color="auto"/>
        <w:right w:val="none" w:sz="0" w:space="0" w:color="auto"/>
      </w:divBdr>
      <w:divsChild>
        <w:div w:id="1198659647">
          <w:marLeft w:val="0"/>
          <w:marRight w:val="0"/>
          <w:marTop w:val="0"/>
          <w:marBottom w:val="0"/>
          <w:divBdr>
            <w:top w:val="none" w:sz="0" w:space="0" w:color="auto"/>
            <w:left w:val="none" w:sz="0" w:space="0" w:color="auto"/>
            <w:bottom w:val="none" w:sz="0" w:space="0" w:color="auto"/>
            <w:right w:val="none" w:sz="0" w:space="0" w:color="auto"/>
          </w:divBdr>
          <w:divsChild>
            <w:div w:id="1895699346">
              <w:marLeft w:val="0"/>
              <w:marRight w:val="0"/>
              <w:marTop w:val="0"/>
              <w:marBottom w:val="0"/>
              <w:divBdr>
                <w:top w:val="none" w:sz="0" w:space="0" w:color="auto"/>
                <w:left w:val="none" w:sz="0" w:space="0" w:color="auto"/>
                <w:bottom w:val="none" w:sz="0" w:space="0" w:color="auto"/>
                <w:right w:val="none" w:sz="0" w:space="0" w:color="auto"/>
              </w:divBdr>
              <w:divsChild>
                <w:div w:id="1098721189">
                  <w:marLeft w:val="0"/>
                  <w:marRight w:val="0"/>
                  <w:marTop w:val="0"/>
                  <w:marBottom w:val="0"/>
                  <w:divBdr>
                    <w:top w:val="none" w:sz="0" w:space="0" w:color="auto"/>
                    <w:left w:val="none" w:sz="0" w:space="0" w:color="auto"/>
                    <w:bottom w:val="none" w:sz="0" w:space="0" w:color="auto"/>
                    <w:right w:val="none" w:sz="0" w:space="0" w:color="auto"/>
                  </w:divBdr>
                  <w:divsChild>
                    <w:div w:id="1662003967">
                      <w:marLeft w:val="0"/>
                      <w:marRight w:val="0"/>
                      <w:marTop w:val="0"/>
                      <w:marBottom w:val="0"/>
                      <w:divBdr>
                        <w:top w:val="none" w:sz="0" w:space="0" w:color="auto"/>
                        <w:left w:val="none" w:sz="0" w:space="0" w:color="auto"/>
                        <w:bottom w:val="none" w:sz="0" w:space="0" w:color="auto"/>
                        <w:right w:val="none" w:sz="0" w:space="0" w:color="auto"/>
                      </w:divBdr>
                      <w:divsChild>
                        <w:div w:id="6336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epilepsy/" TargetMode="External"/><Relationship Id="rId13" Type="http://schemas.openxmlformats.org/officeDocument/2006/relationships/hyperlink" Target="https://www.nhs.uk/conditions/contraception/contraceptive-implant/" TargetMode="External"/><Relationship Id="rId18" Type="http://schemas.openxmlformats.org/officeDocument/2006/relationships/hyperlink" Target="http://www.bpas.org/bpaswoman" TargetMode="External"/><Relationship Id="rId3" Type="http://schemas.microsoft.com/office/2007/relationships/stylesWithEffects" Target="stylesWithEffects.xml"/><Relationship Id="rId21" Type="http://schemas.openxmlformats.org/officeDocument/2006/relationships/hyperlink" Target="https://www.nhs.uk/conditions/contraception/contraceptive-implant/" TargetMode="External"/><Relationship Id="rId7" Type="http://schemas.openxmlformats.org/officeDocument/2006/relationships/hyperlink" Target="https://www.nhs.uk/conditions/contraception/contraceptive-patch/" TargetMode="External"/><Relationship Id="rId12" Type="http://schemas.openxmlformats.org/officeDocument/2006/relationships/hyperlink" Target="https://www.nhs.uk/conditions/contraception/vaginal-ring/" TargetMode="External"/><Relationship Id="rId17" Type="http://schemas.openxmlformats.org/officeDocument/2006/relationships/hyperlink" Target="https://www.nhs.uk/Service-Search/Pharmacy/LocationSearch/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servicedirectories/Pages/ServiceSearchAdditional.aspx?ServiceType=SexualHealthService" TargetMode="External"/><Relationship Id="rId20" Type="http://schemas.openxmlformats.org/officeDocument/2006/relationships/hyperlink" Target="https://www.nhs.uk/conditions/contraception/contraceptive-injection/" TargetMode="External"/><Relationship Id="rId1" Type="http://schemas.openxmlformats.org/officeDocument/2006/relationships/numbering" Target="numbering.xml"/><Relationship Id="rId6" Type="http://schemas.openxmlformats.org/officeDocument/2006/relationships/hyperlink" Target="https://www.nhs.uk/conditions/contraception/combined-contraceptive-pill/" TargetMode="External"/><Relationship Id="rId11" Type="http://schemas.openxmlformats.org/officeDocument/2006/relationships/hyperlink" Target="https://www.nhs.uk/conditions/contraception/contraceptive-pat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ectopic-pregnancy/" TargetMode="External"/><Relationship Id="rId23" Type="http://schemas.openxmlformats.org/officeDocument/2006/relationships/hyperlink" Target="https://www.nhs.uk/conditions/contraception/iud-coil/" TargetMode="External"/><Relationship Id="rId10" Type="http://schemas.openxmlformats.org/officeDocument/2006/relationships/hyperlink" Target="https://www.nhs.uk/conditions/tuberculosis-tb/" TargetMode="External"/><Relationship Id="rId19" Type="http://schemas.openxmlformats.org/officeDocument/2006/relationships/hyperlink" Target="http://www.mariestopes.org.uk/" TargetMode="External"/><Relationship Id="rId4" Type="http://schemas.openxmlformats.org/officeDocument/2006/relationships/settings" Target="settings.xml"/><Relationship Id="rId9" Type="http://schemas.openxmlformats.org/officeDocument/2006/relationships/hyperlink" Target="https://www.nhs.uk/conditions/hiv-and-aids/" TargetMode="External"/><Relationship Id="rId14" Type="http://schemas.openxmlformats.org/officeDocument/2006/relationships/hyperlink" Target="https://www.nhs.uk/conditions/contraception/contraceptive-injection/" TargetMode="External"/><Relationship Id="rId22" Type="http://schemas.openxmlformats.org/officeDocument/2006/relationships/hyperlink" Target="https://www.nhs.uk/conditions/contraception/ius-intrauterin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matthew.jennison</dc:creator>
  <cp:lastModifiedBy>matthew.jennison</cp:lastModifiedBy>
  <cp:revision>1</cp:revision>
  <dcterms:created xsi:type="dcterms:W3CDTF">2019-01-28T10:43:00Z</dcterms:created>
  <dcterms:modified xsi:type="dcterms:W3CDTF">2019-01-28T10:45:00Z</dcterms:modified>
</cp:coreProperties>
</file>