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1E6" w:rsidRPr="003821E6" w:rsidRDefault="003821E6" w:rsidP="003821E6">
      <w:pPr>
        <w:tabs>
          <w:tab w:val="left" w:pos="3958"/>
        </w:tabs>
        <w:jc w:val="center"/>
        <w:rPr>
          <w:b/>
          <w:bCs/>
          <w:u w:val="single"/>
        </w:rPr>
      </w:pPr>
      <w:r w:rsidRPr="003821E6">
        <w:rPr>
          <w:b/>
          <w:bCs/>
          <w:u w:val="single"/>
        </w:rPr>
        <w:t>NHS App Guide</w:t>
      </w:r>
    </w:p>
    <w:p w:rsidR="003821E6" w:rsidRDefault="003821E6" w:rsidP="003821E6">
      <w:pPr>
        <w:ind w:left="720"/>
        <w:rPr>
          <w:b/>
          <w:bCs/>
        </w:rPr>
      </w:pPr>
    </w:p>
    <w:p w:rsidR="003821E6" w:rsidRPr="003821E6" w:rsidRDefault="003821E6" w:rsidP="003821E6">
      <w:pPr>
        <w:numPr>
          <w:ilvl w:val="0"/>
          <w:numId w:val="1"/>
        </w:numPr>
        <w:rPr>
          <w:b/>
          <w:bCs/>
        </w:rPr>
      </w:pPr>
      <w:r w:rsidRPr="003821E6">
        <w:rPr>
          <w:b/>
          <w:bCs/>
        </w:rPr>
        <w:t>Get the NHS app</w:t>
      </w:r>
    </w:p>
    <w:p w:rsidR="003821E6" w:rsidRPr="003821E6" w:rsidRDefault="004D1FDE" w:rsidP="003821E6">
      <w:pPr>
        <w:rPr>
          <w:b/>
          <w:bCs/>
        </w:rPr>
      </w:pPr>
      <w:r>
        <w:t>D</w:t>
      </w:r>
      <w:r w:rsidR="003821E6" w:rsidRPr="003821E6">
        <w:t>ownload the NHS App from the </w:t>
      </w:r>
      <w:hyperlink r:id="rId8" w:history="1">
        <w:r w:rsidR="003821E6" w:rsidRPr="003821E6">
          <w:rPr>
            <w:rStyle w:val="Hyperlink"/>
          </w:rPr>
          <w:t>Google Play</w:t>
        </w:r>
      </w:hyperlink>
      <w:r w:rsidR="003821E6" w:rsidRPr="003821E6">
        <w:t> or </w:t>
      </w:r>
      <w:hyperlink r:id="rId9" w:history="1">
        <w:r w:rsidR="003821E6" w:rsidRPr="003821E6">
          <w:rPr>
            <w:rStyle w:val="Hyperlink"/>
          </w:rPr>
          <w:t>Apple app</w:t>
        </w:r>
      </w:hyperlink>
      <w:r w:rsidR="003821E6" w:rsidRPr="003821E6">
        <w:t> store.</w:t>
      </w:r>
    </w:p>
    <w:p w:rsidR="003821E6" w:rsidRPr="003821E6" w:rsidRDefault="003821E6" w:rsidP="003821E6">
      <w:pPr>
        <w:numPr>
          <w:ilvl w:val="0"/>
          <w:numId w:val="1"/>
        </w:numPr>
        <w:rPr>
          <w:b/>
          <w:bCs/>
        </w:rPr>
      </w:pPr>
      <w:r w:rsidRPr="003821E6">
        <w:rPr>
          <w:b/>
          <w:bCs/>
        </w:rPr>
        <w:t xml:space="preserve">Find </w:t>
      </w:r>
      <w:r w:rsidR="004D1FDE">
        <w:rPr>
          <w:b/>
          <w:bCs/>
        </w:rPr>
        <w:t xml:space="preserve">your </w:t>
      </w:r>
      <w:r w:rsidRPr="003821E6">
        <w:rPr>
          <w:b/>
          <w:bCs/>
        </w:rPr>
        <w:t>GP surgery</w:t>
      </w:r>
    </w:p>
    <w:p w:rsidR="003821E6" w:rsidRPr="003821E6" w:rsidRDefault="003821E6" w:rsidP="003821E6">
      <w:r w:rsidRPr="003821E6">
        <w:t xml:space="preserve">The app prompts </w:t>
      </w:r>
      <w:r w:rsidR="004D1FDE">
        <w:t>you</w:t>
      </w:r>
      <w:r w:rsidRPr="003821E6">
        <w:t xml:space="preserve"> to find </w:t>
      </w:r>
      <w:r w:rsidR="004D1FDE">
        <w:t>your</w:t>
      </w:r>
      <w:r w:rsidRPr="003821E6">
        <w:t xml:space="preserve"> GP surgery</w:t>
      </w:r>
      <w:r w:rsidR="004D1FDE">
        <w:t>: enter RG22 4EH</w:t>
      </w:r>
    </w:p>
    <w:p w:rsidR="003821E6" w:rsidRPr="003821E6" w:rsidRDefault="003821E6" w:rsidP="003821E6">
      <w:r w:rsidRPr="003821E6">
        <w:rPr>
          <w:noProof/>
          <w:lang w:eastAsia="en-GB"/>
        </w:rPr>
        <w:drawing>
          <wp:anchor distT="0" distB="0" distL="114300" distR="114300" simplePos="0" relativeHeight="251659264" behindDoc="1" locked="0" layoutInCell="1" allowOverlap="1" wp14:anchorId="3F3FDDF3" wp14:editId="10328EFE">
            <wp:simplePos x="0" y="0"/>
            <wp:positionH relativeFrom="column">
              <wp:posOffset>0</wp:posOffset>
            </wp:positionH>
            <wp:positionV relativeFrom="paragraph">
              <wp:posOffset>285750</wp:posOffset>
            </wp:positionV>
            <wp:extent cx="1546860" cy="2752725"/>
            <wp:effectExtent l="0" t="0" r="0" b="9525"/>
            <wp:wrapThrough wrapText="bothSides">
              <wp:wrapPolygon edited="0">
                <wp:start x="0" y="0"/>
                <wp:lineTo x="0" y="21525"/>
                <wp:lineTo x="21281" y="21525"/>
                <wp:lineTo x="21281" y="0"/>
                <wp:lineTo x="0" y="0"/>
              </wp:wrapPolygon>
            </wp:wrapThrough>
            <wp:docPr id="1" name="Picture 1" descr="C:\Users\kaye.augustus\AppData\Local\Microsoft\Windows\Temporary Internet Files\Content.Outlook\T6CHZBA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ye.augustus\AppData\Local\Microsoft\Windows\Temporary Internet Files\Content.Outlook\T6CHZBAA\image1.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46860" cy="2752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21E6" w:rsidRPr="003821E6" w:rsidRDefault="003821E6" w:rsidP="003821E6">
      <w:r w:rsidRPr="003821E6">
        <w:rPr>
          <w:noProof/>
          <w:lang w:eastAsia="en-GB"/>
        </w:rPr>
        <w:drawing>
          <wp:inline distT="0" distB="0" distL="0" distR="0" wp14:anchorId="7EA46655" wp14:editId="03F6D6B3">
            <wp:extent cx="1432711" cy="2752725"/>
            <wp:effectExtent l="0" t="0" r="0" b="0"/>
            <wp:docPr id="3" name="Picture 3" descr="C:\Users\kaye.augustus\AppData\Local\Microsoft\Windows\Temporary Internet Files\Content.Outlook\T6CHZBA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aye.augustus\AppData\Local\Microsoft\Windows\Temporary Internet Files\Content.Outlook\T6CHZBAA\image3.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1270" cy="2769170"/>
                    </a:xfrm>
                    <a:prstGeom prst="rect">
                      <a:avLst/>
                    </a:prstGeom>
                    <a:noFill/>
                    <a:ln>
                      <a:noFill/>
                    </a:ln>
                  </pic:spPr>
                </pic:pic>
              </a:graphicData>
            </a:graphic>
          </wp:inline>
        </w:drawing>
      </w:r>
      <w:r w:rsidRPr="003821E6">
        <w:rPr>
          <w:noProof/>
          <w:lang w:eastAsia="en-GB"/>
        </w:rPr>
        <w:drawing>
          <wp:anchor distT="0" distB="0" distL="114300" distR="114300" simplePos="0" relativeHeight="251660288" behindDoc="1" locked="0" layoutInCell="1" allowOverlap="1" wp14:anchorId="2F974268" wp14:editId="58DB5E28">
            <wp:simplePos x="0" y="0"/>
            <wp:positionH relativeFrom="column">
              <wp:posOffset>0</wp:posOffset>
            </wp:positionH>
            <wp:positionV relativeFrom="paragraph">
              <wp:posOffset>0</wp:posOffset>
            </wp:positionV>
            <wp:extent cx="1638300" cy="2757170"/>
            <wp:effectExtent l="0" t="0" r="0" b="5080"/>
            <wp:wrapThrough wrapText="bothSides">
              <wp:wrapPolygon edited="0">
                <wp:start x="0" y="0"/>
                <wp:lineTo x="0" y="21491"/>
                <wp:lineTo x="21349" y="21491"/>
                <wp:lineTo x="21349" y="0"/>
                <wp:lineTo x="0" y="0"/>
              </wp:wrapPolygon>
            </wp:wrapThrough>
            <wp:docPr id="2" name="Picture 2" descr="C:\Users\kaye.augustus\AppData\Local\Microsoft\Windows\Temporary Internet Files\Content.Outlook\T6CHZBA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ye.augustus\AppData\Local\Microsoft\Windows\Temporary Internet Files\Content.Outlook\T6CHZBAA\image2.jpe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38300" cy="27571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21E6" w:rsidRPr="003821E6" w:rsidRDefault="003821E6" w:rsidP="003821E6">
      <w:r w:rsidRPr="003821E6">
        <w:t xml:space="preserve">If it is not yet connected, </w:t>
      </w:r>
      <w:r w:rsidR="004D1FDE">
        <w:t>you</w:t>
      </w:r>
      <w:r w:rsidRPr="003821E6">
        <w:t xml:space="preserve"> can choose to enter </w:t>
      </w:r>
      <w:r w:rsidR="004D1FDE">
        <w:t xml:space="preserve">your </w:t>
      </w:r>
      <w:r w:rsidRPr="003821E6">
        <w:t xml:space="preserve">email address. When the surgery is connected, </w:t>
      </w:r>
      <w:r w:rsidR="004D1FDE">
        <w:t>you</w:t>
      </w:r>
      <w:r w:rsidRPr="003821E6">
        <w:t xml:space="preserve"> will be sent an email telling </w:t>
      </w:r>
      <w:r w:rsidR="004D1FDE">
        <w:t>you</w:t>
      </w:r>
      <w:r w:rsidRPr="003821E6">
        <w:t xml:space="preserve"> that all the features of the NHS App are now available to </w:t>
      </w:r>
      <w:r w:rsidR="004D1FDE">
        <w:t>you</w:t>
      </w:r>
      <w:r w:rsidRPr="003821E6">
        <w:t xml:space="preserve">. </w:t>
      </w:r>
      <w:r w:rsidR="004D1FDE">
        <w:t>You</w:t>
      </w:r>
      <w:r w:rsidRPr="003821E6">
        <w:t xml:space="preserve"> will be asked if </w:t>
      </w:r>
      <w:r w:rsidR="004D1FDE">
        <w:t>you</w:t>
      </w:r>
      <w:r w:rsidRPr="003821E6">
        <w:t xml:space="preserve"> have an NHS login</w:t>
      </w:r>
    </w:p>
    <w:p w:rsidR="003821E6" w:rsidRPr="003821E6" w:rsidRDefault="003821E6" w:rsidP="003821E6"/>
    <w:p w:rsidR="003821E6" w:rsidRPr="003821E6" w:rsidRDefault="003821E6" w:rsidP="003821E6">
      <w:r w:rsidRPr="003821E6">
        <w:rPr>
          <w:noProof/>
          <w:lang w:eastAsia="en-GB"/>
        </w:rPr>
        <w:lastRenderedPageBreak/>
        <w:drawing>
          <wp:inline distT="0" distB="0" distL="0" distR="0" wp14:anchorId="72B7FE38" wp14:editId="17A09472">
            <wp:extent cx="1349495" cy="2400300"/>
            <wp:effectExtent l="0" t="0" r="3175" b="0"/>
            <wp:docPr id="4" name="Picture 4" descr="C:\Users\kaye.augustus\AppData\Local\Microsoft\Windows\Temporary Internet Files\Content.Outlook\T6CHZBA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aye.augustus\AppData\Local\Microsoft\Windows\Temporary Internet Files\Content.Outlook\T6CHZBAA\image1.jpe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49495" cy="2400300"/>
                    </a:xfrm>
                    <a:prstGeom prst="rect">
                      <a:avLst/>
                    </a:prstGeom>
                    <a:noFill/>
                    <a:ln>
                      <a:noFill/>
                    </a:ln>
                  </pic:spPr>
                </pic:pic>
              </a:graphicData>
            </a:graphic>
          </wp:inline>
        </w:drawing>
      </w:r>
    </w:p>
    <w:p w:rsidR="003821E6" w:rsidRPr="003821E6" w:rsidRDefault="003821E6" w:rsidP="003821E6"/>
    <w:p w:rsidR="003821E6" w:rsidRPr="003821E6" w:rsidRDefault="003821E6" w:rsidP="003821E6">
      <w:r w:rsidRPr="003821E6">
        <w:t>As the NHS App is the first live service to use NHS login, most patients will have to set one up, step 3, but if they have already done this they can log in and go straight to step 4, proving who they are. Some patients may set up their NHS login when they first download the app, and come back to prove who they are later, when their GP surgery is connected</w:t>
      </w:r>
    </w:p>
    <w:p w:rsidR="003821E6" w:rsidRPr="003821E6" w:rsidRDefault="003821E6" w:rsidP="003821E6">
      <w:pPr>
        <w:numPr>
          <w:ilvl w:val="0"/>
          <w:numId w:val="1"/>
        </w:numPr>
        <w:rPr>
          <w:b/>
          <w:bCs/>
        </w:rPr>
      </w:pPr>
      <w:r w:rsidRPr="003821E6">
        <w:rPr>
          <w:b/>
          <w:bCs/>
        </w:rPr>
        <w:t>Set up an NHS login</w:t>
      </w:r>
    </w:p>
    <w:p w:rsidR="003821E6" w:rsidRPr="003821E6" w:rsidRDefault="004D1FDE" w:rsidP="003821E6">
      <w:r>
        <w:t>You</w:t>
      </w:r>
      <w:r w:rsidR="003821E6" w:rsidRPr="003821E6">
        <w:t xml:space="preserve"> will be asked to set up </w:t>
      </w:r>
      <w:r>
        <w:t>your</w:t>
      </w:r>
      <w:r w:rsidR="003821E6" w:rsidRPr="003821E6">
        <w:t xml:space="preserve"> NHS login by entering an email address and password.</w:t>
      </w:r>
    </w:p>
    <w:p w:rsidR="003821E6" w:rsidRPr="003821E6" w:rsidRDefault="003821E6" w:rsidP="003821E6"/>
    <w:p w:rsidR="003821E6" w:rsidRPr="003821E6" w:rsidRDefault="003821E6" w:rsidP="003821E6">
      <w:r w:rsidRPr="003821E6">
        <w:rPr>
          <w:noProof/>
          <w:lang w:eastAsia="en-GB"/>
        </w:rPr>
        <w:drawing>
          <wp:inline distT="0" distB="0" distL="0" distR="0" wp14:anchorId="066B94B0" wp14:editId="6833CB0C">
            <wp:extent cx="1483373" cy="2638425"/>
            <wp:effectExtent l="0" t="0" r="2540" b="0"/>
            <wp:docPr id="5" name="Picture 5" descr="C:\Users\kaye.augustus\AppData\Local\Microsoft\Windows\Temporary Internet Files\Content.Outlook\T6CHZBA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aye.augustus\AppData\Local\Microsoft\Windows\Temporary Internet Files\Content.Outlook\T6CHZBAA\image2.jpe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83373" cy="2638425"/>
                    </a:xfrm>
                    <a:prstGeom prst="rect">
                      <a:avLst/>
                    </a:prstGeom>
                    <a:noFill/>
                    <a:ln>
                      <a:noFill/>
                    </a:ln>
                  </pic:spPr>
                </pic:pic>
              </a:graphicData>
            </a:graphic>
          </wp:inline>
        </w:drawing>
      </w:r>
    </w:p>
    <w:p w:rsidR="003821E6" w:rsidRDefault="004D1FDE" w:rsidP="004C07DE">
      <w:r>
        <w:t>You</w:t>
      </w:r>
      <w:r w:rsidR="003821E6" w:rsidRPr="003821E6">
        <w:t xml:space="preserve"> will be asked to agree to the terms and c</w:t>
      </w:r>
      <w:r w:rsidR="003821E6">
        <w:t>onditions and click to continue.</w:t>
      </w:r>
    </w:p>
    <w:p w:rsidR="003821E6" w:rsidRDefault="003821E6" w:rsidP="003821E6"/>
    <w:p w:rsidR="003821E6" w:rsidRDefault="003821E6" w:rsidP="003821E6"/>
    <w:p w:rsidR="003821E6" w:rsidRDefault="003821E6" w:rsidP="003821E6"/>
    <w:p w:rsidR="003821E6" w:rsidRDefault="003821E6" w:rsidP="003821E6"/>
    <w:p w:rsidR="003821E6" w:rsidRDefault="003821E6" w:rsidP="004C07DE"/>
    <w:p w:rsidR="003821E6" w:rsidRPr="003821E6" w:rsidRDefault="004D1FDE" w:rsidP="004C07DE">
      <w:r>
        <w:t>You</w:t>
      </w:r>
      <w:r w:rsidR="003821E6" w:rsidRPr="003821E6">
        <w:t xml:space="preserve"> are then sent an email. </w:t>
      </w:r>
      <w:r>
        <w:t>You</w:t>
      </w:r>
      <w:r w:rsidR="003821E6" w:rsidRPr="003821E6">
        <w:t xml:space="preserve"> need to click the Confirm button in this email to confirm </w:t>
      </w:r>
      <w:r>
        <w:t>your</w:t>
      </w:r>
      <w:r w:rsidR="003821E6" w:rsidRPr="003821E6">
        <w:t xml:space="preserve"> email address.</w:t>
      </w:r>
    </w:p>
    <w:p w:rsidR="003821E6" w:rsidRPr="003821E6" w:rsidRDefault="003821E6" w:rsidP="003821E6">
      <w:r w:rsidRPr="003821E6">
        <w:rPr>
          <w:noProof/>
          <w:lang w:eastAsia="en-GB"/>
        </w:rPr>
        <w:drawing>
          <wp:anchor distT="0" distB="0" distL="114300" distR="114300" simplePos="0" relativeHeight="251661312" behindDoc="1" locked="0" layoutInCell="1" allowOverlap="1" wp14:anchorId="7273C7B2" wp14:editId="5EC0DB9E">
            <wp:simplePos x="0" y="0"/>
            <wp:positionH relativeFrom="column">
              <wp:posOffset>67310</wp:posOffset>
            </wp:positionH>
            <wp:positionV relativeFrom="paragraph">
              <wp:posOffset>152400</wp:posOffset>
            </wp:positionV>
            <wp:extent cx="1670685" cy="2971800"/>
            <wp:effectExtent l="0" t="0" r="5715" b="0"/>
            <wp:wrapTight wrapText="bothSides">
              <wp:wrapPolygon edited="0">
                <wp:start x="0" y="0"/>
                <wp:lineTo x="0" y="21462"/>
                <wp:lineTo x="21428" y="21462"/>
                <wp:lineTo x="21428" y="0"/>
                <wp:lineTo x="0" y="0"/>
              </wp:wrapPolygon>
            </wp:wrapTight>
            <wp:docPr id="6" name="Picture 6" descr="C:\Users\kaye.augustus\AppData\Local\Microsoft\Windows\Temporary Internet Files\Content.Outlook\T6CHZBA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aye.augustus\AppData\Local\Microsoft\Windows\Temporary Internet Files\Content.Outlook\T6CHZBAA\image4.jpe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70685" cy="2971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21E6" w:rsidRDefault="003821E6" w:rsidP="003821E6"/>
    <w:p w:rsidR="003821E6" w:rsidRDefault="003821E6" w:rsidP="003821E6"/>
    <w:p w:rsidR="003821E6" w:rsidRDefault="003821E6" w:rsidP="003821E6"/>
    <w:p w:rsidR="003821E6" w:rsidRDefault="003821E6" w:rsidP="003821E6"/>
    <w:p w:rsidR="003821E6" w:rsidRDefault="003821E6" w:rsidP="003821E6"/>
    <w:p w:rsidR="003821E6" w:rsidRDefault="003821E6" w:rsidP="003821E6"/>
    <w:p w:rsidR="003821E6" w:rsidRDefault="003821E6" w:rsidP="003821E6"/>
    <w:p w:rsidR="003821E6" w:rsidRDefault="003821E6" w:rsidP="003821E6"/>
    <w:p w:rsidR="003821E6" w:rsidRDefault="003821E6" w:rsidP="003821E6"/>
    <w:p w:rsidR="003821E6" w:rsidRDefault="003821E6" w:rsidP="003821E6"/>
    <w:p w:rsidR="003821E6" w:rsidRDefault="003821E6" w:rsidP="003821E6"/>
    <w:p w:rsidR="003821E6" w:rsidRPr="003821E6" w:rsidRDefault="003821E6" w:rsidP="003821E6">
      <w:r w:rsidRPr="003821E6">
        <w:t xml:space="preserve">Clicking the button takes </w:t>
      </w:r>
      <w:r w:rsidR="004D1FDE">
        <w:t xml:space="preserve">you </w:t>
      </w:r>
      <w:r w:rsidRPr="003821E6">
        <w:t xml:space="preserve">to a screen in </w:t>
      </w:r>
      <w:r w:rsidR="004D1FDE">
        <w:t>your</w:t>
      </w:r>
      <w:r w:rsidRPr="003821E6">
        <w:t xml:space="preserve"> web browser, which tells </w:t>
      </w:r>
      <w:r w:rsidR="004D1FDE">
        <w:t>you</w:t>
      </w:r>
      <w:r w:rsidRPr="003821E6">
        <w:t xml:space="preserve"> that </w:t>
      </w:r>
      <w:r w:rsidR="004D1FDE">
        <w:t>you</w:t>
      </w:r>
      <w:r w:rsidRPr="003821E6">
        <w:t xml:space="preserve"> have confirmed </w:t>
      </w:r>
      <w:r w:rsidR="004D1FDE">
        <w:t>your</w:t>
      </w:r>
      <w:r w:rsidRPr="003821E6">
        <w:t xml:space="preserve"> email address and should return to the NHS App.</w:t>
      </w:r>
    </w:p>
    <w:p w:rsidR="003821E6" w:rsidRPr="003821E6" w:rsidRDefault="003821E6" w:rsidP="003821E6">
      <w:r w:rsidRPr="003821E6">
        <w:t xml:space="preserve">When </w:t>
      </w:r>
      <w:r w:rsidR="004D1FDE">
        <w:t>you</w:t>
      </w:r>
      <w:r w:rsidRPr="003821E6">
        <w:t xml:space="preserve"> next open the NHS App, </w:t>
      </w:r>
      <w:r w:rsidR="004D1FDE">
        <w:t xml:space="preserve">you will be </w:t>
      </w:r>
      <w:r w:rsidRPr="003821E6">
        <w:t xml:space="preserve">asked to log in with the email address and password </w:t>
      </w:r>
      <w:r w:rsidR="004D1FDE">
        <w:t>you</w:t>
      </w:r>
      <w:r w:rsidRPr="003821E6">
        <w:t xml:space="preserve"> previously entered.</w:t>
      </w:r>
    </w:p>
    <w:p w:rsidR="003821E6" w:rsidRPr="003821E6" w:rsidRDefault="003821E6" w:rsidP="003821E6">
      <w:r w:rsidRPr="003821E6">
        <w:rPr>
          <w:noProof/>
          <w:lang w:eastAsia="en-GB"/>
        </w:rPr>
        <w:drawing>
          <wp:inline distT="0" distB="0" distL="0" distR="0" wp14:anchorId="43A98F37" wp14:editId="5AE8025A">
            <wp:extent cx="1483087" cy="2637918"/>
            <wp:effectExtent l="0" t="0" r="3175" b="0"/>
            <wp:docPr id="7" name="Picture 7" descr="C:\Users\kaye.augustus\AppData\Local\Microsoft\Windows\Temporary Internet Files\Content.Outlook\T6CHZBA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aye.augustus\AppData\Local\Microsoft\Windows\Temporary Internet Files\Content.Outlook\T6CHZBAA\image5.jpe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83713" cy="2639032"/>
                    </a:xfrm>
                    <a:prstGeom prst="rect">
                      <a:avLst/>
                    </a:prstGeom>
                    <a:noFill/>
                    <a:ln>
                      <a:noFill/>
                    </a:ln>
                  </pic:spPr>
                </pic:pic>
              </a:graphicData>
            </a:graphic>
          </wp:inline>
        </w:drawing>
      </w:r>
    </w:p>
    <w:p w:rsidR="003821E6" w:rsidRPr="003821E6" w:rsidRDefault="003821E6" w:rsidP="003821E6"/>
    <w:p w:rsidR="003821E6" w:rsidRDefault="003821E6" w:rsidP="003821E6"/>
    <w:p w:rsidR="003821E6" w:rsidRDefault="003821E6" w:rsidP="003821E6"/>
    <w:p w:rsidR="003821E6" w:rsidRDefault="004D1FDE" w:rsidP="003821E6">
      <w:r>
        <w:lastRenderedPageBreak/>
        <w:t>You</w:t>
      </w:r>
      <w:r w:rsidR="003821E6" w:rsidRPr="003821E6">
        <w:t xml:space="preserve"> are then asked to enter </w:t>
      </w:r>
      <w:r>
        <w:t>your</w:t>
      </w:r>
      <w:r w:rsidR="003821E6" w:rsidRPr="003821E6">
        <w:t xml:space="preserve"> phone number.</w:t>
      </w:r>
    </w:p>
    <w:p w:rsidR="003821E6" w:rsidRPr="003821E6" w:rsidRDefault="003821E6" w:rsidP="003821E6"/>
    <w:p w:rsidR="003821E6" w:rsidRDefault="003821E6" w:rsidP="003821E6">
      <w:r w:rsidRPr="003821E6">
        <w:rPr>
          <w:noProof/>
          <w:lang w:eastAsia="en-GB"/>
        </w:rPr>
        <w:drawing>
          <wp:inline distT="0" distB="0" distL="0" distR="0" wp14:anchorId="11AF1A94" wp14:editId="059B581E">
            <wp:extent cx="1472662" cy="2619375"/>
            <wp:effectExtent l="0" t="0" r="0" b="0"/>
            <wp:docPr id="8" name="Picture 8" descr="C:\Users\kaye.augustus\AppData\Local\Microsoft\Windows\Temporary Internet Files\Content.Outlook\T6CHZBAA\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kaye.augustus\AppData\Local\Microsoft\Windows\Temporary Internet Files\Content.Outlook\T6CHZBAA\image6.jpe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73052" cy="2620068"/>
                    </a:xfrm>
                    <a:prstGeom prst="rect">
                      <a:avLst/>
                    </a:prstGeom>
                    <a:noFill/>
                    <a:ln>
                      <a:noFill/>
                    </a:ln>
                  </pic:spPr>
                </pic:pic>
              </a:graphicData>
            </a:graphic>
          </wp:inline>
        </w:drawing>
      </w:r>
    </w:p>
    <w:p w:rsidR="003821E6" w:rsidRDefault="003821E6" w:rsidP="003821E6"/>
    <w:p w:rsidR="003821E6" w:rsidRPr="003821E6" w:rsidRDefault="003821E6" w:rsidP="003821E6"/>
    <w:p w:rsidR="003821E6" w:rsidRDefault="003821E6" w:rsidP="003821E6">
      <w:r w:rsidRPr="003821E6">
        <w:t xml:space="preserve">A 6 digit code is sent to this phone number, and </w:t>
      </w:r>
      <w:r w:rsidR="004D1FDE">
        <w:t>you will be prompted t</w:t>
      </w:r>
      <w:r w:rsidRPr="003821E6">
        <w:t>o enter it and press continue.</w:t>
      </w:r>
    </w:p>
    <w:p w:rsidR="003821E6" w:rsidRPr="003821E6" w:rsidRDefault="003821E6" w:rsidP="003821E6"/>
    <w:p w:rsidR="003821E6" w:rsidRPr="003821E6" w:rsidRDefault="003821E6" w:rsidP="003821E6">
      <w:r w:rsidRPr="003821E6">
        <w:rPr>
          <w:noProof/>
          <w:lang w:eastAsia="en-GB"/>
        </w:rPr>
        <w:drawing>
          <wp:inline distT="0" distB="0" distL="0" distR="0" wp14:anchorId="33901ACA" wp14:editId="3A609173">
            <wp:extent cx="1695450" cy="3015641"/>
            <wp:effectExtent l="0" t="0" r="0" b="0"/>
            <wp:docPr id="9" name="Picture 9" descr="C:\Users\kaye.augustus\AppData\Local\Microsoft\Windows\Temporary Internet Files\Content.Outlook\T6CHZBAA\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aye.augustus\AppData\Local\Microsoft\Windows\Temporary Internet Files\Content.Outlook\T6CHZBAA\image7.jpe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01229" cy="3025920"/>
                    </a:xfrm>
                    <a:prstGeom prst="rect">
                      <a:avLst/>
                    </a:prstGeom>
                    <a:noFill/>
                    <a:ln>
                      <a:noFill/>
                    </a:ln>
                  </pic:spPr>
                </pic:pic>
              </a:graphicData>
            </a:graphic>
          </wp:inline>
        </w:drawing>
      </w:r>
    </w:p>
    <w:p w:rsidR="003821E6" w:rsidRPr="003821E6" w:rsidRDefault="003821E6" w:rsidP="003821E6"/>
    <w:p w:rsidR="003821E6" w:rsidRDefault="003821E6" w:rsidP="003821E6">
      <w:pPr>
        <w:rPr>
          <w:b/>
          <w:bCs/>
        </w:rPr>
      </w:pPr>
    </w:p>
    <w:p w:rsidR="003821E6" w:rsidRPr="003821E6" w:rsidRDefault="003821E6" w:rsidP="003821E6">
      <w:pPr>
        <w:rPr>
          <w:b/>
          <w:bCs/>
        </w:rPr>
      </w:pPr>
    </w:p>
    <w:p w:rsidR="003821E6" w:rsidRPr="003821E6" w:rsidRDefault="003821E6" w:rsidP="003821E6">
      <w:pPr>
        <w:numPr>
          <w:ilvl w:val="0"/>
          <w:numId w:val="1"/>
        </w:numPr>
        <w:rPr>
          <w:b/>
          <w:bCs/>
        </w:rPr>
      </w:pPr>
      <w:r w:rsidRPr="003821E6">
        <w:rPr>
          <w:b/>
          <w:bCs/>
        </w:rPr>
        <w:t xml:space="preserve">Prove who </w:t>
      </w:r>
      <w:r w:rsidR="004D1FDE">
        <w:rPr>
          <w:b/>
          <w:bCs/>
        </w:rPr>
        <w:t>you</w:t>
      </w:r>
      <w:r w:rsidRPr="003821E6">
        <w:rPr>
          <w:b/>
          <w:bCs/>
        </w:rPr>
        <w:t xml:space="preserve"> are</w:t>
      </w:r>
    </w:p>
    <w:p w:rsidR="003821E6" w:rsidRPr="003821E6" w:rsidRDefault="003821E6" w:rsidP="003821E6">
      <w:pPr>
        <w:rPr>
          <w:b/>
          <w:bCs/>
        </w:rPr>
      </w:pPr>
      <w:r w:rsidRPr="003821E6">
        <w:rPr>
          <w:b/>
          <w:bCs/>
          <w:noProof/>
          <w:lang w:eastAsia="en-GB"/>
        </w:rPr>
        <w:lastRenderedPageBreak/>
        <w:drawing>
          <wp:inline distT="0" distB="0" distL="0" distR="0" wp14:anchorId="25B8A8FE" wp14:editId="3837E54D">
            <wp:extent cx="1215616" cy="2162175"/>
            <wp:effectExtent l="0" t="0" r="3810" b="0"/>
            <wp:docPr id="10" name="Picture 10" descr="C:\Users\kaye.augustus\AppData\Local\Microsoft\Windows\Temporary Internet Files\Content.Outlook\T6CHZBA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kaye.augustus\AppData\Local\Microsoft\Windows\Temporary Internet Files\Content.Outlook\T6CHZBAA\image1.jpe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22641" cy="2174671"/>
                    </a:xfrm>
                    <a:prstGeom prst="rect">
                      <a:avLst/>
                    </a:prstGeom>
                    <a:noFill/>
                    <a:ln>
                      <a:noFill/>
                    </a:ln>
                  </pic:spPr>
                </pic:pic>
              </a:graphicData>
            </a:graphic>
          </wp:inline>
        </w:drawing>
      </w:r>
    </w:p>
    <w:p w:rsidR="003821E6" w:rsidRPr="003821E6" w:rsidRDefault="004D1FDE" w:rsidP="003821E6">
      <w:r>
        <w:t>You</w:t>
      </w:r>
      <w:r w:rsidR="003821E6" w:rsidRPr="003821E6">
        <w:t xml:space="preserve"> will then have to prove who </w:t>
      </w:r>
      <w:r>
        <w:t xml:space="preserve">you </w:t>
      </w:r>
      <w:r w:rsidR="003821E6" w:rsidRPr="003821E6">
        <w:t xml:space="preserve">are so that </w:t>
      </w:r>
      <w:r>
        <w:t>you</w:t>
      </w:r>
      <w:r w:rsidR="003821E6" w:rsidRPr="003821E6">
        <w:t xml:space="preserve"> can be given secure access to </w:t>
      </w:r>
      <w:r>
        <w:t>our</w:t>
      </w:r>
      <w:r w:rsidR="003821E6" w:rsidRPr="003821E6">
        <w:t xml:space="preserve"> online services.  </w:t>
      </w:r>
      <w:r>
        <w:t>This</w:t>
      </w:r>
      <w:r w:rsidR="003821E6" w:rsidRPr="003821E6">
        <w:t xml:space="preserve"> can </w:t>
      </w:r>
      <w:r>
        <w:t xml:space="preserve">be done </w:t>
      </w:r>
      <w:r w:rsidR="003821E6" w:rsidRPr="003821E6">
        <w:t>in 2 different ways:</w:t>
      </w:r>
    </w:p>
    <w:p w:rsidR="004D1FDE" w:rsidRDefault="003821E6" w:rsidP="003821E6">
      <w:pPr>
        <w:numPr>
          <w:ilvl w:val="0"/>
          <w:numId w:val="3"/>
        </w:numPr>
      </w:pPr>
      <w:proofErr w:type="gramStart"/>
      <w:r w:rsidRPr="003821E6">
        <w:t>by</w:t>
      </w:r>
      <w:proofErr w:type="gramEnd"/>
      <w:r w:rsidRPr="003821E6">
        <w:t xml:space="preserve"> entering the details given to </w:t>
      </w:r>
      <w:r w:rsidR="004D1FDE">
        <w:t xml:space="preserve">you when you registered for </w:t>
      </w:r>
      <w:r w:rsidRPr="003821E6">
        <w:t>online services</w:t>
      </w:r>
      <w:r w:rsidR="004D1FDE">
        <w:t>.</w:t>
      </w:r>
      <w:r w:rsidRPr="003821E6">
        <w:t xml:space="preserve"> </w:t>
      </w:r>
    </w:p>
    <w:p w:rsidR="003821E6" w:rsidRPr="003821E6" w:rsidRDefault="003821E6" w:rsidP="003821E6">
      <w:pPr>
        <w:numPr>
          <w:ilvl w:val="0"/>
          <w:numId w:val="3"/>
        </w:numPr>
      </w:pPr>
      <w:r w:rsidRPr="003821E6">
        <w:t xml:space="preserve">by proving </w:t>
      </w:r>
      <w:r w:rsidR="004D1FDE">
        <w:t xml:space="preserve">your </w:t>
      </w:r>
      <w:r w:rsidRPr="003821E6">
        <w:t>identity using photo ID, through NHS login</w:t>
      </w:r>
    </w:p>
    <w:p w:rsidR="003821E6" w:rsidRPr="003821E6" w:rsidRDefault="004D1FDE" w:rsidP="003821E6">
      <w:r>
        <w:t xml:space="preserve">You </w:t>
      </w:r>
      <w:r w:rsidR="003821E6" w:rsidRPr="003821E6">
        <w:t xml:space="preserve">will first be asked if </w:t>
      </w:r>
      <w:r>
        <w:t>you</w:t>
      </w:r>
      <w:r w:rsidR="003821E6" w:rsidRPr="003821E6">
        <w:t xml:space="preserve"> have signed up for GP online services and have the 3 registration details:</w:t>
      </w:r>
    </w:p>
    <w:p w:rsidR="003821E6" w:rsidRPr="003821E6" w:rsidRDefault="003821E6" w:rsidP="003821E6">
      <w:pPr>
        <w:numPr>
          <w:ilvl w:val="0"/>
          <w:numId w:val="2"/>
        </w:numPr>
      </w:pPr>
      <w:r w:rsidRPr="003821E6">
        <w:t>Linkage key (could be called a passphrase)</w:t>
      </w:r>
    </w:p>
    <w:p w:rsidR="003821E6" w:rsidRPr="003821E6" w:rsidRDefault="003821E6" w:rsidP="003821E6">
      <w:pPr>
        <w:numPr>
          <w:ilvl w:val="0"/>
          <w:numId w:val="2"/>
        </w:numPr>
      </w:pPr>
      <w:r w:rsidRPr="003821E6">
        <w:t>ODS code (organisation code or practice ID)</w:t>
      </w:r>
    </w:p>
    <w:p w:rsidR="003821E6" w:rsidRPr="003821E6" w:rsidRDefault="003821E6" w:rsidP="003821E6">
      <w:pPr>
        <w:numPr>
          <w:ilvl w:val="0"/>
          <w:numId w:val="2"/>
        </w:numPr>
      </w:pPr>
      <w:r w:rsidRPr="003821E6">
        <w:t>Account ID</w:t>
      </w:r>
    </w:p>
    <w:p w:rsidR="003821E6" w:rsidRPr="003821E6" w:rsidRDefault="003821E6" w:rsidP="003821E6">
      <w:r w:rsidRPr="003821E6">
        <w:t xml:space="preserve">These are the details </w:t>
      </w:r>
      <w:r w:rsidR="004D1FDE">
        <w:t xml:space="preserve">we </w:t>
      </w:r>
      <w:r w:rsidRPr="003821E6">
        <w:t>give to patients, after confirming their identity, so that they can access any other online services.</w:t>
      </w:r>
    </w:p>
    <w:p w:rsidR="004D1FDE" w:rsidRDefault="004D1FDE" w:rsidP="003821E6">
      <w:r>
        <w:t xml:space="preserve">If you </w:t>
      </w:r>
      <w:r w:rsidR="003821E6" w:rsidRPr="003821E6">
        <w:t xml:space="preserve">choose </w:t>
      </w:r>
      <w:proofErr w:type="gramStart"/>
      <w:r w:rsidR="003821E6" w:rsidRPr="003821E6">
        <w:t>Yes</w:t>
      </w:r>
      <w:proofErr w:type="gramEnd"/>
      <w:r w:rsidR="003821E6" w:rsidRPr="003821E6">
        <w:t xml:space="preserve">, </w:t>
      </w:r>
      <w:r>
        <w:t>you will b</w:t>
      </w:r>
      <w:r w:rsidR="003821E6" w:rsidRPr="003821E6">
        <w:t>e taken to a screen to enter the</w:t>
      </w:r>
      <w:r>
        <w:t xml:space="preserve"> details.</w:t>
      </w:r>
    </w:p>
    <w:p w:rsidR="003821E6" w:rsidRPr="003821E6" w:rsidRDefault="003821E6" w:rsidP="003821E6">
      <w:r w:rsidRPr="003821E6">
        <w:t xml:space="preserve">If </w:t>
      </w:r>
      <w:r w:rsidR="004D1FDE">
        <w:t>you</w:t>
      </w:r>
      <w:r w:rsidRPr="003821E6">
        <w:t xml:space="preserve"> choose no, </w:t>
      </w:r>
      <w:r w:rsidR="004D1FDE">
        <w:t xml:space="preserve">you will </w:t>
      </w:r>
      <w:r w:rsidRPr="003821E6">
        <w:t xml:space="preserve">then </w:t>
      </w:r>
      <w:r w:rsidR="004D1FDE">
        <w:t xml:space="preserve">be </w:t>
      </w:r>
      <w:r w:rsidRPr="003821E6">
        <w:t xml:space="preserve">taken to the next screen which tells </w:t>
      </w:r>
      <w:r w:rsidR="004D1FDE">
        <w:t>you</w:t>
      </w:r>
      <w:r w:rsidRPr="003821E6">
        <w:t xml:space="preserve"> how to prove who </w:t>
      </w:r>
      <w:r w:rsidR="004D1FDE">
        <w:t>you</w:t>
      </w:r>
      <w:r w:rsidRPr="003821E6">
        <w:t xml:space="preserve"> are</w:t>
      </w:r>
      <w:r w:rsidR="004D1FDE">
        <w:t xml:space="preserve">.  There are </w:t>
      </w:r>
      <w:r w:rsidRPr="003821E6">
        <w:t>3 steps</w:t>
      </w:r>
      <w:r w:rsidR="004D1FDE">
        <w:t xml:space="preserve"> to this process</w:t>
      </w:r>
      <w:r w:rsidRPr="003821E6">
        <w:t>.</w:t>
      </w:r>
    </w:p>
    <w:p w:rsidR="003821E6" w:rsidRPr="003821E6" w:rsidRDefault="003821E6" w:rsidP="003821E6">
      <w:pPr>
        <w:numPr>
          <w:ilvl w:val="0"/>
          <w:numId w:val="4"/>
        </w:numPr>
      </w:pPr>
      <w:r w:rsidRPr="003821E6">
        <w:t xml:space="preserve">Enter </w:t>
      </w:r>
      <w:r w:rsidR="004D1FDE">
        <w:t>your</w:t>
      </w:r>
      <w:r w:rsidRPr="003821E6">
        <w:t xml:space="preserve"> demographic details so </w:t>
      </w:r>
      <w:r w:rsidR="004D1FDE">
        <w:t xml:space="preserve">your </w:t>
      </w:r>
      <w:r w:rsidRPr="003821E6">
        <w:t xml:space="preserve">GP record can be found – </w:t>
      </w:r>
      <w:r w:rsidR="004D1FDE">
        <w:t xml:space="preserve">your </w:t>
      </w:r>
      <w:r w:rsidRPr="003821E6">
        <w:t xml:space="preserve">NHS number </w:t>
      </w:r>
      <w:r w:rsidR="004D1FDE">
        <w:t>(</w:t>
      </w:r>
      <w:r w:rsidRPr="003821E6">
        <w:t xml:space="preserve">if </w:t>
      </w:r>
      <w:r w:rsidR="004D1FDE">
        <w:t>you know</w:t>
      </w:r>
      <w:r w:rsidRPr="003821E6">
        <w:t xml:space="preserve"> it</w:t>
      </w:r>
      <w:r w:rsidR="004D1FDE">
        <w:t>)</w:t>
      </w:r>
      <w:r w:rsidRPr="003821E6">
        <w:t xml:space="preserve">, or </w:t>
      </w:r>
      <w:r w:rsidR="004D1FDE">
        <w:t>your</w:t>
      </w:r>
      <w:r w:rsidRPr="003821E6">
        <w:t xml:space="preserve"> full name and postcode (which must match the details held on </w:t>
      </w:r>
      <w:r w:rsidR="004D1FDE">
        <w:t>your</w:t>
      </w:r>
      <w:r w:rsidRPr="003821E6">
        <w:t xml:space="preserve"> GP record).</w:t>
      </w:r>
    </w:p>
    <w:p w:rsidR="003821E6" w:rsidRPr="003821E6" w:rsidRDefault="003821E6" w:rsidP="003821E6">
      <w:pPr>
        <w:numPr>
          <w:ilvl w:val="0"/>
          <w:numId w:val="4"/>
        </w:numPr>
      </w:pPr>
      <w:r w:rsidRPr="003821E6">
        <w:t xml:space="preserve">Take a picture of </w:t>
      </w:r>
      <w:r w:rsidR="004D1FDE">
        <w:t>your</w:t>
      </w:r>
      <w:r w:rsidRPr="003821E6">
        <w:t xml:space="preserve"> photo ID document to prove who </w:t>
      </w:r>
      <w:r w:rsidR="004D1FDE">
        <w:t xml:space="preserve">you </w:t>
      </w:r>
      <w:r w:rsidRPr="003821E6">
        <w:t xml:space="preserve">are – </w:t>
      </w:r>
      <w:r w:rsidR="004D1FDE">
        <w:t xml:space="preserve">you will be given instructions </w:t>
      </w:r>
      <w:r w:rsidRPr="003821E6">
        <w:t xml:space="preserve">and a chance to check it, before </w:t>
      </w:r>
      <w:r w:rsidR="004D1FDE">
        <w:t xml:space="preserve">you </w:t>
      </w:r>
      <w:r w:rsidRPr="003821E6">
        <w:t>submit it.</w:t>
      </w:r>
    </w:p>
    <w:p w:rsidR="004D1FDE" w:rsidRPr="003821E6" w:rsidRDefault="003821E6" w:rsidP="004D1FDE">
      <w:pPr>
        <w:numPr>
          <w:ilvl w:val="0"/>
          <w:numId w:val="4"/>
        </w:numPr>
      </w:pPr>
      <w:r w:rsidRPr="003821E6">
        <w:t xml:space="preserve">Take a short video of </w:t>
      </w:r>
      <w:r w:rsidR="004D1FDE">
        <w:t>yourself</w:t>
      </w:r>
      <w:r w:rsidRPr="003821E6">
        <w:t xml:space="preserve"> communicating (by saying or showing) 4 randomly generated numbers provided by the system, to prove </w:t>
      </w:r>
      <w:r w:rsidR="004D1FDE">
        <w:t xml:space="preserve">you </w:t>
      </w:r>
      <w:r w:rsidRPr="003821E6">
        <w:t xml:space="preserve">are the same person featured in the photo ID </w:t>
      </w:r>
      <w:r w:rsidR="004D1FDE">
        <w:t xml:space="preserve">you will be given instructions </w:t>
      </w:r>
      <w:r w:rsidR="004D1FDE" w:rsidRPr="003821E6">
        <w:t xml:space="preserve">and a chance to check it, before </w:t>
      </w:r>
      <w:r w:rsidR="004D1FDE">
        <w:t xml:space="preserve">you </w:t>
      </w:r>
      <w:r w:rsidR="004D1FDE" w:rsidRPr="003821E6">
        <w:t>submit it.</w:t>
      </w:r>
    </w:p>
    <w:p w:rsidR="003821E6" w:rsidRPr="003821E6" w:rsidRDefault="003821E6" w:rsidP="003821E6">
      <w:r w:rsidRPr="003821E6">
        <w:rPr>
          <w:noProof/>
          <w:lang w:eastAsia="en-GB"/>
        </w:rPr>
        <w:lastRenderedPageBreak/>
        <w:drawing>
          <wp:inline distT="0" distB="0" distL="0" distR="0" wp14:anchorId="53648A52" wp14:editId="531B5357">
            <wp:extent cx="1338784" cy="2381250"/>
            <wp:effectExtent l="0" t="0" r="0" b="0"/>
            <wp:docPr id="11" name="Picture 11" descr="C:\Users\kaye.augustus\AppData\Local\Microsoft\Windows\Temporary Internet Files\Content.Outlook\T6CHZBAA\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kaye.augustus\AppData\Local\Microsoft\Windows\Temporary Internet Files\Content.Outlook\T6CHZBAA\image6.jpe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50502" cy="2402093"/>
                    </a:xfrm>
                    <a:prstGeom prst="rect">
                      <a:avLst/>
                    </a:prstGeom>
                    <a:noFill/>
                    <a:ln>
                      <a:noFill/>
                    </a:ln>
                  </pic:spPr>
                </pic:pic>
              </a:graphicData>
            </a:graphic>
          </wp:inline>
        </w:drawing>
      </w:r>
    </w:p>
    <w:p w:rsidR="003821E6" w:rsidRPr="003821E6" w:rsidRDefault="004D1FDE" w:rsidP="003821E6">
      <w:r>
        <w:t xml:space="preserve">Your details </w:t>
      </w:r>
      <w:r w:rsidR="003821E6" w:rsidRPr="003821E6">
        <w:t xml:space="preserve">will </w:t>
      </w:r>
      <w:r>
        <w:t xml:space="preserve">be </w:t>
      </w:r>
      <w:r w:rsidR="003821E6" w:rsidRPr="003821E6">
        <w:t>check</w:t>
      </w:r>
      <w:r>
        <w:t xml:space="preserve">ed and your application will be </w:t>
      </w:r>
      <w:r w:rsidR="003821E6" w:rsidRPr="003821E6">
        <w:t>approve</w:t>
      </w:r>
      <w:r>
        <w:t>d</w:t>
      </w:r>
      <w:r w:rsidR="003821E6" w:rsidRPr="003821E6">
        <w:t xml:space="preserve"> or decline</w:t>
      </w:r>
      <w:r>
        <w:t>d</w:t>
      </w:r>
      <w:r w:rsidR="003821E6" w:rsidRPr="003821E6">
        <w:t xml:space="preserve">. The checks should be completed within 2 hours, and </w:t>
      </w:r>
      <w:r>
        <w:t>you</w:t>
      </w:r>
      <w:r w:rsidR="003821E6" w:rsidRPr="003821E6">
        <w:t xml:space="preserve"> will be sent an email telling </w:t>
      </w:r>
      <w:r>
        <w:t xml:space="preserve">you </w:t>
      </w:r>
      <w:r w:rsidR="003821E6" w:rsidRPr="003821E6">
        <w:t xml:space="preserve">if </w:t>
      </w:r>
      <w:r>
        <w:t>your</w:t>
      </w:r>
      <w:r w:rsidR="003821E6" w:rsidRPr="003821E6">
        <w:t xml:space="preserve"> ID </w:t>
      </w:r>
      <w:proofErr w:type="gramStart"/>
      <w:r w:rsidR="003821E6" w:rsidRPr="003821E6">
        <w:t>check</w:t>
      </w:r>
      <w:proofErr w:type="gramEnd"/>
      <w:r w:rsidR="003821E6" w:rsidRPr="003821E6">
        <w:t xml:space="preserve"> has been successful.</w:t>
      </w:r>
    </w:p>
    <w:p w:rsidR="003821E6" w:rsidRPr="003821E6" w:rsidRDefault="003821E6" w:rsidP="003821E6">
      <w:r w:rsidRPr="003821E6">
        <w:rPr>
          <w:noProof/>
          <w:lang w:eastAsia="en-GB"/>
        </w:rPr>
        <w:drawing>
          <wp:inline distT="0" distB="0" distL="0" distR="0" wp14:anchorId="5A590B7E" wp14:editId="251AC747">
            <wp:extent cx="1194194" cy="2124075"/>
            <wp:effectExtent l="0" t="0" r="6350" b="0"/>
            <wp:docPr id="12" name="Picture 12" descr="C:\Users\kaye.augustus\AppData\Local\Microsoft\Windows\Temporary Internet Files\Content.Outlook\T6CHZBAA\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kaye.augustus\AppData\Local\Microsoft\Windows\Temporary Internet Files\Content.Outlook\T6CHZBAA\image7.jpe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00376" cy="2135071"/>
                    </a:xfrm>
                    <a:prstGeom prst="rect">
                      <a:avLst/>
                    </a:prstGeom>
                    <a:noFill/>
                    <a:ln>
                      <a:noFill/>
                    </a:ln>
                  </pic:spPr>
                </pic:pic>
              </a:graphicData>
            </a:graphic>
          </wp:inline>
        </w:drawing>
      </w:r>
    </w:p>
    <w:p w:rsidR="003821E6" w:rsidRPr="003821E6" w:rsidRDefault="003821E6" w:rsidP="003821E6"/>
    <w:p w:rsidR="003821E6" w:rsidRPr="003821E6" w:rsidRDefault="003821E6" w:rsidP="003821E6">
      <w:r w:rsidRPr="003821E6">
        <w:t xml:space="preserve">If it has not been successful, or if </w:t>
      </w:r>
      <w:r w:rsidR="004D1FDE">
        <w:t>you</w:t>
      </w:r>
      <w:r w:rsidRPr="003821E6">
        <w:t xml:space="preserve"> do not have the photo ID, or cannot use the online service to prove who </w:t>
      </w:r>
      <w:r w:rsidR="004D1FDE">
        <w:t>you</w:t>
      </w:r>
      <w:r w:rsidRPr="003821E6">
        <w:t xml:space="preserve"> are for another reason, </w:t>
      </w:r>
      <w:r w:rsidR="004D1FDE">
        <w:t>you</w:t>
      </w:r>
      <w:r w:rsidRPr="003821E6">
        <w:t xml:space="preserve"> will be told to visit the GP practice</w:t>
      </w:r>
      <w:r w:rsidR="004D1FDE">
        <w:t xml:space="preserve"> and complete an Online Application Form</w:t>
      </w:r>
      <w:r w:rsidRPr="003821E6">
        <w:t xml:space="preserve">. </w:t>
      </w:r>
      <w:r w:rsidR="004D1FDE">
        <w:t xml:space="preserve">We will </w:t>
      </w:r>
      <w:r w:rsidRPr="003821E6">
        <w:t xml:space="preserve">then confirm who </w:t>
      </w:r>
      <w:r w:rsidR="004D1FDE">
        <w:t xml:space="preserve">you </w:t>
      </w:r>
      <w:r w:rsidRPr="003821E6">
        <w:t xml:space="preserve">are and </w:t>
      </w:r>
      <w:r w:rsidR="004D1FDE">
        <w:t xml:space="preserve">will </w:t>
      </w:r>
      <w:r w:rsidRPr="003821E6">
        <w:t xml:space="preserve">give </w:t>
      </w:r>
      <w:r w:rsidR="004D1FDE">
        <w:t xml:space="preserve">you your </w:t>
      </w:r>
      <w:r w:rsidRPr="003821E6">
        <w:t xml:space="preserve">GP online services details, so </w:t>
      </w:r>
      <w:r w:rsidR="004D1FDE">
        <w:t xml:space="preserve">you </w:t>
      </w:r>
      <w:r w:rsidRPr="003821E6">
        <w:t xml:space="preserve">can use them to set up </w:t>
      </w:r>
      <w:r w:rsidR="004D1FDE">
        <w:t xml:space="preserve">your </w:t>
      </w:r>
      <w:r w:rsidRPr="003821E6">
        <w:t>NHS App account</w:t>
      </w:r>
      <w:bookmarkStart w:id="0" w:name="_GoBack"/>
      <w:bookmarkEnd w:id="0"/>
    </w:p>
    <w:p w:rsidR="003821E6" w:rsidRPr="003821E6" w:rsidRDefault="003821E6" w:rsidP="003821E6">
      <w:pPr>
        <w:rPr>
          <w:b/>
          <w:bCs/>
        </w:rPr>
      </w:pPr>
      <w:r w:rsidRPr="003821E6">
        <w:rPr>
          <w:b/>
          <w:bCs/>
        </w:rPr>
        <w:t>5. Log in and use the NHS App</w:t>
      </w:r>
    </w:p>
    <w:p w:rsidR="003821E6" w:rsidRPr="003821E6" w:rsidRDefault="003821E6" w:rsidP="003821E6">
      <w:r w:rsidRPr="003821E6">
        <w:t xml:space="preserve">Once </w:t>
      </w:r>
      <w:r w:rsidR="004D1FDE">
        <w:t xml:space="preserve">you </w:t>
      </w:r>
      <w:r w:rsidRPr="003821E6">
        <w:t xml:space="preserve">have completed these steps, </w:t>
      </w:r>
      <w:r w:rsidR="004D1FDE">
        <w:t>you will be able to use the</w:t>
      </w:r>
      <w:r w:rsidRPr="003821E6">
        <w:t xml:space="preserve"> NHS login to access all the features of the NHS App, including appointment booking, managing repeat prescriptions and viewing </w:t>
      </w:r>
      <w:r w:rsidR="004D1FDE">
        <w:t xml:space="preserve">your </w:t>
      </w:r>
      <w:r w:rsidRPr="003821E6">
        <w:t>record.</w:t>
      </w:r>
    </w:p>
    <w:p w:rsidR="003821E6" w:rsidRPr="003821E6" w:rsidRDefault="004D1FDE" w:rsidP="003821E6">
      <w:r>
        <w:t xml:space="preserve">You </w:t>
      </w:r>
      <w:r w:rsidR="003821E6" w:rsidRPr="003821E6">
        <w:t>can choose to:</w:t>
      </w:r>
    </w:p>
    <w:p w:rsidR="003821E6" w:rsidRPr="003821E6" w:rsidRDefault="003821E6" w:rsidP="003821E6">
      <w:pPr>
        <w:numPr>
          <w:ilvl w:val="0"/>
          <w:numId w:val="5"/>
        </w:numPr>
      </w:pPr>
      <w:r w:rsidRPr="003821E6">
        <w:t xml:space="preserve">continue using two-factor authentication to log in each time </w:t>
      </w:r>
      <w:r w:rsidR="004D1FDE">
        <w:t>you</w:t>
      </w:r>
      <w:r w:rsidRPr="003821E6">
        <w:t xml:space="preserve"> open the NHS App, entering </w:t>
      </w:r>
      <w:r w:rsidR="004D1FDE">
        <w:t xml:space="preserve">your </w:t>
      </w:r>
      <w:r w:rsidRPr="003821E6">
        <w:t xml:space="preserve">email address, password and 6 digit code sent to </w:t>
      </w:r>
      <w:r w:rsidR="004D1FDE">
        <w:t>your</w:t>
      </w:r>
      <w:r w:rsidRPr="003821E6">
        <w:t xml:space="preserve"> mobile number</w:t>
      </w:r>
    </w:p>
    <w:p w:rsidR="003821E6" w:rsidRDefault="003821E6" w:rsidP="003821E6">
      <w:pPr>
        <w:numPr>
          <w:ilvl w:val="0"/>
          <w:numId w:val="5"/>
        </w:numPr>
      </w:pPr>
      <w:r w:rsidRPr="003821E6">
        <w:t xml:space="preserve">set up fingerprint or Face ID if </w:t>
      </w:r>
      <w:r w:rsidR="004D1FDE">
        <w:t>your</w:t>
      </w:r>
      <w:r w:rsidRPr="003821E6">
        <w:t xml:space="preserve"> device allows it</w:t>
      </w:r>
    </w:p>
    <w:p w:rsidR="00C10AF5" w:rsidRDefault="00C10AF5" w:rsidP="00C10AF5">
      <w:pPr>
        <w:ind w:left="1080"/>
      </w:pPr>
    </w:p>
    <w:p w:rsidR="00C10AF5" w:rsidRDefault="00C10AF5" w:rsidP="00C10AF5">
      <w:pPr>
        <w:ind w:left="1080"/>
      </w:pPr>
    </w:p>
    <w:p w:rsidR="00C10AF5" w:rsidRDefault="004D1FDE" w:rsidP="00C10AF5">
      <w:r>
        <w:t>You</w:t>
      </w:r>
      <w:r w:rsidR="00C10AF5">
        <w:t xml:space="preserve"> should now be set up to access booking appointments (</w:t>
      </w:r>
      <w:r>
        <w:t>you</w:t>
      </w:r>
      <w:r w:rsidR="00C10AF5">
        <w:t xml:space="preserve"> will only be able to see </w:t>
      </w:r>
      <w:r>
        <w:t xml:space="preserve">your </w:t>
      </w:r>
      <w:r w:rsidR="00C10AF5">
        <w:t xml:space="preserve">usual GP and non-list GPs) and blood test appointments. </w:t>
      </w:r>
      <w:r>
        <w:t>You</w:t>
      </w:r>
      <w:r w:rsidR="00C10AF5">
        <w:t xml:space="preserve"> will also have access to requesting repeat prescriptions.</w:t>
      </w:r>
    </w:p>
    <w:p w:rsidR="0099141D" w:rsidRDefault="004D1FDE"/>
    <w:sectPr w:rsidR="0099141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AF5" w:rsidRDefault="00C10AF5" w:rsidP="00C10AF5">
      <w:pPr>
        <w:spacing w:after="0"/>
      </w:pPr>
      <w:r>
        <w:separator/>
      </w:r>
    </w:p>
  </w:endnote>
  <w:endnote w:type="continuationSeparator" w:id="0">
    <w:p w:rsidR="00C10AF5" w:rsidRDefault="00C10AF5" w:rsidP="00C10AF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AF5" w:rsidRDefault="00C10AF5" w:rsidP="00C10AF5">
      <w:pPr>
        <w:spacing w:after="0"/>
      </w:pPr>
      <w:r>
        <w:separator/>
      </w:r>
    </w:p>
  </w:footnote>
  <w:footnote w:type="continuationSeparator" w:id="0">
    <w:p w:rsidR="00C10AF5" w:rsidRDefault="00C10AF5" w:rsidP="00C10AF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85394"/>
    <w:multiLevelType w:val="hybridMultilevel"/>
    <w:tmpl w:val="FDD476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B09249E"/>
    <w:multiLevelType w:val="hybridMultilevel"/>
    <w:tmpl w:val="E3BC20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35041496"/>
    <w:multiLevelType w:val="hybridMultilevel"/>
    <w:tmpl w:val="08921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3CF1AD0"/>
    <w:multiLevelType w:val="hybridMultilevel"/>
    <w:tmpl w:val="AD1CB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6915CD9"/>
    <w:multiLevelType w:val="hybridMultilevel"/>
    <w:tmpl w:val="93EA2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BF8359E"/>
    <w:multiLevelType w:val="hybridMultilevel"/>
    <w:tmpl w:val="69C2A5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FEA1244"/>
    <w:multiLevelType w:val="hybridMultilevel"/>
    <w:tmpl w:val="F13E80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56071A5D"/>
    <w:multiLevelType w:val="hybridMultilevel"/>
    <w:tmpl w:val="61A20F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7"/>
  </w:num>
  <w:num w:numId="4">
    <w:abstractNumId w:val="5"/>
  </w:num>
  <w:num w:numId="5">
    <w:abstractNumId w:val="6"/>
  </w:num>
  <w:num w:numId="6">
    <w:abstractNumId w:val="4"/>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1E6"/>
    <w:rsid w:val="003821E6"/>
    <w:rsid w:val="004C07DE"/>
    <w:rsid w:val="004D1FDE"/>
    <w:rsid w:val="005D67C4"/>
    <w:rsid w:val="008271AB"/>
    <w:rsid w:val="0089184C"/>
    <w:rsid w:val="00AF4DD9"/>
    <w:rsid w:val="00C10A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21E6"/>
    <w:rPr>
      <w:color w:val="0000FF" w:themeColor="hyperlink"/>
      <w:u w:val="single"/>
    </w:rPr>
  </w:style>
  <w:style w:type="paragraph" w:styleId="BalloonText">
    <w:name w:val="Balloon Text"/>
    <w:basedOn w:val="Normal"/>
    <w:link w:val="BalloonTextChar"/>
    <w:uiPriority w:val="99"/>
    <w:semiHidden/>
    <w:unhideWhenUsed/>
    <w:rsid w:val="003821E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1E6"/>
    <w:rPr>
      <w:rFonts w:ascii="Tahoma" w:hAnsi="Tahoma" w:cs="Tahoma"/>
      <w:sz w:val="16"/>
      <w:szCs w:val="16"/>
    </w:rPr>
  </w:style>
  <w:style w:type="paragraph" w:styleId="ListParagraph">
    <w:name w:val="List Paragraph"/>
    <w:basedOn w:val="Normal"/>
    <w:uiPriority w:val="34"/>
    <w:qFormat/>
    <w:rsid w:val="003821E6"/>
    <w:pPr>
      <w:ind w:left="720"/>
      <w:contextualSpacing/>
    </w:pPr>
  </w:style>
  <w:style w:type="paragraph" w:styleId="Header">
    <w:name w:val="header"/>
    <w:basedOn w:val="Normal"/>
    <w:link w:val="HeaderChar"/>
    <w:uiPriority w:val="99"/>
    <w:unhideWhenUsed/>
    <w:rsid w:val="00C10AF5"/>
    <w:pPr>
      <w:tabs>
        <w:tab w:val="center" w:pos="4513"/>
        <w:tab w:val="right" w:pos="9026"/>
      </w:tabs>
      <w:spacing w:after="0"/>
    </w:pPr>
  </w:style>
  <w:style w:type="character" w:customStyle="1" w:styleId="HeaderChar">
    <w:name w:val="Header Char"/>
    <w:basedOn w:val="DefaultParagraphFont"/>
    <w:link w:val="Header"/>
    <w:uiPriority w:val="99"/>
    <w:rsid w:val="00C10AF5"/>
  </w:style>
  <w:style w:type="paragraph" w:styleId="Footer">
    <w:name w:val="footer"/>
    <w:basedOn w:val="Normal"/>
    <w:link w:val="FooterChar"/>
    <w:uiPriority w:val="99"/>
    <w:unhideWhenUsed/>
    <w:rsid w:val="00C10AF5"/>
    <w:pPr>
      <w:tabs>
        <w:tab w:val="center" w:pos="4513"/>
        <w:tab w:val="right" w:pos="9026"/>
      </w:tabs>
      <w:spacing w:after="0"/>
    </w:pPr>
  </w:style>
  <w:style w:type="character" w:customStyle="1" w:styleId="FooterChar">
    <w:name w:val="Footer Char"/>
    <w:basedOn w:val="DefaultParagraphFont"/>
    <w:link w:val="Footer"/>
    <w:uiPriority w:val="99"/>
    <w:rsid w:val="00C10A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21E6"/>
    <w:rPr>
      <w:color w:val="0000FF" w:themeColor="hyperlink"/>
      <w:u w:val="single"/>
    </w:rPr>
  </w:style>
  <w:style w:type="paragraph" w:styleId="BalloonText">
    <w:name w:val="Balloon Text"/>
    <w:basedOn w:val="Normal"/>
    <w:link w:val="BalloonTextChar"/>
    <w:uiPriority w:val="99"/>
    <w:semiHidden/>
    <w:unhideWhenUsed/>
    <w:rsid w:val="003821E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1E6"/>
    <w:rPr>
      <w:rFonts w:ascii="Tahoma" w:hAnsi="Tahoma" w:cs="Tahoma"/>
      <w:sz w:val="16"/>
      <w:szCs w:val="16"/>
    </w:rPr>
  </w:style>
  <w:style w:type="paragraph" w:styleId="ListParagraph">
    <w:name w:val="List Paragraph"/>
    <w:basedOn w:val="Normal"/>
    <w:uiPriority w:val="34"/>
    <w:qFormat/>
    <w:rsid w:val="003821E6"/>
    <w:pPr>
      <w:ind w:left="720"/>
      <w:contextualSpacing/>
    </w:pPr>
  </w:style>
  <w:style w:type="paragraph" w:styleId="Header">
    <w:name w:val="header"/>
    <w:basedOn w:val="Normal"/>
    <w:link w:val="HeaderChar"/>
    <w:uiPriority w:val="99"/>
    <w:unhideWhenUsed/>
    <w:rsid w:val="00C10AF5"/>
    <w:pPr>
      <w:tabs>
        <w:tab w:val="center" w:pos="4513"/>
        <w:tab w:val="right" w:pos="9026"/>
      </w:tabs>
      <w:spacing w:after="0"/>
    </w:pPr>
  </w:style>
  <w:style w:type="character" w:customStyle="1" w:styleId="HeaderChar">
    <w:name w:val="Header Char"/>
    <w:basedOn w:val="DefaultParagraphFont"/>
    <w:link w:val="Header"/>
    <w:uiPriority w:val="99"/>
    <w:rsid w:val="00C10AF5"/>
  </w:style>
  <w:style w:type="paragraph" w:styleId="Footer">
    <w:name w:val="footer"/>
    <w:basedOn w:val="Normal"/>
    <w:link w:val="FooterChar"/>
    <w:uiPriority w:val="99"/>
    <w:unhideWhenUsed/>
    <w:rsid w:val="00C10AF5"/>
    <w:pPr>
      <w:tabs>
        <w:tab w:val="center" w:pos="4513"/>
        <w:tab w:val="right" w:pos="9026"/>
      </w:tabs>
      <w:spacing w:after="0"/>
    </w:pPr>
  </w:style>
  <w:style w:type="character" w:customStyle="1" w:styleId="FooterChar">
    <w:name w:val="Footer Char"/>
    <w:basedOn w:val="DefaultParagraphFont"/>
    <w:link w:val="Footer"/>
    <w:uiPriority w:val="99"/>
    <w:rsid w:val="00C10A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y.google.com/store/apps/details?id=com.nhs.online.nhsonline" TargetMode="External"/><Relationship Id="rId13" Type="http://schemas.openxmlformats.org/officeDocument/2006/relationships/image" Target="media/image4.jpeg"/><Relationship Id="rId18" Type="http://schemas.openxmlformats.org/officeDocument/2006/relationships/image" Target="media/image9.jpeg"/><Relationship Id="rId3" Type="http://schemas.microsoft.com/office/2007/relationships/stylesWithEffects" Target="stylesWithEffects.xml"/><Relationship Id="rId21" Type="http://schemas.openxmlformats.org/officeDocument/2006/relationships/image" Target="media/image12.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hyperlink" Target="https://www.apple.com/uk/ios/app-store/" TargetMode="External"/><Relationship Id="rId14" Type="http://schemas.openxmlformats.org/officeDocument/2006/relationships/image" Target="media/image5.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652</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NHS Hampshire</Company>
  <LinksUpToDate>false</LinksUpToDate>
  <CharactersWithSpaces>4361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NHS</dc:creator>
  <cp:lastModifiedBy>NHS</cp:lastModifiedBy>
  <cp:revision>2</cp:revision>
  <dcterms:created xsi:type="dcterms:W3CDTF">2019-12-31T10:09:00Z</dcterms:created>
  <dcterms:modified xsi:type="dcterms:W3CDTF">2019-12-31T10:09:00Z</dcterms:modified>
</cp:coreProperties>
</file>