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BF" w:rsidRDefault="001A4093" w:rsidP="001A4093">
      <w:pPr>
        <w:jc w:val="center"/>
        <w:rPr>
          <w:b/>
          <w:u w:val="single"/>
        </w:rPr>
      </w:pPr>
      <w:r w:rsidRPr="001A4093">
        <w:rPr>
          <w:b/>
          <w:u w:val="single"/>
        </w:rPr>
        <w:t>DMARD patient survey May 2015</w:t>
      </w:r>
    </w:p>
    <w:p w:rsidR="001A4093" w:rsidRPr="001A4093" w:rsidRDefault="001A4093" w:rsidP="001A409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4093" w:rsidTr="006D63C2">
        <w:tc>
          <w:tcPr>
            <w:tcW w:w="4621" w:type="dxa"/>
          </w:tcPr>
          <w:p w:rsidR="001A4093" w:rsidRPr="00ED3BA6" w:rsidRDefault="001A4093" w:rsidP="006D63C2">
            <w:pPr>
              <w:rPr>
                <w:b/>
              </w:rPr>
            </w:pPr>
            <w:r w:rsidRPr="00ED3BA6">
              <w:rPr>
                <w:b/>
              </w:rPr>
              <w:t>Mr Prescription is issued by</w:t>
            </w:r>
          </w:p>
        </w:tc>
        <w:tc>
          <w:tcPr>
            <w:tcW w:w="4621" w:type="dxa"/>
          </w:tcPr>
          <w:p w:rsidR="001A4093" w:rsidRPr="00ED3BA6" w:rsidRDefault="001A4093" w:rsidP="006D63C2">
            <w:pPr>
              <w:rPr>
                <w:b/>
              </w:rPr>
            </w:pPr>
            <w:r w:rsidRPr="00ED3BA6">
              <w:rPr>
                <w:b/>
              </w:rPr>
              <w:t>Patients response</w:t>
            </w:r>
            <w:r>
              <w:rPr>
                <w:b/>
              </w:rPr>
              <w:t xml:space="preserve"> – Total 40</w:t>
            </w:r>
          </w:p>
        </w:tc>
      </w:tr>
      <w:tr w:rsidR="001A4093" w:rsidTr="006D63C2">
        <w:tc>
          <w:tcPr>
            <w:tcW w:w="4621" w:type="dxa"/>
          </w:tcPr>
          <w:p w:rsidR="001A4093" w:rsidRDefault="001A4093" w:rsidP="006D63C2">
            <w:r>
              <w:t>My Hosp Consultant</w:t>
            </w:r>
          </w:p>
        </w:tc>
        <w:tc>
          <w:tcPr>
            <w:tcW w:w="4621" w:type="dxa"/>
          </w:tcPr>
          <w:p w:rsidR="001A4093" w:rsidRDefault="001A4093" w:rsidP="006D63C2">
            <w:r>
              <w:t xml:space="preserve">IIIII </w:t>
            </w:r>
            <w:proofErr w:type="spellStart"/>
            <w:r>
              <w:t>IIIII</w:t>
            </w:r>
            <w:proofErr w:type="spellEnd"/>
            <w:r>
              <w:t xml:space="preserve"> I 11/40</w:t>
            </w:r>
          </w:p>
        </w:tc>
      </w:tr>
      <w:tr w:rsidR="001A4093" w:rsidTr="006D63C2">
        <w:tc>
          <w:tcPr>
            <w:tcW w:w="4621" w:type="dxa"/>
          </w:tcPr>
          <w:p w:rsidR="001A4093" w:rsidRDefault="001A4093" w:rsidP="006D63C2">
            <w:r>
              <w:t>Mr GP at Central Surgery</w:t>
            </w:r>
          </w:p>
        </w:tc>
        <w:tc>
          <w:tcPr>
            <w:tcW w:w="4621" w:type="dxa"/>
          </w:tcPr>
          <w:p w:rsidR="001A4093" w:rsidRDefault="001A4093" w:rsidP="006D63C2">
            <w:r>
              <w:t xml:space="preserve">IIIII </w:t>
            </w:r>
            <w:proofErr w:type="spellStart"/>
            <w:r>
              <w:t>IIIII</w:t>
            </w:r>
            <w:proofErr w:type="spellEnd"/>
            <w:r>
              <w:t xml:space="preserve"> </w:t>
            </w:r>
            <w:proofErr w:type="spellStart"/>
            <w:r>
              <w:t>IIIII</w:t>
            </w:r>
            <w:proofErr w:type="spellEnd"/>
            <w:r>
              <w:t xml:space="preserve"> </w:t>
            </w:r>
            <w:proofErr w:type="spellStart"/>
            <w:r>
              <w:t>IIIII</w:t>
            </w:r>
            <w:proofErr w:type="spellEnd"/>
            <w:r>
              <w:t xml:space="preserve"> </w:t>
            </w:r>
            <w:proofErr w:type="spellStart"/>
            <w:r>
              <w:t>IIIII</w:t>
            </w:r>
            <w:proofErr w:type="spellEnd"/>
            <w:r>
              <w:t xml:space="preserve"> IIII 29/40</w:t>
            </w:r>
          </w:p>
        </w:tc>
      </w:tr>
      <w:tr w:rsidR="001A4093" w:rsidTr="006D63C2">
        <w:tc>
          <w:tcPr>
            <w:tcW w:w="4621" w:type="dxa"/>
          </w:tcPr>
          <w:p w:rsidR="001A4093" w:rsidRDefault="001A4093" w:rsidP="006D63C2">
            <w:r>
              <w:t>I don’t know who issues it</w:t>
            </w:r>
          </w:p>
        </w:tc>
        <w:tc>
          <w:tcPr>
            <w:tcW w:w="4621" w:type="dxa"/>
          </w:tcPr>
          <w:p w:rsidR="001A4093" w:rsidRDefault="001A4093" w:rsidP="006D63C2"/>
        </w:tc>
      </w:tr>
    </w:tbl>
    <w:p w:rsidR="001A4093" w:rsidRDefault="001A4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D3BA6" w:rsidTr="00ED3BA6">
        <w:tc>
          <w:tcPr>
            <w:tcW w:w="4621" w:type="dxa"/>
          </w:tcPr>
          <w:p w:rsidR="00ED3BA6" w:rsidRPr="00ED3BA6" w:rsidRDefault="00ED3BA6">
            <w:pPr>
              <w:rPr>
                <w:b/>
              </w:rPr>
            </w:pPr>
            <w:r w:rsidRPr="00ED3BA6">
              <w:rPr>
                <w:b/>
              </w:rPr>
              <w:t>My blood tests are taken at</w:t>
            </w:r>
          </w:p>
        </w:tc>
        <w:tc>
          <w:tcPr>
            <w:tcW w:w="4621" w:type="dxa"/>
          </w:tcPr>
          <w:p w:rsidR="00ED3BA6" w:rsidRPr="00ED3BA6" w:rsidRDefault="00ED3BA6">
            <w:pPr>
              <w:rPr>
                <w:b/>
              </w:rPr>
            </w:pPr>
            <w:r w:rsidRPr="00ED3BA6">
              <w:rPr>
                <w:b/>
              </w:rPr>
              <w:t>Patients response</w:t>
            </w:r>
          </w:p>
        </w:tc>
      </w:tr>
      <w:tr w:rsidR="00ED3BA6" w:rsidTr="00ED3BA6">
        <w:tc>
          <w:tcPr>
            <w:tcW w:w="4621" w:type="dxa"/>
          </w:tcPr>
          <w:p w:rsidR="00ED3BA6" w:rsidRDefault="00ED3BA6">
            <w:r>
              <w:t>At a hospital by the consultant or specialist nurse</w:t>
            </w:r>
          </w:p>
        </w:tc>
        <w:tc>
          <w:tcPr>
            <w:tcW w:w="4621" w:type="dxa"/>
          </w:tcPr>
          <w:p w:rsidR="00ED3BA6" w:rsidRDefault="00DD3884">
            <w:r>
              <w:t>I</w:t>
            </w:r>
            <w:r w:rsidR="00714B39">
              <w:t>I</w:t>
            </w:r>
            <w:r w:rsidR="00BC1806">
              <w:t>I</w:t>
            </w:r>
            <w:r w:rsidR="00612E9A">
              <w:t>I</w:t>
            </w:r>
            <w:r w:rsidR="009E631C">
              <w:t>I</w:t>
            </w:r>
            <w:r w:rsidR="00FC1A48">
              <w:t>I</w:t>
            </w:r>
            <w:r w:rsidR="00CA249F">
              <w:t>I</w:t>
            </w:r>
            <w:r w:rsidR="005367A3">
              <w:t>I</w:t>
            </w:r>
            <w:r w:rsidR="00E37B83">
              <w:t>I</w:t>
            </w:r>
            <w:r w:rsidR="00517970">
              <w:t>I</w:t>
            </w:r>
            <w:r w:rsidR="00AE3DBA">
              <w:t>I</w:t>
            </w:r>
            <w:r w:rsidR="00D21B66">
              <w:t>I</w:t>
            </w:r>
            <w:r w:rsidR="00186174">
              <w:t>I</w:t>
            </w:r>
            <w:r w:rsidR="00C21E68">
              <w:t>I</w:t>
            </w:r>
            <w:r w:rsidR="009108D3">
              <w:t>I</w:t>
            </w:r>
            <w:r w:rsidR="00CC3F3B">
              <w:t>I</w:t>
            </w:r>
            <w:r w:rsidR="001A4093">
              <w:t xml:space="preserve"> 16/40</w:t>
            </w:r>
          </w:p>
        </w:tc>
      </w:tr>
      <w:tr w:rsidR="00ED3BA6" w:rsidTr="00ED3BA6">
        <w:tc>
          <w:tcPr>
            <w:tcW w:w="4621" w:type="dxa"/>
          </w:tcPr>
          <w:p w:rsidR="00ED3BA6" w:rsidRDefault="00ED3BA6">
            <w:r>
              <w:t>By the HCA at Central Surgery</w:t>
            </w:r>
          </w:p>
        </w:tc>
        <w:tc>
          <w:tcPr>
            <w:tcW w:w="4621" w:type="dxa"/>
          </w:tcPr>
          <w:p w:rsidR="00ED3BA6" w:rsidRDefault="007462D1">
            <w:r>
              <w:t>I</w:t>
            </w:r>
            <w:r w:rsidR="00D323C9">
              <w:t>I</w:t>
            </w:r>
            <w:r w:rsidR="008C0A4D">
              <w:t>I</w:t>
            </w:r>
            <w:r w:rsidR="007B24E3">
              <w:t>I</w:t>
            </w:r>
            <w:r w:rsidR="00186174">
              <w:t>I</w:t>
            </w:r>
          </w:p>
        </w:tc>
      </w:tr>
      <w:tr w:rsidR="00ED3BA6" w:rsidTr="00ED3BA6">
        <w:tc>
          <w:tcPr>
            <w:tcW w:w="4621" w:type="dxa"/>
          </w:tcPr>
          <w:p w:rsidR="00ED3BA6" w:rsidRDefault="00ED3BA6">
            <w:r>
              <w:t>At STDH</w:t>
            </w:r>
          </w:p>
        </w:tc>
        <w:tc>
          <w:tcPr>
            <w:tcW w:w="4621" w:type="dxa"/>
          </w:tcPr>
          <w:p w:rsidR="00ED3BA6" w:rsidRDefault="002C70E4">
            <w:r>
              <w:t>I</w:t>
            </w:r>
            <w:r w:rsidR="00C85533">
              <w:t>I</w:t>
            </w:r>
            <w:r w:rsidR="00C00236">
              <w:t>I</w:t>
            </w:r>
            <w:r w:rsidR="00B919DC">
              <w:t>I</w:t>
            </w:r>
            <w:r w:rsidR="007A7C07">
              <w:t>I</w:t>
            </w:r>
            <w:r w:rsidR="007A1C49">
              <w:t>I</w:t>
            </w:r>
          </w:p>
        </w:tc>
      </w:tr>
      <w:tr w:rsidR="00ED3BA6" w:rsidTr="00ED3BA6">
        <w:tc>
          <w:tcPr>
            <w:tcW w:w="4621" w:type="dxa"/>
          </w:tcPr>
          <w:p w:rsidR="00ED3BA6" w:rsidRDefault="00ED3BA6">
            <w:r>
              <w:t>At Flagg Court</w:t>
            </w:r>
          </w:p>
        </w:tc>
        <w:tc>
          <w:tcPr>
            <w:tcW w:w="4621" w:type="dxa"/>
          </w:tcPr>
          <w:p w:rsidR="00ED3BA6" w:rsidRDefault="00986F55">
            <w:r>
              <w:t>I</w:t>
            </w:r>
            <w:r w:rsidR="00E439A7">
              <w:t>I</w:t>
            </w:r>
            <w:r w:rsidR="000C3E8F">
              <w:t>I</w:t>
            </w:r>
          </w:p>
        </w:tc>
      </w:tr>
      <w:tr w:rsidR="00ED3BA6" w:rsidTr="00ED3BA6">
        <w:tc>
          <w:tcPr>
            <w:tcW w:w="4621" w:type="dxa"/>
          </w:tcPr>
          <w:p w:rsidR="00ED3BA6" w:rsidRDefault="00ED3BA6">
            <w:r>
              <w:t>At Chi Health Centre</w:t>
            </w:r>
          </w:p>
        </w:tc>
        <w:tc>
          <w:tcPr>
            <w:tcW w:w="4621" w:type="dxa"/>
          </w:tcPr>
          <w:p w:rsidR="00ED3BA6" w:rsidRDefault="00AF7BD3">
            <w:r>
              <w:t>I</w:t>
            </w:r>
            <w:r w:rsidR="00252352">
              <w:t>I</w:t>
            </w:r>
            <w:r w:rsidR="00714B39">
              <w:t>I</w:t>
            </w:r>
            <w:r w:rsidR="004A5F25">
              <w:t>I</w:t>
            </w:r>
            <w:r w:rsidR="00850215">
              <w:t>I</w:t>
            </w:r>
            <w:r w:rsidR="00E80AB3">
              <w:t>I</w:t>
            </w:r>
            <w:r w:rsidR="00EE44DA">
              <w:t>I</w:t>
            </w:r>
            <w:r w:rsidR="00F626FD">
              <w:t>I</w:t>
            </w:r>
          </w:p>
        </w:tc>
      </w:tr>
      <w:tr w:rsidR="00ED3BA6" w:rsidTr="00ED3BA6">
        <w:tc>
          <w:tcPr>
            <w:tcW w:w="4621" w:type="dxa"/>
          </w:tcPr>
          <w:p w:rsidR="00ED3BA6" w:rsidRDefault="00ED3BA6">
            <w:r>
              <w:t>Somewhere else</w:t>
            </w:r>
          </w:p>
        </w:tc>
        <w:tc>
          <w:tcPr>
            <w:tcW w:w="4621" w:type="dxa"/>
          </w:tcPr>
          <w:p w:rsidR="00ED3BA6" w:rsidRDefault="00AF7BD3">
            <w:r>
              <w:t>Palmers Jarrow</w:t>
            </w:r>
            <w:r w:rsidR="00213A86">
              <w:t xml:space="preserve"> x2</w:t>
            </w:r>
          </w:p>
          <w:p w:rsidR="00A35253" w:rsidRDefault="00CA249F">
            <w:r>
              <w:t>At home.</w:t>
            </w:r>
          </w:p>
        </w:tc>
      </w:tr>
    </w:tbl>
    <w:p w:rsidR="00ED3BA6" w:rsidRDefault="00ED3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D3BA6" w:rsidTr="00ED3BA6">
        <w:tc>
          <w:tcPr>
            <w:tcW w:w="4621" w:type="dxa"/>
          </w:tcPr>
          <w:p w:rsidR="00ED3BA6" w:rsidRPr="00ED3BA6" w:rsidRDefault="00ED3BA6">
            <w:pPr>
              <w:rPr>
                <w:b/>
              </w:rPr>
            </w:pPr>
            <w:r w:rsidRPr="00ED3BA6">
              <w:rPr>
                <w:b/>
              </w:rPr>
              <w:t>I get my blood monitoring forms from</w:t>
            </w:r>
          </w:p>
        </w:tc>
        <w:tc>
          <w:tcPr>
            <w:tcW w:w="4621" w:type="dxa"/>
          </w:tcPr>
          <w:p w:rsidR="00ED3BA6" w:rsidRPr="00ED3BA6" w:rsidRDefault="00ED3BA6">
            <w:pPr>
              <w:rPr>
                <w:b/>
              </w:rPr>
            </w:pPr>
            <w:r w:rsidRPr="00ED3BA6">
              <w:rPr>
                <w:b/>
              </w:rPr>
              <w:t>Patients response</w:t>
            </w:r>
          </w:p>
        </w:tc>
      </w:tr>
      <w:tr w:rsidR="00ED3BA6" w:rsidTr="00ED3BA6">
        <w:tc>
          <w:tcPr>
            <w:tcW w:w="4621" w:type="dxa"/>
          </w:tcPr>
          <w:p w:rsidR="00ED3BA6" w:rsidRDefault="00ED3BA6">
            <w:r>
              <w:t>The hospital consultant or specialist nurse</w:t>
            </w:r>
          </w:p>
        </w:tc>
        <w:tc>
          <w:tcPr>
            <w:tcW w:w="4621" w:type="dxa"/>
          </w:tcPr>
          <w:p w:rsidR="00ED3BA6" w:rsidRDefault="00714B39">
            <w:r>
              <w:t>I</w:t>
            </w:r>
            <w:r w:rsidR="00BC1806">
              <w:t>I</w:t>
            </w:r>
            <w:r w:rsidR="002A5BC7">
              <w:t>I</w:t>
            </w:r>
            <w:r w:rsidR="00FC1A48">
              <w:t>I</w:t>
            </w:r>
            <w:r w:rsidR="00CA249F">
              <w:t>I</w:t>
            </w:r>
            <w:r w:rsidR="005367A3">
              <w:t>I</w:t>
            </w:r>
            <w:r w:rsidR="00C85533">
              <w:t>I</w:t>
            </w:r>
            <w:r w:rsidR="00E37B83">
              <w:t>I</w:t>
            </w:r>
            <w:r w:rsidR="00517970">
              <w:t>I</w:t>
            </w:r>
            <w:r w:rsidR="00AE3DBA">
              <w:t>I</w:t>
            </w:r>
            <w:r w:rsidR="00D21B66">
              <w:t>I</w:t>
            </w:r>
            <w:r w:rsidR="00B919DC">
              <w:t>I</w:t>
            </w:r>
            <w:r w:rsidR="00186174">
              <w:t>I</w:t>
            </w:r>
            <w:r w:rsidR="00C21E68">
              <w:t>I</w:t>
            </w:r>
            <w:r w:rsidR="009108D3">
              <w:t>I</w:t>
            </w:r>
            <w:r w:rsidR="00CC3F3B">
              <w:t>I</w:t>
            </w:r>
          </w:p>
        </w:tc>
      </w:tr>
      <w:tr w:rsidR="00ED3BA6" w:rsidTr="00ED3BA6">
        <w:tc>
          <w:tcPr>
            <w:tcW w:w="4621" w:type="dxa"/>
          </w:tcPr>
          <w:p w:rsidR="00ED3BA6" w:rsidRDefault="00ED3BA6">
            <w:r>
              <w:t>The staff at Central Surgery</w:t>
            </w:r>
          </w:p>
        </w:tc>
        <w:tc>
          <w:tcPr>
            <w:tcW w:w="4621" w:type="dxa"/>
          </w:tcPr>
          <w:p w:rsidR="00ED3BA6" w:rsidRDefault="00AF7BD3">
            <w:r>
              <w:t>II</w:t>
            </w:r>
            <w:r w:rsidR="00252352">
              <w:t>I</w:t>
            </w:r>
            <w:r w:rsidR="00714B39">
              <w:t>I</w:t>
            </w:r>
            <w:r w:rsidR="004A5F25">
              <w:t>I</w:t>
            </w:r>
            <w:r w:rsidR="007462D1">
              <w:t>II</w:t>
            </w:r>
            <w:r w:rsidR="00213A86">
              <w:t>I</w:t>
            </w:r>
            <w:r w:rsidR="00A35253">
              <w:t>I</w:t>
            </w:r>
            <w:r w:rsidR="00986F55">
              <w:t>I</w:t>
            </w:r>
            <w:r w:rsidR="002C70E4">
              <w:t>I</w:t>
            </w:r>
            <w:r w:rsidR="00E439A7">
              <w:t>I</w:t>
            </w:r>
            <w:r w:rsidR="00850215">
              <w:t>I</w:t>
            </w:r>
            <w:r w:rsidR="00D323C9">
              <w:t>I</w:t>
            </w:r>
            <w:r w:rsidR="00E80AB3">
              <w:t>I</w:t>
            </w:r>
            <w:r w:rsidR="000C3E8F">
              <w:t>I</w:t>
            </w:r>
            <w:r w:rsidR="00C00236">
              <w:t>I</w:t>
            </w:r>
            <w:r w:rsidR="00EE44DA">
              <w:t>I</w:t>
            </w:r>
            <w:r w:rsidR="00F626FD">
              <w:t>I</w:t>
            </w:r>
            <w:r w:rsidR="008C0A4D">
              <w:t>I</w:t>
            </w:r>
            <w:r w:rsidR="00B919DC">
              <w:t>I</w:t>
            </w:r>
            <w:r w:rsidR="007B24E3">
              <w:t>I</w:t>
            </w:r>
            <w:r w:rsidR="007A7C07">
              <w:t>I</w:t>
            </w:r>
            <w:r w:rsidR="00186174">
              <w:t>I</w:t>
            </w:r>
            <w:r w:rsidR="007A1C49">
              <w:t>I</w:t>
            </w:r>
          </w:p>
        </w:tc>
      </w:tr>
      <w:tr w:rsidR="00ED3BA6" w:rsidTr="00ED3BA6">
        <w:tc>
          <w:tcPr>
            <w:tcW w:w="4621" w:type="dxa"/>
          </w:tcPr>
          <w:p w:rsidR="00ED3BA6" w:rsidRDefault="00ED3BA6">
            <w:r>
              <w:t xml:space="preserve">I don’t need blood forms </w:t>
            </w:r>
          </w:p>
        </w:tc>
        <w:tc>
          <w:tcPr>
            <w:tcW w:w="4621" w:type="dxa"/>
          </w:tcPr>
          <w:p w:rsidR="00ED3BA6" w:rsidRDefault="00DD3884">
            <w:r>
              <w:t>I</w:t>
            </w:r>
            <w:r w:rsidR="00612E9A">
              <w:t>I</w:t>
            </w:r>
          </w:p>
        </w:tc>
      </w:tr>
      <w:tr w:rsidR="00ED3BA6" w:rsidTr="00ED3BA6">
        <w:tc>
          <w:tcPr>
            <w:tcW w:w="4621" w:type="dxa"/>
          </w:tcPr>
          <w:p w:rsidR="00ED3BA6" w:rsidRDefault="00ED3BA6">
            <w:r>
              <w:t>Somewhere else</w:t>
            </w:r>
          </w:p>
        </w:tc>
        <w:tc>
          <w:tcPr>
            <w:tcW w:w="4621" w:type="dxa"/>
          </w:tcPr>
          <w:p w:rsidR="00ED3BA6" w:rsidRDefault="00ED3BA6"/>
        </w:tc>
      </w:tr>
    </w:tbl>
    <w:p w:rsidR="00ED3BA6" w:rsidRDefault="00ED3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1"/>
        <w:gridCol w:w="1607"/>
        <w:gridCol w:w="1607"/>
        <w:gridCol w:w="1547"/>
      </w:tblGrid>
      <w:tr w:rsidR="00ED3BA6" w:rsidTr="00ED3BA6">
        <w:tc>
          <w:tcPr>
            <w:tcW w:w="4644" w:type="dxa"/>
          </w:tcPr>
          <w:p w:rsidR="00ED3BA6" w:rsidRPr="00ED3BA6" w:rsidRDefault="00ED3BA6">
            <w:pPr>
              <w:rPr>
                <w:b/>
              </w:rPr>
            </w:pPr>
            <w:r w:rsidRPr="00ED3BA6">
              <w:rPr>
                <w:b/>
              </w:rPr>
              <w:t>Facts about DMARD Monitoring at Central Surgery</w:t>
            </w:r>
          </w:p>
        </w:tc>
        <w:tc>
          <w:tcPr>
            <w:tcW w:w="1560" w:type="dxa"/>
          </w:tcPr>
          <w:p w:rsidR="00ED3BA6" w:rsidRPr="00ED3BA6" w:rsidRDefault="00ED3BA6">
            <w:pPr>
              <w:rPr>
                <w:b/>
              </w:rPr>
            </w:pPr>
            <w:r w:rsidRPr="00ED3BA6">
              <w:rPr>
                <w:b/>
              </w:rPr>
              <w:t>True</w:t>
            </w:r>
          </w:p>
        </w:tc>
        <w:tc>
          <w:tcPr>
            <w:tcW w:w="1559" w:type="dxa"/>
          </w:tcPr>
          <w:p w:rsidR="00ED3BA6" w:rsidRPr="00ED3BA6" w:rsidRDefault="00ED3BA6">
            <w:pPr>
              <w:rPr>
                <w:b/>
              </w:rPr>
            </w:pPr>
            <w:r w:rsidRPr="00ED3BA6">
              <w:rPr>
                <w:b/>
              </w:rPr>
              <w:t>False</w:t>
            </w:r>
          </w:p>
        </w:tc>
        <w:tc>
          <w:tcPr>
            <w:tcW w:w="1479" w:type="dxa"/>
          </w:tcPr>
          <w:p w:rsidR="00ED3BA6" w:rsidRPr="00ED3BA6" w:rsidRDefault="00ED3BA6">
            <w:pPr>
              <w:rPr>
                <w:b/>
              </w:rPr>
            </w:pPr>
            <w:r w:rsidRPr="00ED3BA6">
              <w:rPr>
                <w:b/>
              </w:rPr>
              <w:t>Don’t Know</w:t>
            </w:r>
          </w:p>
        </w:tc>
      </w:tr>
      <w:tr w:rsidR="00ED3BA6" w:rsidTr="001A4093">
        <w:tc>
          <w:tcPr>
            <w:tcW w:w="4644" w:type="dxa"/>
          </w:tcPr>
          <w:p w:rsidR="00ED3BA6" w:rsidRDefault="00ED3BA6">
            <w:r>
              <w:t>You can make an appointment with the HCA at the surgery to have your monitoring bloods.</w:t>
            </w:r>
          </w:p>
        </w:tc>
        <w:tc>
          <w:tcPr>
            <w:tcW w:w="1560" w:type="dxa"/>
          </w:tcPr>
          <w:p w:rsidR="00ED3BA6" w:rsidRDefault="00714B39">
            <w:r>
              <w:t>I</w:t>
            </w:r>
            <w:r w:rsidR="007462D1">
              <w:t>I</w:t>
            </w:r>
            <w:r w:rsidR="00A35253">
              <w:t>I</w:t>
            </w:r>
            <w:r w:rsidR="00CA249F">
              <w:t>I</w:t>
            </w:r>
            <w:r w:rsidR="005367A3">
              <w:t>I</w:t>
            </w:r>
            <w:r w:rsidR="00D323C9">
              <w:t>I</w:t>
            </w:r>
            <w:r w:rsidR="000C3E8F">
              <w:t>I</w:t>
            </w:r>
            <w:r w:rsidR="008C0A4D">
              <w:t>I</w:t>
            </w:r>
            <w:r w:rsidR="00D21B66">
              <w:t>I</w:t>
            </w:r>
            <w:r w:rsidR="007B24E3">
              <w:t>I</w:t>
            </w:r>
            <w:r w:rsidR="00186174">
              <w:t>I</w:t>
            </w:r>
            <w:r w:rsidR="00C21E68">
              <w:t>I</w:t>
            </w:r>
          </w:p>
        </w:tc>
        <w:tc>
          <w:tcPr>
            <w:tcW w:w="1559" w:type="dxa"/>
          </w:tcPr>
          <w:p w:rsidR="00ED3BA6" w:rsidRDefault="00213A86">
            <w:r>
              <w:t>I</w:t>
            </w:r>
            <w:r w:rsidR="00986F55">
              <w:t>I</w:t>
            </w:r>
            <w:r w:rsidR="00AE3DBA">
              <w:t>I</w:t>
            </w:r>
            <w:r w:rsidR="007A1C49">
              <w:t>I</w:t>
            </w:r>
            <w:r w:rsidR="009108D3">
              <w:t>I</w:t>
            </w:r>
          </w:p>
        </w:tc>
        <w:tc>
          <w:tcPr>
            <w:tcW w:w="1479" w:type="dxa"/>
            <w:shd w:val="clear" w:color="auto" w:fill="FFC000"/>
          </w:tcPr>
          <w:p w:rsidR="00ED3BA6" w:rsidRDefault="00AF7BD3">
            <w:r>
              <w:t>II</w:t>
            </w:r>
            <w:r w:rsidR="00252352">
              <w:t>I</w:t>
            </w:r>
            <w:r w:rsidR="00DD3884">
              <w:t>I</w:t>
            </w:r>
            <w:r w:rsidR="00714B39">
              <w:t>I</w:t>
            </w:r>
            <w:r w:rsidR="004A5F25">
              <w:t>I</w:t>
            </w:r>
            <w:r w:rsidR="00BC1806">
              <w:t>I</w:t>
            </w:r>
            <w:r w:rsidR="00612E9A">
              <w:t>I</w:t>
            </w:r>
            <w:r w:rsidR="002A5BC7">
              <w:t>I</w:t>
            </w:r>
            <w:r w:rsidR="00FC1A48">
              <w:t>I</w:t>
            </w:r>
            <w:r w:rsidR="002C70E4">
              <w:t>I</w:t>
            </w:r>
            <w:r w:rsidR="00E439A7">
              <w:t>I</w:t>
            </w:r>
            <w:r w:rsidR="00C85533">
              <w:t>I</w:t>
            </w:r>
            <w:r w:rsidR="00E37B83">
              <w:t>I</w:t>
            </w:r>
            <w:r w:rsidR="00850215">
              <w:t>I</w:t>
            </w:r>
            <w:r w:rsidR="00E80AB3">
              <w:t>I</w:t>
            </w:r>
            <w:r w:rsidR="00C00236">
              <w:t>I</w:t>
            </w:r>
            <w:r w:rsidR="00EE44DA">
              <w:t>I</w:t>
            </w:r>
            <w:r w:rsidR="00517970">
              <w:t>I</w:t>
            </w:r>
            <w:r w:rsidR="00F626FD">
              <w:t>I</w:t>
            </w:r>
            <w:r w:rsidR="00B919DC">
              <w:t>I</w:t>
            </w:r>
            <w:r w:rsidR="007A7C07">
              <w:t>I</w:t>
            </w:r>
          </w:p>
          <w:p w:rsidR="00CC3F3B" w:rsidRDefault="00CC3F3B">
            <w:r>
              <w:t>I</w:t>
            </w:r>
          </w:p>
          <w:p w:rsidR="001A4093" w:rsidRDefault="001A4093">
            <w:r>
              <w:t>26/40</w:t>
            </w:r>
          </w:p>
        </w:tc>
      </w:tr>
      <w:tr w:rsidR="00ED3BA6" w:rsidTr="00ED3BA6">
        <w:tc>
          <w:tcPr>
            <w:tcW w:w="4644" w:type="dxa"/>
          </w:tcPr>
          <w:p w:rsidR="00ED3BA6" w:rsidRDefault="00ED3BA6">
            <w:r>
              <w:t>A prescriptions for a DMARD med will never be issued unless you have had your monitoring bloods done</w:t>
            </w:r>
          </w:p>
        </w:tc>
        <w:tc>
          <w:tcPr>
            <w:tcW w:w="1560" w:type="dxa"/>
          </w:tcPr>
          <w:p w:rsidR="00517970" w:rsidRDefault="00AF7BD3">
            <w:r>
              <w:t>II</w:t>
            </w:r>
            <w:r w:rsidR="00252352">
              <w:t>I</w:t>
            </w:r>
            <w:r w:rsidR="00DD3884">
              <w:t>I</w:t>
            </w:r>
            <w:r w:rsidR="00714B39">
              <w:t>II</w:t>
            </w:r>
            <w:r w:rsidR="004A5F25">
              <w:t>I</w:t>
            </w:r>
            <w:r w:rsidR="007462D1">
              <w:t>I</w:t>
            </w:r>
            <w:r w:rsidR="00213A86">
              <w:t>I</w:t>
            </w:r>
            <w:r w:rsidR="00A35253">
              <w:t>I</w:t>
            </w:r>
            <w:r w:rsidR="00BC1806">
              <w:t>I</w:t>
            </w:r>
            <w:r w:rsidR="00986F55">
              <w:t>I</w:t>
            </w:r>
            <w:r w:rsidR="00612E9A">
              <w:t>I</w:t>
            </w:r>
            <w:r w:rsidR="002A5BC7">
              <w:t>I</w:t>
            </w:r>
            <w:r w:rsidR="00FC1A48">
              <w:t>I</w:t>
            </w:r>
            <w:r w:rsidR="00E439A7">
              <w:t>II</w:t>
            </w:r>
            <w:r w:rsidR="00CA249F">
              <w:t>I</w:t>
            </w:r>
            <w:r w:rsidR="005367A3">
              <w:t>I</w:t>
            </w:r>
            <w:r w:rsidR="00C85533">
              <w:t>I</w:t>
            </w:r>
            <w:r w:rsidR="00E37B83">
              <w:t>I</w:t>
            </w:r>
            <w:r w:rsidR="00850215">
              <w:t>I</w:t>
            </w:r>
          </w:p>
          <w:p w:rsidR="00ED3BA6" w:rsidRDefault="00D323C9">
            <w:r>
              <w:t>I</w:t>
            </w:r>
            <w:r w:rsidR="000C3E8F">
              <w:t>I</w:t>
            </w:r>
            <w:r w:rsidR="00C00236">
              <w:t>I</w:t>
            </w:r>
            <w:r w:rsidR="00517970">
              <w:t>I</w:t>
            </w:r>
            <w:r w:rsidR="00F626FD">
              <w:t>I</w:t>
            </w:r>
            <w:r w:rsidR="008C0A4D">
              <w:t>I</w:t>
            </w:r>
            <w:r w:rsidR="00AE3DBA">
              <w:t>I</w:t>
            </w:r>
            <w:r w:rsidR="00D21B66">
              <w:t>I</w:t>
            </w:r>
            <w:r w:rsidR="00B919DC">
              <w:t>I</w:t>
            </w:r>
            <w:r w:rsidR="007B24E3">
              <w:t>I</w:t>
            </w:r>
            <w:r w:rsidR="007A7C07">
              <w:t>I</w:t>
            </w:r>
            <w:r w:rsidR="00186174">
              <w:t>I</w:t>
            </w:r>
            <w:r w:rsidR="00C21E68">
              <w:t>I</w:t>
            </w:r>
            <w:r w:rsidR="007A1C49">
              <w:t>I</w:t>
            </w:r>
            <w:r w:rsidR="009108D3">
              <w:t>I</w:t>
            </w:r>
            <w:r w:rsidR="00CC3F3B">
              <w:t>I</w:t>
            </w:r>
          </w:p>
          <w:p w:rsidR="00542673" w:rsidRDefault="00542673">
            <w:r>
              <w:t>38/40</w:t>
            </w:r>
          </w:p>
        </w:tc>
        <w:tc>
          <w:tcPr>
            <w:tcW w:w="1559" w:type="dxa"/>
          </w:tcPr>
          <w:p w:rsidR="00ED3BA6" w:rsidRDefault="00ED3BA6"/>
        </w:tc>
        <w:tc>
          <w:tcPr>
            <w:tcW w:w="1479" w:type="dxa"/>
          </w:tcPr>
          <w:p w:rsidR="00ED3BA6" w:rsidRDefault="00E80AB3">
            <w:r>
              <w:t>I</w:t>
            </w:r>
            <w:r w:rsidR="00EE44DA">
              <w:t>I</w:t>
            </w:r>
          </w:p>
        </w:tc>
      </w:tr>
      <w:tr w:rsidR="00ED3BA6" w:rsidTr="00ED3BA6">
        <w:tc>
          <w:tcPr>
            <w:tcW w:w="4644" w:type="dxa"/>
          </w:tcPr>
          <w:p w:rsidR="00ED3BA6" w:rsidRDefault="00ED3BA6">
            <w:r>
              <w:t>We will contact you in your blood tests are not right</w:t>
            </w:r>
          </w:p>
        </w:tc>
        <w:tc>
          <w:tcPr>
            <w:tcW w:w="1560" w:type="dxa"/>
          </w:tcPr>
          <w:p w:rsidR="00ED3BA6" w:rsidRDefault="00AF7BD3">
            <w:r>
              <w:t>I</w:t>
            </w:r>
            <w:r w:rsidR="00252352">
              <w:t>I</w:t>
            </w:r>
            <w:r w:rsidR="00714B39">
              <w:t>I</w:t>
            </w:r>
            <w:r w:rsidR="004A5F25">
              <w:t>I</w:t>
            </w:r>
            <w:r w:rsidR="007462D1">
              <w:t>I</w:t>
            </w:r>
            <w:r w:rsidR="00A35253">
              <w:t>I</w:t>
            </w:r>
            <w:r w:rsidR="00BC1806">
              <w:t>I</w:t>
            </w:r>
            <w:r w:rsidR="00986F55">
              <w:t>I</w:t>
            </w:r>
            <w:r w:rsidR="002A5BC7">
              <w:t>I</w:t>
            </w:r>
            <w:r w:rsidR="00FC1A48">
              <w:t>I</w:t>
            </w:r>
            <w:r w:rsidR="002C70E4">
              <w:t>I</w:t>
            </w:r>
            <w:r w:rsidR="00E439A7">
              <w:t>I</w:t>
            </w:r>
            <w:r w:rsidR="00CA249F">
              <w:t>I</w:t>
            </w:r>
            <w:r w:rsidR="005367A3">
              <w:t>I</w:t>
            </w:r>
            <w:r w:rsidR="00C85533">
              <w:t>I</w:t>
            </w:r>
            <w:r w:rsidR="00E37B83">
              <w:t>I</w:t>
            </w:r>
            <w:r w:rsidR="00850215">
              <w:t>I</w:t>
            </w:r>
            <w:r w:rsidR="00D323C9">
              <w:t>I</w:t>
            </w:r>
            <w:r w:rsidR="00E80AB3">
              <w:t>I</w:t>
            </w:r>
            <w:r w:rsidR="000C3E8F">
              <w:t>I</w:t>
            </w:r>
            <w:r w:rsidR="00C00236">
              <w:t>I</w:t>
            </w:r>
            <w:r w:rsidR="00EE44DA">
              <w:t>I</w:t>
            </w:r>
            <w:r w:rsidR="00F626FD">
              <w:t>I</w:t>
            </w:r>
          </w:p>
          <w:p w:rsidR="008C0A4D" w:rsidRDefault="008C0A4D">
            <w:r>
              <w:t>I</w:t>
            </w:r>
            <w:r w:rsidR="00AE3DBA">
              <w:t>I</w:t>
            </w:r>
            <w:r w:rsidR="007B24E3">
              <w:t>I</w:t>
            </w:r>
            <w:r w:rsidR="007A7C07">
              <w:t>I</w:t>
            </w:r>
            <w:r w:rsidR="00186174">
              <w:t>I</w:t>
            </w:r>
            <w:r w:rsidR="00C21E68">
              <w:t>I</w:t>
            </w:r>
            <w:r w:rsidR="007A1C49">
              <w:t>I</w:t>
            </w:r>
          </w:p>
          <w:p w:rsidR="008C0A4D" w:rsidRDefault="008C0A4D"/>
        </w:tc>
        <w:tc>
          <w:tcPr>
            <w:tcW w:w="1559" w:type="dxa"/>
          </w:tcPr>
          <w:p w:rsidR="00ED3BA6" w:rsidRDefault="00714B39">
            <w:r>
              <w:t>I</w:t>
            </w:r>
          </w:p>
        </w:tc>
        <w:tc>
          <w:tcPr>
            <w:tcW w:w="1479" w:type="dxa"/>
          </w:tcPr>
          <w:p w:rsidR="00ED3BA6" w:rsidRDefault="00AF7BD3">
            <w:r>
              <w:t>I</w:t>
            </w:r>
            <w:r w:rsidR="00DD3884">
              <w:t>I</w:t>
            </w:r>
            <w:r w:rsidR="00213A86">
              <w:t>I</w:t>
            </w:r>
            <w:r w:rsidR="00612E9A">
              <w:t>I</w:t>
            </w:r>
            <w:r w:rsidR="00517970">
              <w:t>I</w:t>
            </w:r>
            <w:r w:rsidR="00D21B66">
              <w:t>I</w:t>
            </w:r>
            <w:r w:rsidR="00B919DC">
              <w:t>I</w:t>
            </w:r>
            <w:r w:rsidR="009108D3">
              <w:t>I</w:t>
            </w:r>
            <w:r w:rsidR="00CC3F3B">
              <w:t>I</w:t>
            </w:r>
          </w:p>
        </w:tc>
      </w:tr>
      <w:tr w:rsidR="00ED3BA6" w:rsidTr="00ED3BA6">
        <w:tc>
          <w:tcPr>
            <w:tcW w:w="4644" w:type="dxa"/>
          </w:tcPr>
          <w:p w:rsidR="00ED3BA6" w:rsidRDefault="00ED3BA6">
            <w:r>
              <w:t>We will contact your consultant or specialist nurse if your blood tests are not right</w:t>
            </w:r>
          </w:p>
        </w:tc>
        <w:tc>
          <w:tcPr>
            <w:tcW w:w="1560" w:type="dxa"/>
          </w:tcPr>
          <w:p w:rsidR="00ED3BA6" w:rsidRDefault="00252352">
            <w:r>
              <w:t>I</w:t>
            </w:r>
            <w:r w:rsidR="00DD3884">
              <w:t>I</w:t>
            </w:r>
            <w:r w:rsidR="00714B39">
              <w:t>II</w:t>
            </w:r>
            <w:r w:rsidR="004A5F25">
              <w:t>I</w:t>
            </w:r>
            <w:r w:rsidR="007462D1">
              <w:t>I</w:t>
            </w:r>
            <w:r w:rsidR="00213A86">
              <w:t>I</w:t>
            </w:r>
            <w:r w:rsidR="00A35253">
              <w:t>I</w:t>
            </w:r>
            <w:r w:rsidR="00BC1806">
              <w:t>I</w:t>
            </w:r>
            <w:r w:rsidR="00986F55">
              <w:t>I</w:t>
            </w:r>
            <w:r w:rsidR="002A5BC7">
              <w:t>I</w:t>
            </w:r>
            <w:r w:rsidR="002C70E4">
              <w:t>I</w:t>
            </w:r>
            <w:r w:rsidR="00E439A7">
              <w:t>I</w:t>
            </w:r>
            <w:r w:rsidR="00CA249F">
              <w:t>I</w:t>
            </w:r>
            <w:r w:rsidR="005367A3">
              <w:t>I</w:t>
            </w:r>
            <w:r w:rsidR="00C85533">
              <w:t>I</w:t>
            </w:r>
            <w:r w:rsidR="00E37B83">
              <w:t>I</w:t>
            </w:r>
            <w:r w:rsidR="00D323C9">
              <w:t>I</w:t>
            </w:r>
            <w:r w:rsidR="000C3E8F">
              <w:t>I</w:t>
            </w:r>
            <w:r w:rsidR="00F626FD">
              <w:t>I</w:t>
            </w:r>
            <w:r w:rsidR="00725D9E">
              <w:t>I</w:t>
            </w:r>
            <w:r w:rsidR="00AE3DBA">
              <w:t>I</w:t>
            </w:r>
            <w:r w:rsidR="00D21B66">
              <w:t>I</w:t>
            </w:r>
          </w:p>
          <w:p w:rsidR="007A7C07" w:rsidRDefault="007A7C07">
            <w:r>
              <w:t>I</w:t>
            </w:r>
            <w:r w:rsidR="00186174">
              <w:t>I</w:t>
            </w:r>
            <w:r w:rsidR="00C21E68">
              <w:t>I</w:t>
            </w:r>
            <w:r w:rsidR="007A1C49">
              <w:t>I</w:t>
            </w:r>
          </w:p>
          <w:p w:rsidR="007A7C07" w:rsidRDefault="007A7C07"/>
        </w:tc>
        <w:tc>
          <w:tcPr>
            <w:tcW w:w="1559" w:type="dxa"/>
          </w:tcPr>
          <w:p w:rsidR="00ED3BA6" w:rsidRDefault="00ED3BA6"/>
        </w:tc>
        <w:tc>
          <w:tcPr>
            <w:tcW w:w="1479" w:type="dxa"/>
          </w:tcPr>
          <w:p w:rsidR="00ED3BA6" w:rsidRDefault="00AF7BD3">
            <w:r>
              <w:t>II</w:t>
            </w:r>
            <w:r w:rsidR="00612E9A">
              <w:t>I</w:t>
            </w:r>
            <w:r w:rsidR="00FC1A48">
              <w:t>I</w:t>
            </w:r>
            <w:r w:rsidR="00850215">
              <w:t>I</w:t>
            </w:r>
            <w:r w:rsidR="00E80AB3">
              <w:t>I</w:t>
            </w:r>
            <w:r w:rsidR="00C00236">
              <w:t>I</w:t>
            </w:r>
            <w:r w:rsidR="00EE44DA">
              <w:t>I</w:t>
            </w:r>
            <w:r w:rsidR="00517970">
              <w:t>I</w:t>
            </w:r>
            <w:r w:rsidR="00B919DC">
              <w:t>I</w:t>
            </w:r>
            <w:r w:rsidR="007B24E3">
              <w:t>I</w:t>
            </w:r>
            <w:r w:rsidR="009108D3">
              <w:t>I</w:t>
            </w:r>
            <w:r w:rsidR="00CC3F3B">
              <w:t>I</w:t>
            </w:r>
          </w:p>
        </w:tc>
      </w:tr>
      <w:tr w:rsidR="00ED3BA6" w:rsidTr="001A4093">
        <w:tc>
          <w:tcPr>
            <w:tcW w:w="4644" w:type="dxa"/>
          </w:tcPr>
          <w:p w:rsidR="00ED3BA6" w:rsidRDefault="00ED3BA6">
            <w:r>
              <w:t>The admin staff can approve your DMARD script</w:t>
            </w:r>
          </w:p>
        </w:tc>
        <w:tc>
          <w:tcPr>
            <w:tcW w:w="1560" w:type="dxa"/>
            <w:shd w:val="clear" w:color="auto" w:fill="FFC000"/>
          </w:tcPr>
          <w:p w:rsidR="00ED3BA6" w:rsidRDefault="00186174">
            <w:r>
              <w:t>I</w:t>
            </w:r>
          </w:p>
          <w:p w:rsidR="00542673" w:rsidRDefault="00542673">
            <w:r>
              <w:t>1/40</w:t>
            </w:r>
          </w:p>
        </w:tc>
        <w:tc>
          <w:tcPr>
            <w:tcW w:w="1559" w:type="dxa"/>
          </w:tcPr>
          <w:p w:rsidR="00ED3BA6" w:rsidRDefault="00AF7BD3">
            <w:r>
              <w:t>I</w:t>
            </w:r>
            <w:r w:rsidR="00252352">
              <w:t>I</w:t>
            </w:r>
            <w:r w:rsidR="00DD3884">
              <w:t>I</w:t>
            </w:r>
            <w:r w:rsidR="007462D1">
              <w:t>I</w:t>
            </w:r>
            <w:r w:rsidR="00213A86">
              <w:t>I</w:t>
            </w:r>
            <w:r w:rsidR="00A35253">
              <w:t>I</w:t>
            </w:r>
            <w:r w:rsidR="00BC1806">
              <w:t>I</w:t>
            </w:r>
            <w:r w:rsidR="00986F55">
              <w:t>I</w:t>
            </w:r>
            <w:r w:rsidR="002A5BC7">
              <w:t>I</w:t>
            </w:r>
            <w:r w:rsidR="002C70E4">
              <w:t>I</w:t>
            </w:r>
            <w:r w:rsidR="00CA249F">
              <w:t>I</w:t>
            </w:r>
            <w:r w:rsidR="005367A3">
              <w:t>I</w:t>
            </w:r>
            <w:r w:rsidR="00C85533">
              <w:t>I</w:t>
            </w:r>
            <w:r w:rsidR="00E37B83">
              <w:t>I</w:t>
            </w:r>
            <w:r w:rsidR="00850215">
              <w:t>I</w:t>
            </w:r>
            <w:r w:rsidR="000C3E8F">
              <w:t>I</w:t>
            </w:r>
            <w:r w:rsidR="00C00236">
              <w:t>I</w:t>
            </w:r>
            <w:r w:rsidR="00F626FD">
              <w:t>I</w:t>
            </w:r>
            <w:r w:rsidR="00725D9E">
              <w:t>I</w:t>
            </w:r>
            <w:r w:rsidR="00D21B66">
              <w:t>I</w:t>
            </w:r>
            <w:r w:rsidR="007B24E3">
              <w:t>I</w:t>
            </w:r>
            <w:r w:rsidR="007A7C07">
              <w:t>I</w:t>
            </w:r>
            <w:r w:rsidR="00C21E68">
              <w:t>I</w:t>
            </w:r>
          </w:p>
          <w:p w:rsidR="007A1C49" w:rsidRDefault="007A1C49">
            <w:r>
              <w:t>I</w:t>
            </w:r>
          </w:p>
          <w:p w:rsidR="007A1C49" w:rsidRDefault="007A1C49"/>
        </w:tc>
        <w:tc>
          <w:tcPr>
            <w:tcW w:w="1479" w:type="dxa"/>
            <w:shd w:val="clear" w:color="auto" w:fill="FFC000"/>
          </w:tcPr>
          <w:p w:rsidR="00ED3BA6" w:rsidRDefault="00AF7BD3">
            <w:r>
              <w:t>I</w:t>
            </w:r>
            <w:r w:rsidR="00714B39">
              <w:t>II</w:t>
            </w:r>
            <w:r w:rsidR="004A5F25">
              <w:t>I</w:t>
            </w:r>
            <w:r w:rsidR="00612E9A">
              <w:t>I</w:t>
            </w:r>
            <w:r w:rsidR="00FC1A48">
              <w:t>I</w:t>
            </w:r>
            <w:r w:rsidR="00E439A7">
              <w:t>I</w:t>
            </w:r>
            <w:r w:rsidR="00D323C9">
              <w:t>I</w:t>
            </w:r>
            <w:r w:rsidR="00E80AB3">
              <w:t>I</w:t>
            </w:r>
            <w:r w:rsidR="00EE44DA">
              <w:t>I</w:t>
            </w:r>
            <w:r w:rsidR="00517970">
              <w:t>I</w:t>
            </w:r>
            <w:r w:rsidR="00AE3DBA">
              <w:t>I</w:t>
            </w:r>
            <w:r w:rsidR="00B919DC">
              <w:t>I</w:t>
            </w:r>
            <w:r w:rsidR="009108D3">
              <w:t>I</w:t>
            </w:r>
            <w:r w:rsidR="00CC3F3B">
              <w:t>I</w:t>
            </w:r>
          </w:p>
          <w:p w:rsidR="001A4093" w:rsidRDefault="001A4093">
            <w:r>
              <w:t>15/40</w:t>
            </w:r>
          </w:p>
        </w:tc>
      </w:tr>
      <w:tr w:rsidR="00ED3BA6" w:rsidTr="00ED3BA6">
        <w:tc>
          <w:tcPr>
            <w:tcW w:w="4644" w:type="dxa"/>
          </w:tcPr>
          <w:p w:rsidR="00ED3BA6" w:rsidRDefault="00ED3BA6">
            <w:r>
              <w:t>Only doctors can approve your DMARD script</w:t>
            </w:r>
          </w:p>
        </w:tc>
        <w:tc>
          <w:tcPr>
            <w:tcW w:w="1560" w:type="dxa"/>
          </w:tcPr>
          <w:p w:rsidR="00517970" w:rsidRDefault="00AF7BD3">
            <w:r>
              <w:t>II</w:t>
            </w:r>
            <w:r w:rsidR="00252352">
              <w:t>I</w:t>
            </w:r>
            <w:r w:rsidR="00DD3884">
              <w:t>I</w:t>
            </w:r>
            <w:r w:rsidR="00714B39">
              <w:t>II</w:t>
            </w:r>
            <w:r w:rsidR="004A5F25">
              <w:t>I</w:t>
            </w:r>
            <w:r w:rsidR="007462D1">
              <w:t>I</w:t>
            </w:r>
            <w:r w:rsidR="00213A86">
              <w:t>I</w:t>
            </w:r>
            <w:r w:rsidR="00A35253">
              <w:t>I</w:t>
            </w:r>
            <w:r w:rsidR="00BC1806">
              <w:t>I</w:t>
            </w:r>
            <w:r w:rsidR="00986F55">
              <w:t>I</w:t>
            </w:r>
            <w:r w:rsidR="002A5BC7">
              <w:t>I</w:t>
            </w:r>
            <w:r w:rsidR="00FC1A48">
              <w:t>I</w:t>
            </w:r>
            <w:r w:rsidR="002C70E4">
              <w:t>I</w:t>
            </w:r>
            <w:r w:rsidR="00E439A7">
              <w:t>I</w:t>
            </w:r>
            <w:r w:rsidR="00CA249F">
              <w:t>I</w:t>
            </w:r>
            <w:r w:rsidR="005367A3">
              <w:t>I</w:t>
            </w:r>
            <w:r w:rsidR="00C85533">
              <w:t>I</w:t>
            </w:r>
            <w:r w:rsidR="00E37B83">
              <w:t>I</w:t>
            </w:r>
            <w:r w:rsidR="00850215">
              <w:t>I</w:t>
            </w:r>
            <w:r w:rsidR="00D323C9">
              <w:t>I</w:t>
            </w:r>
            <w:r w:rsidR="000C3E8F">
              <w:t>I</w:t>
            </w:r>
          </w:p>
          <w:p w:rsidR="00ED3BA6" w:rsidRDefault="00C00236">
            <w:r>
              <w:t>I</w:t>
            </w:r>
            <w:r w:rsidR="00EE44DA">
              <w:t>I</w:t>
            </w:r>
            <w:r w:rsidR="00517970">
              <w:t>I</w:t>
            </w:r>
            <w:r w:rsidR="00F626FD">
              <w:t>I</w:t>
            </w:r>
            <w:r w:rsidR="00725D9E">
              <w:t>I</w:t>
            </w:r>
            <w:r w:rsidR="00D21B66">
              <w:t>I</w:t>
            </w:r>
            <w:r w:rsidR="007B24E3">
              <w:t>I</w:t>
            </w:r>
            <w:r w:rsidR="007A7C07">
              <w:t>I</w:t>
            </w:r>
            <w:r w:rsidR="00186174">
              <w:t>I</w:t>
            </w:r>
            <w:r w:rsidR="00C21E68">
              <w:t>I</w:t>
            </w:r>
            <w:r w:rsidR="007A1C49">
              <w:t>I</w:t>
            </w:r>
            <w:r w:rsidR="009108D3">
              <w:t>I</w:t>
            </w:r>
            <w:r w:rsidR="00CC3F3B">
              <w:t>I</w:t>
            </w:r>
          </w:p>
          <w:p w:rsidR="00AF7BD3" w:rsidRDefault="00542673">
            <w:r>
              <w:t>36/40</w:t>
            </w:r>
          </w:p>
        </w:tc>
        <w:tc>
          <w:tcPr>
            <w:tcW w:w="1559" w:type="dxa"/>
          </w:tcPr>
          <w:p w:rsidR="00ED3BA6" w:rsidRDefault="00ED3BA6"/>
        </w:tc>
        <w:tc>
          <w:tcPr>
            <w:tcW w:w="1479" w:type="dxa"/>
          </w:tcPr>
          <w:p w:rsidR="00ED3BA6" w:rsidRDefault="00612E9A">
            <w:r>
              <w:t>I</w:t>
            </w:r>
            <w:r w:rsidR="00E80AB3">
              <w:t>I</w:t>
            </w:r>
            <w:r w:rsidR="00AE3DBA">
              <w:t>I</w:t>
            </w:r>
            <w:r w:rsidR="00B919DC">
              <w:t>I</w:t>
            </w:r>
          </w:p>
        </w:tc>
      </w:tr>
      <w:tr w:rsidR="00ED3BA6" w:rsidTr="001A4093">
        <w:tc>
          <w:tcPr>
            <w:tcW w:w="4644" w:type="dxa"/>
          </w:tcPr>
          <w:p w:rsidR="00ED3BA6" w:rsidRDefault="00ED3BA6">
            <w:r>
              <w:t>You will be asked to stop your DMARD if you start an antibiotic</w:t>
            </w:r>
          </w:p>
        </w:tc>
        <w:tc>
          <w:tcPr>
            <w:tcW w:w="1560" w:type="dxa"/>
          </w:tcPr>
          <w:p w:rsidR="00ED3BA6" w:rsidRDefault="00AF7BD3">
            <w:r>
              <w:t>I</w:t>
            </w:r>
            <w:r w:rsidR="00252352">
              <w:t>I</w:t>
            </w:r>
            <w:r w:rsidR="00DD3884">
              <w:t>I</w:t>
            </w:r>
            <w:r w:rsidR="00714B39">
              <w:t>I</w:t>
            </w:r>
            <w:r w:rsidR="004A5F25">
              <w:t>I</w:t>
            </w:r>
            <w:r w:rsidR="00A35253">
              <w:t>I</w:t>
            </w:r>
            <w:r w:rsidR="002C70E4">
              <w:t>I</w:t>
            </w:r>
            <w:r w:rsidR="00E439A7">
              <w:t>I</w:t>
            </w:r>
            <w:r w:rsidR="00E37B83">
              <w:t>I</w:t>
            </w:r>
            <w:r w:rsidR="00850215">
              <w:t>I</w:t>
            </w:r>
            <w:r w:rsidR="000C3E8F">
              <w:t>I</w:t>
            </w:r>
            <w:r w:rsidR="00C00236">
              <w:t>I</w:t>
            </w:r>
            <w:r w:rsidR="00517970">
              <w:t>I</w:t>
            </w:r>
            <w:r w:rsidR="00725D9E">
              <w:t>I</w:t>
            </w:r>
            <w:r w:rsidR="00AE3DBA">
              <w:t>I</w:t>
            </w:r>
            <w:r w:rsidR="00D21B66">
              <w:t>I</w:t>
            </w:r>
            <w:r w:rsidR="007B24E3">
              <w:t>I</w:t>
            </w:r>
            <w:r w:rsidR="00186174">
              <w:t>I</w:t>
            </w:r>
            <w:r w:rsidR="007A1C49">
              <w:t>I</w:t>
            </w:r>
            <w:r w:rsidR="009108D3">
              <w:t>I</w:t>
            </w:r>
            <w:r w:rsidR="00CC3F3B">
              <w:t>I</w:t>
            </w:r>
            <w:r w:rsidR="00542673">
              <w:t xml:space="preserve"> </w:t>
            </w:r>
          </w:p>
          <w:p w:rsidR="00542673" w:rsidRDefault="00542673">
            <w:r>
              <w:t>****</w:t>
            </w:r>
          </w:p>
        </w:tc>
        <w:tc>
          <w:tcPr>
            <w:tcW w:w="1559" w:type="dxa"/>
          </w:tcPr>
          <w:p w:rsidR="00ED3BA6" w:rsidRDefault="00714B39">
            <w:r>
              <w:t>I</w:t>
            </w:r>
            <w:r w:rsidR="00CA249F">
              <w:t>I</w:t>
            </w:r>
            <w:r w:rsidR="007A7C07">
              <w:t>I</w:t>
            </w:r>
          </w:p>
        </w:tc>
        <w:tc>
          <w:tcPr>
            <w:tcW w:w="1479" w:type="dxa"/>
            <w:shd w:val="clear" w:color="auto" w:fill="FFC000"/>
          </w:tcPr>
          <w:p w:rsidR="00ED3BA6" w:rsidRDefault="00AF7BD3">
            <w:r>
              <w:t>I</w:t>
            </w:r>
            <w:r w:rsidR="007462D1">
              <w:t>I</w:t>
            </w:r>
            <w:r w:rsidR="00213A86">
              <w:t>I</w:t>
            </w:r>
            <w:r w:rsidR="00BC1806">
              <w:t>I</w:t>
            </w:r>
            <w:r w:rsidR="00986F55">
              <w:t>I</w:t>
            </w:r>
            <w:r w:rsidR="00612E9A">
              <w:t>I</w:t>
            </w:r>
            <w:r w:rsidR="002A5BC7">
              <w:t>I</w:t>
            </w:r>
            <w:r w:rsidR="00FC1A48">
              <w:t>I</w:t>
            </w:r>
            <w:r w:rsidR="005367A3">
              <w:t>I</w:t>
            </w:r>
            <w:r w:rsidR="00C85533">
              <w:t>I</w:t>
            </w:r>
            <w:r w:rsidR="00D323C9">
              <w:t>I</w:t>
            </w:r>
            <w:r w:rsidR="00E80AB3">
              <w:t>I</w:t>
            </w:r>
            <w:r w:rsidR="00EE44DA">
              <w:t>I</w:t>
            </w:r>
            <w:r w:rsidR="00F626FD">
              <w:t>I</w:t>
            </w:r>
            <w:r w:rsidR="00B919DC">
              <w:t>I</w:t>
            </w:r>
            <w:r w:rsidR="00C21E68">
              <w:t>I</w:t>
            </w:r>
          </w:p>
          <w:p w:rsidR="001A4093" w:rsidRDefault="001A4093">
            <w:r>
              <w:t>17/40</w:t>
            </w:r>
          </w:p>
        </w:tc>
      </w:tr>
      <w:tr w:rsidR="00ED3BA6" w:rsidTr="001A4093">
        <w:tc>
          <w:tcPr>
            <w:tcW w:w="4644" w:type="dxa"/>
          </w:tcPr>
          <w:p w:rsidR="00ED3BA6" w:rsidRDefault="00ED3BA6">
            <w:r>
              <w:t xml:space="preserve">The prescribing policy for DMARDs at </w:t>
            </w:r>
            <w:r>
              <w:lastRenderedPageBreak/>
              <w:t>Central Surgery says ‘No blood test-no prescription-no exceptions’</w:t>
            </w:r>
          </w:p>
        </w:tc>
        <w:tc>
          <w:tcPr>
            <w:tcW w:w="1560" w:type="dxa"/>
          </w:tcPr>
          <w:p w:rsidR="00ED3BA6" w:rsidRDefault="00AF7BD3">
            <w:r>
              <w:lastRenderedPageBreak/>
              <w:t>II</w:t>
            </w:r>
            <w:r w:rsidR="00DD3884">
              <w:t>I</w:t>
            </w:r>
            <w:r w:rsidR="00714B39">
              <w:t>II</w:t>
            </w:r>
            <w:r w:rsidR="004A5F25">
              <w:t>I</w:t>
            </w:r>
            <w:r w:rsidR="007462D1">
              <w:t>I</w:t>
            </w:r>
            <w:r w:rsidR="00213A86">
              <w:t>I</w:t>
            </w:r>
            <w:r w:rsidR="00A35253">
              <w:t>I</w:t>
            </w:r>
            <w:r w:rsidR="00BC1806">
              <w:t>I</w:t>
            </w:r>
            <w:r w:rsidR="00986F55">
              <w:t>I</w:t>
            </w:r>
            <w:r w:rsidR="002A5BC7">
              <w:t>I</w:t>
            </w:r>
            <w:r w:rsidR="00FC1A48">
              <w:t>I</w:t>
            </w:r>
            <w:r w:rsidR="002C70E4">
              <w:t>I</w:t>
            </w:r>
            <w:r w:rsidR="00E439A7">
              <w:t>I</w:t>
            </w:r>
            <w:r w:rsidR="00CA249F">
              <w:t>I</w:t>
            </w:r>
            <w:r w:rsidR="005367A3">
              <w:t>I</w:t>
            </w:r>
            <w:r w:rsidR="00E37B83">
              <w:t>I</w:t>
            </w:r>
            <w:r w:rsidR="00850215">
              <w:t>I</w:t>
            </w:r>
            <w:r w:rsidR="00D323C9">
              <w:t>I</w:t>
            </w:r>
            <w:r w:rsidR="00C00236">
              <w:t>I</w:t>
            </w:r>
            <w:r w:rsidR="00517970">
              <w:t>I</w:t>
            </w:r>
            <w:r w:rsidR="00F626FD">
              <w:t>I</w:t>
            </w:r>
          </w:p>
          <w:p w:rsidR="00725D9E" w:rsidRDefault="00725D9E">
            <w:r>
              <w:lastRenderedPageBreak/>
              <w:t>I</w:t>
            </w:r>
            <w:r w:rsidR="00AE3DBA">
              <w:t>I</w:t>
            </w:r>
            <w:r w:rsidR="00D21B66">
              <w:t>I</w:t>
            </w:r>
            <w:r w:rsidR="007B24E3">
              <w:t>I</w:t>
            </w:r>
            <w:r w:rsidR="007A7C07">
              <w:t>I</w:t>
            </w:r>
            <w:r w:rsidR="00186174">
              <w:t>I</w:t>
            </w:r>
            <w:r w:rsidR="00C21E68">
              <w:t>I</w:t>
            </w:r>
            <w:r w:rsidR="007A1C49">
              <w:t>I</w:t>
            </w:r>
          </w:p>
        </w:tc>
        <w:tc>
          <w:tcPr>
            <w:tcW w:w="1559" w:type="dxa"/>
          </w:tcPr>
          <w:p w:rsidR="00ED3BA6" w:rsidRDefault="000C3E8F">
            <w:r>
              <w:lastRenderedPageBreak/>
              <w:t>I</w:t>
            </w:r>
          </w:p>
        </w:tc>
        <w:tc>
          <w:tcPr>
            <w:tcW w:w="1479" w:type="dxa"/>
            <w:shd w:val="clear" w:color="auto" w:fill="FFC000"/>
          </w:tcPr>
          <w:p w:rsidR="00ED3BA6" w:rsidRDefault="00252352">
            <w:r>
              <w:t>I</w:t>
            </w:r>
            <w:r w:rsidR="00612E9A">
              <w:t>I</w:t>
            </w:r>
            <w:r w:rsidR="00C85533">
              <w:t>I</w:t>
            </w:r>
            <w:r w:rsidR="00E80AB3">
              <w:t>I</w:t>
            </w:r>
            <w:r w:rsidR="00EE44DA">
              <w:t>I</w:t>
            </w:r>
            <w:r w:rsidR="00B919DC">
              <w:t>I</w:t>
            </w:r>
            <w:r w:rsidR="009108D3">
              <w:t>I</w:t>
            </w:r>
            <w:r w:rsidR="00CC3F3B">
              <w:t>I</w:t>
            </w:r>
            <w:r w:rsidR="001A4093">
              <w:t xml:space="preserve"> 8/40</w:t>
            </w:r>
          </w:p>
        </w:tc>
      </w:tr>
    </w:tbl>
    <w:p w:rsidR="00ED3BA6" w:rsidRPr="001A4093" w:rsidRDefault="00ED3BA6" w:rsidP="001A4093">
      <w:pPr>
        <w:pStyle w:val="ListParagraph"/>
        <w:numPr>
          <w:ilvl w:val="0"/>
          <w:numId w:val="5"/>
        </w:numPr>
        <w:rPr>
          <w:b/>
          <w:u w:val="single"/>
        </w:rPr>
      </w:pPr>
      <w:r w:rsidRPr="001A4093">
        <w:rPr>
          <w:b/>
          <w:u w:val="single"/>
        </w:rPr>
        <w:lastRenderedPageBreak/>
        <w:t>How do you think we can improve our DMARD service?</w:t>
      </w:r>
    </w:p>
    <w:p w:rsidR="00542673" w:rsidRDefault="00542673">
      <w:pPr>
        <w:rPr>
          <w:b/>
        </w:rPr>
      </w:pPr>
      <w:r>
        <w:rPr>
          <w:b/>
        </w:rPr>
        <w:t>Themes</w:t>
      </w:r>
    </w:p>
    <w:p w:rsidR="00542673" w:rsidRDefault="00542673" w:rsidP="00542673">
      <w:pPr>
        <w:rPr>
          <w:b/>
        </w:rPr>
      </w:pPr>
      <w:r>
        <w:rPr>
          <w:b/>
        </w:rPr>
        <w:t>Lack of knowledge about blood taking at surgery</w:t>
      </w:r>
    </w:p>
    <w:p w:rsidR="00542673" w:rsidRDefault="00542673" w:rsidP="00542673">
      <w:pPr>
        <w:pStyle w:val="ListParagraph"/>
        <w:numPr>
          <w:ilvl w:val="0"/>
          <w:numId w:val="1"/>
        </w:numPr>
      </w:pPr>
      <w:r>
        <w:t>It would be easier if I could have my blood test at Central Surgery.</w:t>
      </w:r>
    </w:p>
    <w:p w:rsidR="00542673" w:rsidRDefault="00542673" w:rsidP="00542673">
      <w:pPr>
        <w:pStyle w:val="ListParagraph"/>
        <w:numPr>
          <w:ilvl w:val="0"/>
          <w:numId w:val="1"/>
        </w:numPr>
      </w:pPr>
      <w:r>
        <w:t>Would like monitoring bloods done at surgery but always being told to go to hospital or phlebotomy clinics.</w:t>
      </w:r>
    </w:p>
    <w:p w:rsidR="004F0095" w:rsidRDefault="004F0095" w:rsidP="004F0095">
      <w:pPr>
        <w:pStyle w:val="ListParagraph"/>
        <w:numPr>
          <w:ilvl w:val="0"/>
          <w:numId w:val="1"/>
        </w:numPr>
      </w:pPr>
      <w:r>
        <w:t xml:space="preserve">I am satisfied with the monitoring by </w:t>
      </w:r>
      <w:proofErr w:type="spellStart"/>
      <w:r>
        <w:t>Monkwearmouth</w:t>
      </w:r>
      <w:proofErr w:type="spellEnd"/>
      <w:r>
        <w:t xml:space="preserve"> Hospital. They offer flexibility around my 6 weekly monitoring and the helpline has always been excellent. It would be more convenient for me to be monitored by the surgery.</w:t>
      </w:r>
    </w:p>
    <w:p w:rsidR="004F0095" w:rsidRDefault="004F0095" w:rsidP="004F0095">
      <w:pPr>
        <w:pStyle w:val="ListParagraph"/>
        <w:numPr>
          <w:ilvl w:val="0"/>
          <w:numId w:val="1"/>
        </w:numPr>
      </w:pPr>
      <w:r>
        <w:t>I was unaware this service existed. Maybe more awareness would be of help</w:t>
      </w:r>
    </w:p>
    <w:p w:rsidR="004F0095" w:rsidRDefault="004F0095" w:rsidP="004F0095">
      <w:pPr>
        <w:pStyle w:val="ListParagraph"/>
        <w:numPr>
          <w:ilvl w:val="0"/>
          <w:numId w:val="1"/>
        </w:numPr>
      </w:pPr>
      <w:r>
        <w:t>I have only found out that my GP surgery is able to do my blood monitoring, thus saving me a trip to SRH. I will ask my consultant if this is okay</w:t>
      </w:r>
    </w:p>
    <w:p w:rsidR="00542673" w:rsidRDefault="00542673">
      <w:pPr>
        <w:rPr>
          <w:b/>
        </w:rPr>
      </w:pPr>
      <w:r>
        <w:rPr>
          <w:b/>
        </w:rPr>
        <w:t>Access to blood forms</w:t>
      </w:r>
    </w:p>
    <w:p w:rsidR="00542673" w:rsidRDefault="00542673" w:rsidP="00542673">
      <w:pPr>
        <w:pStyle w:val="ListParagraph"/>
        <w:numPr>
          <w:ilvl w:val="0"/>
          <w:numId w:val="1"/>
        </w:numPr>
      </w:pPr>
      <w:r>
        <w:t>Send blood forms in post before they are due as patient couldn’t get her medication as she hadn’t had bloods took.</w:t>
      </w:r>
    </w:p>
    <w:p w:rsidR="00542673" w:rsidRDefault="00542673" w:rsidP="00542673">
      <w:pPr>
        <w:pStyle w:val="ListParagraph"/>
        <w:numPr>
          <w:ilvl w:val="0"/>
          <w:numId w:val="1"/>
        </w:numPr>
      </w:pPr>
      <w:r>
        <w:t>Send blood forms in post before they are due as patient couldn’t get her medication as she hadn’t had bloods took.</w:t>
      </w:r>
    </w:p>
    <w:p w:rsidR="00542673" w:rsidRDefault="00542673" w:rsidP="00542673">
      <w:pPr>
        <w:pStyle w:val="ListParagraph"/>
        <w:numPr>
          <w:ilvl w:val="0"/>
          <w:numId w:val="1"/>
        </w:numPr>
      </w:pPr>
      <w:r>
        <w:t>Sometime I telephone for blood sheets and I cannot always get them on the same day. Only 2/3 is issued at a time, this is sometimes an issue. At least 4/6 blood sheets should be given to me at the same time.</w:t>
      </w:r>
    </w:p>
    <w:p w:rsidR="00542673" w:rsidRDefault="00542673" w:rsidP="00542673">
      <w:pPr>
        <w:pStyle w:val="ListParagraph"/>
        <w:numPr>
          <w:ilvl w:val="0"/>
          <w:numId w:val="1"/>
        </w:numPr>
      </w:pPr>
      <w:r>
        <w:t>Telephone me to prompt me when blood test is due.</w:t>
      </w:r>
    </w:p>
    <w:p w:rsidR="00542673" w:rsidRPr="007322C8" w:rsidRDefault="00542673">
      <w:pPr>
        <w:rPr>
          <w:b/>
        </w:rPr>
      </w:pPr>
      <w:r>
        <w:rPr>
          <w:b/>
        </w:rPr>
        <w:t>Communication about script or blood test problems</w:t>
      </w:r>
    </w:p>
    <w:p w:rsidR="00542673" w:rsidRDefault="00542673" w:rsidP="00542673">
      <w:pPr>
        <w:pStyle w:val="ListParagraph"/>
        <w:numPr>
          <w:ilvl w:val="0"/>
          <w:numId w:val="1"/>
        </w:numPr>
      </w:pPr>
      <w:r>
        <w:t>Earlier notification of blood test problems. Patient states have run out of medication more than once because her results have been delayed.</w:t>
      </w:r>
    </w:p>
    <w:p w:rsidR="00542673" w:rsidRDefault="00542673" w:rsidP="00542673">
      <w:pPr>
        <w:pStyle w:val="ListParagraph"/>
        <w:numPr>
          <w:ilvl w:val="0"/>
          <w:numId w:val="1"/>
        </w:numPr>
      </w:pPr>
      <w:r>
        <w:t>Let patient know if they have not been included on prescription request.</w:t>
      </w:r>
    </w:p>
    <w:p w:rsidR="00AF7BD3" w:rsidRDefault="00AF7BD3" w:rsidP="00AF7BD3">
      <w:pPr>
        <w:pStyle w:val="ListParagraph"/>
        <w:numPr>
          <w:ilvl w:val="0"/>
          <w:numId w:val="1"/>
        </w:numPr>
      </w:pPr>
      <w:r>
        <w:t>Must make considerations when patients on these drugs are too ill to go for blood tests.</w:t>
      </w:r>
    </w:p>
    <w:p w:rsidR="00542673" w:rsidRDefault="00542673" w:rsidP="00542673">
      <w:pPr>
        <w:pStyle w:val="ListParagraph"/>
        <w:numPr>
          <w:ilvl w:val="0"/>
          <w:numId w:val="1"/>
        </w:numPr>
      </w:pPr>
      <w:r>
        <w:t xml:space="preserve">Offer an advice booklet to all who are prescribed DMARD’s, which details the above questions so they are clear to all. </w:t>
      </w:r>
    </w:p>
    <w:p w:rsidR="00542673" w:rsidRPr="00542673" w:rsidRDefault="00542673" w:rsidP="00542673">
      <w:pPr>
        <w:rPr>
          <w:b/>
        </w:rPr>
      </w:pPr>
      <w:r w:rsidRPr="00542673">
        <w:rPr>
          <w:b/>
        </w:rPr>
        <w:t>Issue longer scripts</w:t>
      </w:r>
    </w:p>
    <w:p w:rsidR="008A4C66" w:rsidRDefault="008A4C66" w:rsidP="00AF7BD3">
      <w:pPr>
        <w:pStyle w:val="ListParagraph"/>
        <w:numPr>
          <w:ilvl w:val="0"/>
          <w:numId w:val="1"/>
        </w:numPr>
      </w:pPr>
      <w:r>
        <w:t>Would like longer prescription than 1 month supply.</w:t>
      </w:r>
    </w:p>
    <w:p w:rsidR="00E80AB3" w:rsidRDefault="00E80AB3" w:rsidP="00AF7BD3">
      <w:pPr>
        <w:pStyle w:val="ListParagraph"/>
        <w:numPr>
          <w:ilvl w:val="0"/>
          <w:numId w:val="1"/>
        </w:numPr>
      </w:pPr>
      <w:r>
        <w:t>Longer prescriptions would benefit everybody concerned. Patient/Practice Staff/Pharmacy.</w:t>
      </w:r>
    </w:p>
    <w:p w:rsidR="00AF7BD3" w:rsidRPr="001A4093" w:rsidRDefault="004F0095" w:rsidP="001A4093">
      <w:pPr>
        <w:pStyle w:val="ListParagraph"/>
        <w:numPr>
          <w:ilvl w:val="0"/>
          <w:numId w:val="5"/>
        </w:numPr>
        <w:rPr>
          <w:u w:val="single"/>
        </w:rPr>
      </w:pPr>
      <w:r w:rsidRPr="001A4093">
        <w:rPr>
          <w:b/>
          <w:u w:val="single"/>
        </w:rPr>
        <w:t xml:space="preserve">Patient recommendations about improving </w:t>
      </w:r>
      <w:r w:rsidR="00AF7BD3" w:rsidRPr="001A4093">
        <w:rPr>
          <w:b/>
          <w:u w:val="single"/>
        </w:rPr>
        <w:t>DMARD prescribing at Central Surgery</w:t>
      </w:r>
      <w:r w:rsidR="00AF7BD3" w:rsidRPr="001A4093">
        <w:rPr>
          <w:u w:val="single"/>
        </w:rPr>
        <w:t>.</w:t>
      </w:r>
    </w:p>
    <w:p w:rsidR="00542673" w:rsidRDefault="00542673">
      <w:pPr>
        <w:rPr>
          <w:b/>
        </w:rPr>
      </w:pPr>
      <w:r w:rsidRPr="00542673">
        <w:rPr>
          <w:b/>
        </w:rPr>
        <w:t>Themes</w:t>
      </w:r>
    </w:p>
    <w:p w:rsidR="004F0095" w:rsidRDefault="004F0095">
      <w:pPr>
        <w:rPr>
          <w:b/>
        </w:rPr>
      </w:pPr>
      <w:r>
        <w:rPr>
          <w:b/>
        </w:rPr>
        <w:t>Satisfaction</w:t>
      </w:r>
    </w:p>
    <w:p w:rsidR="004F0095" w:rsidRDefault="004F0095" w:rsidP="004F0095">
      <w:pPr>
        <w:pStyle w:val="ListParagraph"/>
        <w:numPr>
          <w:ilvl w:val="0"/>
          <w:numId w:val="2"/>
        </w:numPr>
      </w:pPr>
      <w:r>
        <w:t>I find the surgery manage this very well and would check with the Renal Clinic at FRH if they have any queries with my medication.</w:t>
      </w:r>
    </w:p>
    <w:p w:rsidR="004F0095" w:rsidRDefault="004F0095" w:rsidP="004F0095">
      <w:pPr>
        <w:pStyle w:val="ListParagraph"/>
        <w:numPr>
          <w:ilvl w:val="0"/>
          <w:numId w:val="2"/>
        </w:numPr>
      </w:pPr>
      <w:r>
        <w:t>Perfectly satisfactory arrangement.</w:t>
      </w:r>
    </w:p>
    <w:p w:rsidR="004F0095" w:rsidRDefault="004F0095" w:rsidP="004F0095">
      <w:pPr>
        <w:pStyle w:val="ListParagraph"/>
        <w:numPr>
          <w:ilvl w:val="0"/>
          <w:numId w:val="2"/>
        </w:numPr>
      </w:pPr>
      <w:r>
        <w:t>I am happy with the service.</w:t>
      </w:r>
    </w:p>
    <w:p w:rsidR="004F0095" w:rsidRDefault="004F0095" w:rsidP="004F0095">
      <w:pPr>
        <w:pStyle w:val="ListParagraph"/>
        <w:numPr>
          <w:ilvl w:val="0"/>
          <w:numId w:val="2"/>
        </w:numPr>
      </w:pPr>
      <w:r>
        <w:t xml:space="preserve">DMARD monitoring very efficient </w:t>
      </w:r>
    </w:p>
    <w:p w:rsidR="004F0095" w:rsidRPr="004F0095" w:rsidRDefault="004F0095" w:rsidP="004F0095">
      <w:pPr>
        <w:pStyle w:val="ListParagraph"/>
        <w:numPr>
          <w:ilvl w:val="0"/>
          <w:numId w:val="2"/>
        </w:numPr>
      </w:pPr>
      <w:r>
        <w:t xml:space="preserve">I appreciate the regular review at the practice. </w:t>
      </w:r>
    </w:p>
    <w:p w:rsidR="004F0095" w:rsidRPr="00542673" w:rsidRDefault="004F0095">
      <w:pPr>
        <w:rPr>
          <w:b/>
        </w:rPr>
      </w:pPr>
      <w:r>
        <w:rPr>
          <w:b/>
        </w:rPr>
        <w:t>Use the telephone – ring the patient if there is a problem</w:t>
      </w:r>
    </w:p>
    <w:p w:rsidR="00DD3884" w:rsidRDefault="00DD3884" w:rsidP="00DD3884">
      <w:pPr>
        <w:pStyle w:val="ListParagraph"/>
        <w:numPr>
          <w:ilvl w:val="0"/>
          <w:numId w:val="2"/>
        </w:numPr>
      </w:pPr>
      <w:r>
        <w:lastRenderedPageBreak/>
        <w:t>I have had small problems, but a telephone call with the right person has always ironed out such issues.</w:t>
      </w:r>
    </w:p>
    <w:p w:rsidR="00714B39" w:rsidRDefault="00714B39" w:rsidP="00DD3884">
      <w:pPr>
        <w:pStyle w:val="ListParagraph"/>
        <w:numPr>
          <w:ilvl w:val="0"/>
          <w:numId w:val="2"/>
        </w:numPr>
      </w:pPr>
      <w:r>
        <w:t xml:space="preserve">It would be beneficial to receive a letter or phone call if ever there is an issue with the blood tests having been </w:t>
      </w:r>
      <w:proofErr w:type="gramStart"/>
      <w:r>
        <w:t>missed/lapsed</w:t>
      </w:r>
      <w:proofErr w:type="gramEnd"/>
      <w:r>
        <w:t xml:space="preserve"> – this would provide notice before medication runs out.</w:t>
      </w:r>
    </w:p>
    <w:p w:rsidR="002C70E4" w:rsidRDefault="002C70E4" w:rsidP="00DD3884">
      <w:pPr>
        <w:pStyle w:val="ListParagraph"/>
        <w:numPr>
          <w:ilvl w:val="0"/>
          <w:numId w:val="2"/>
        </w:numPr>
      </w:pPr>
      <w:r>
        <w:t>I feel I should get a few month of my medication as it costs me a fortune.</w:t>
      </w:r>
    </w:p>
    <w:p w:rsidR="004F0095" w:rsidRDefault="004F0095" w:rsidP="004F0095">
      <w:r>
        <w:t>Use email to confirm script OK</w:t>
      </w:r>
    </w:p>
    <w:p w:rsidR="004F0095" w:rsidRDefault="004F0095" w:rsidP="004F0095">
      <w:pPr>
        <w:pStyle w:val="ListParagraph"/>
        <w:numPr>
          <w:ilvl w:val="0"/>
          <w:numId w:val="2"/>
        </w:numPr>
      </w:pPr>
      <w:r>
        <w:t xml:space="preserve">When ordering DMARD medication via </w:t>
      </w:r>
      <w:proofErr w:type="spellStart"/>
      <w:r>
        <w:t>Emis</w:t>
      </w:r>
      <w:proofErr w:type="spellEnd"/>
      <w:r>
        <w:t xml:space="preserve"> Access, an E Mail response would be appreciated.</w:t>
      </w:r>
    </w:p>
    <w:p w:rsidR="004F0095" w:rsidRPr="004F0095" w:rsidRDefault="004F0095" w:rsidP="004F0095">
      <w:pPr>
        <w:rPr>
          <w:b/>
        </w:rPr>
      </w:pPr>
      <w:r w:rsidRPr="004F0095">
        <w:rPr>
          <w:b/>
        </w:rPr>
        <w:t>Staff training to improve knowledge of DMARDS</w:t>
      </w:r>
    </w:p>
    <w:p w:rsidR="00660071" w:rsidRDefault="00725D9E" w:rsidP="00DD3884">
      <w:pPr>
        <w:pStyle w:val="ListParagraph"/>
        <w:numPr>
          <w:ilvl w:val="0"/>
          <w:numId w:val="2"/>
        </w:numPr>
      </w:pPr>
      <w:r>
        <w:t>.</w:t>
      </w:r>
      <w:r w:rsidR="00660071">
        <w:t>Several staff to be trained in Shared Care Agreements/DMARD issues as the person was on holiday and other staff struggled with an issue with the Shared care Agreement.</w:t>
      </w:r>
    </w:p>
    <w:p w:rsidR="00ED3BA6" w:rsidRPr="001A4093" w:rsidRDefault="00040CBF" w:rsidP="001A4093">
      <w:pPr>
        <w:pStyle w:val="ListParagraph"/>
        <w:numPr>
          <w:ilvl w:val="0"/>
          <w:numId w:val="5"/>
        </w:numPr>
        <w:rPr>
          <w:b/>
          <w:u w:val="single"/>
        </w:rPr>
      </w:pPr>
      <w:r w:rsidRPr="001A4093">
        <w:rPr>
          <w:b/>
          <w:u w:val="single"/>
        </w:rPr>
        <w:t>How likely are you to recommend our GP practice to friends and family if they needed similar care or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040CBF" w:rsidTr="00040CBF">
        <w:tc>
          <w:tcPr>
            <w:tcW w:w="1540" w:type="dxa"/>
          </w:tcPr>
          <w:p w:rsidR="00040CBF" w:rsidRDefault="00040CBF">
            <w:r>
              <w:t>Extremely likely</w:t>
            </w:r>
          </w:p>
        </w:tc>
        <w:tc>
          <w:tcPr>
            <w:tcW w:w="1540" w:type="dxa"/>
          </w:tcPr>
          <w:p w:rsidR="00040CBF" w:rsidRDefault="00040CBF">
            <w:r>
              <w:t>Likely</w:t>
            </w:r>
          </w:p>
        </w:tc>
        <w:tc>
          <w:tcPr>
            <w:tcW w:w="1540" w:type="dxa"/>
          </w:tcPr>
          <w:p w:rsidR="00040CBF" w:rsidRDefault="00040CBF">
            <w:r>
              <w:t>Neither</w:t>
            </w:r>
          </w:p>
        </w:tc>
        <w:tc>
          <w:tcPr>
            <w:tcW w:w="1540" w:type="dxa"/>
          </w:tcPr>
          <w:p w:rsidR="00040CBF" w:rsidRDefault="00040CBF">
            <w:r>
              <w:t>Unlikely</w:t>
            </w:r>
          </w:p>
        </w:tc>
        <w:tc>
          <w:tcPr>
            <w:tcW w:w="1541" w:type="dxa"/>
          </w:tcPr>
          <w:p w:rsidR="00040CBF" w:rsidRDefault="00040CBF">
            <w:r>
              <w:t>Extremely unlikely</w:t>
            </w:r>
          </w:p>
        </w:tc>
        <w:tc>
          <w:tcPr>
            <w:tcW w:w="1541" w:type="dxa"/>
          </w:tcPr>
          <w:p w:rsidR="00040CBF" w:rsidRDefault="00040CBF">
            <w:r>
              <w:t>Don’t know</w:t>
            </w:r>
          </w:p>
        </w:tc>
      </w:tr>
      <w:tr w:rsidR="00040CBF" w:rsidTr="001A4093">
        <w:tc>
          <w:tcPr>
            <w:tcW w:w="1540" w:type="dxa"/>
            <w:shd w:val="clear" w:color="auto" w:fill="FFC000"/>
          </w:tcPr>
          <w:p w:rsidR="00040CBF" w:rsidRDefault="00AF7BD3">
            <w:r>
              <w:t>I</w:t>
            </w:r>
            <w:r w:rsidR="00252352">
              <w:t>I</w:t>
            </w:r>
            <w:r w:rsidR="00DD3884">
              <w:t>I</w:t>
            </w:r>
            <w:r w:rsidR="00714B39">
              <w:t>I</w:t>
            </w:r>
            <w:r w:rsidR="007462D1">
              <w:t>I</w:t>
            </w:r>
            <w:r w:rsidR="002E43EF">
              <w:t>I</w:t>
            </w:r>
            <w:r w:rsidR="00422E81">
              <w:t>I</w:t>
            </w:r>
            <w:r w:rsidR="002C70E4">
              <w:t>I</w:t>
            </w:r>
            <w:r w:rsidR="00B0118C">
              <w:t>I</w:t>
            </w:r>
            <w:r w:rsidR="00E80AB3">
              <w:t>I</w:t>
            </w:r>
            <w:r w:rsidR="00C00236">
              <w:t>I</w:t>
            </w:r>
            <w:r w:rsidR="00725D9E">
              <w:t>I</w:t>
            </w:r>
            <w:r w:rsidR="00D21B66">
              <w:t>I</w:t>
            </w:r>
            <w:r w:rsidR="007A1C49">
              <w:t>I</w:t>
            </w:r>
            <w:r w:rsidR="001A4093">
              <w:t xml:space="preserve"> 14</w:t>
            </w:r>
          </w:p>
          <w:p w:rsidR="00AF7BD3" w:rsidRDefault="00AF7BD3"/>
        </w:tc>
        <w:tc>
          <w:tcPr>
            <w:tcW w:w="1540" w:type="dxa"/>
            <w:shd w:val="clear" w:color="auto" w:fill="FFC000"/>
          </w:tcPr>
          <w:p w:rsidR="00040CBF" w:rsidRDefault="00AF7BD3">
            <w:r>
              <w:t>I</w:t>
            </w:r>
            <w:r w:rsidR="00FA3C3C">
              <w:t>I</w:t>
            </w:r>
            <w:r w:rsidR="00A35253">
              <w:t>I</w:t>
            </w:r>
            <w:r w:rsidR="00FC1A48">
              <w:t>I</w:t>
            </w:r>
            <w:r w:rsidR="00E439A7">
              <w:t>I</w:t>
            </w:r>
            <w:r w:rsidR="00CA249F">
              <w:t>I</w:t>
            </w:r>
            <w:r w:rsidR="008A4C66">
              <w:t>I</w:t>
            </w:r>
            <w:r w:rsidR="00C85533">
              <w:t>I</w:t>
            </w:r>
            <w:r w:rsidR="00E37B83">
              <w:t>I</w:t>
            </w:r>
            <w:r w:rsidR="00850215">
              <w:t>I</w:t>
            </w:r>
            <w:r w:rsidR="000C3E8F">
              <w:t>I</w:t>
            </w:r>
            <w:r w:rsidR="00517970">
              <w:t>I</w:t>
            </w:r>
            <w:r w:rsidR="00F2663A">
              <w:t>I</w:t>
            </w:r>
            <w:r w:rsidR="00B919DC">
              <w:t>I</w:t>
            </w:r>
            <w:r w:rsidR="00306FF8">
              <w:t>I</w:t>
            </w:r>
            <w:r w:rsidR="00186174">
              <w:t>I</w:t>
            </w:r>
            <w:r w:rsidR="000248CD">
              <w:t>I</w:t>
            </w:r>
            <w:r w:rsidR="001A4093">
              <w:t xml:space="preserve"> 18</w:t>
            </w:r>
          </w:p>
          <w:p w:rsidR="00E439A7" w:rsidRDefault="001A4093">
            <w:r>
              <w:t>32/34 EL/L</w:t>
            </w:r>
          </w:p>
        </w:tc>
        <w:tc>
          <w:tcPr>
            <w:tcW w:w="1540" w:type="dxa"/>
          </w:tcPr>
          <w:p w:rsidR="00040CBF" w:rsidRDefault="00140EE7">
            <w:r>
              <w:t>I</w:t>
            </w:r>
            <w:r w:rsidR="001A4093">
              <w:t xml:space="preserve"> 1</w:t>
            </w:r>
          </w:p>
        </w:tc>
        <w:tc>
          <w:tcPr>
            <w:tcW w:w="1540" w:type="dxa"/>
          </w:tcPr>
          <w:p w:rsidR="00040CBF" w:rsidRDefault="00040CBF"/>
        </w:tc>
        <w:tc>
          <w:tcPr>
            <w:tcW w:w="1541" w:type="dxa"/>
          </w:tcPr>
          <w:p w:rsidR="00040CBF" w:rsidRDefault="00C51B29">
            <w:r>
              <w:t>I</w:t>
            </w:r>
            <w:r w:rsidR="001A4093">
              <w:t xml:space="preserve"> 1</w:t>
            </w:r>
          </w:p>
        </w:tc>
        <w:tc>
          <w:tcPr>
            <w:tcW w:w="1541" w:type="dxa"/>
          </w:tcPr>
          <w:p w:rsidR="00040CBF" w:rsidRDefault="009E631C">
            <w:r>
              <w:t>I</w:t>
            </w:r>
            <w:r w:rsidR="009108D3">
              <w:t>I</w:t>
            </w:r>
            <w:r w:rsidR="001A4093">
              <w:t xml:space="preserve"> 2</w:t>
            </w:r>
          </w:p>
        </w:tc>
      </w:tr>
    </w:tbl>
    <w:p w:rsidR="00040CBF" w:rsidRPr="001A4093" w:rsidRDefault="00040CBF" w:rsidP="001A4093">
      <w:pPr>
        <w:pStyle w:val="ListParagraph"/>
        <w:numPr>
          <w:ilvl w:val="0"/>
          <w:numId w:val="5"/>
        </w:numPr>
        <w:rPr>
          <w:b/>
          <w:u w:val="single"/>
        </w:rPr>
      </w:pPr>
      <w:r w:rsidRPr="001A4093">
        <w:rPr>
          <w:b/>
          <w:u w:val="single"/>
        </w:rPr>
        <w:t>Is there anything you think could be</w:t>
      </w:r>
      <w:r w:rsidR="004F0095" w:rsidRPr="001A4093">
        <w:rPr>
          <w:b/>
          <w:u w:val="single"/>
        </w:rPr>
        <w:t xml:space="preserve"> generally</w:t>
      </w:r>
      <w:r w:rsidRPr="001A4093">
        <w:rPr>
          <w:b/>
          <w:u w:val="single"/>
        </w:rPr>
        <w:t xml:space="preserve"> improved?</w:t>
      </w:r>
    </w:p>
    <w:p w:rsidR="001A4093" w:rsidRPr="001A4093" w:rsidRDefault="001A4093">
      <w:pPr>
        <w:rPr>
          <w:b/>
        </w:rPr>
      </w:pPr>
      <w:r w:rsidRPr="001A4093">
        <w:rPr>
          <w:b/>
        </w:rPr>
        <w:t xml:space="preserve">Dr </w:t>
      </w:r>
      <w:proofErr w:type="gramStart"/>
      <w:r w:rsidRPr="001A4093">
        <w:rPr>
          <w:b/>
        </w:rPr>
        <w:t>specific</w:t>
      </w:r>
      <w:proofErr w:type="gramEnd"/>
      <w:r w:rsidRPr="001A4093">
        <w:rPr>
          <w:b/>
        </w:rPr>
        <w:t xml:space="preserve"> appt</w:t>
      </w:r>
    </w:p>
    <w:p w:rsidR="00F55B87" w:rsidRDefault="00F55B87" w:rsidP="00DD3884">
      <w:pPr>
        <w:pStyle w:val="ListParagraph"/>
        <w:numPr>
          <w:ilvl w:val="0"/>
          <w:numId w:val="3"/>
        </w:numPr>
      </w:pPr>
      <w:r>
        <w:t>It can take a long time for an appointment with a specific doctor, though I have not had to wait an inordinate length of time if I am happy to see any doctor.</w:t>
      </w:r>
    </w:p>
    <w:p w:rsidR="004A5F25" w:rsidRDefault="004A5F25" w:rsidP="00DD3884">
      <w:pPr>
        <w:pStyle w:val="ListParagraph"/>
        <w:numPr>
          <w:ilvl w:val="0"/>
          <w:numId w:val="3"/>
        </w:numPr>
      </w:pPr>
      <w:r>
        <w:t>I find it hard to get appointments for certain doctors at reception. I am being told to ring at 8am and when I do appointments have been took by online users. I don’t have a computer so can’t use this option.</w:t>
      </w:r>
    </w:p>
    <w:p w:rsidR="00E37B83" w:rsidRDefault="00E37B83" w:rsidP="00DD3884">
      <w:pPr>
        <w:pStyle w:val="ListParagraph"/>
        <w:numPr>
          <w:ilvl w:val="0"/>
          <w:numId w:val="3"/>
        </w:numPr>
      </w:pPr>
      <w:r>
        <w:t>I find it very hard to get an appointment with Dr Local, who I am used to seeing and she knows all the problems I am having.</w:t>
      </w:r>
    </w:p>
    <w:p w:rsidR="001A4093" w:rsidRPr="001A4093" w:rsidRDefault="001A4093" w:rsidP="001A4093">
      <w:pPr>
        <w:rPr>
          <w:b/>
        </w:rPr>
      </w:pPr>
      <w:r w:rsidRPr="001A4093">
        <w:rPr>
          <w:b/>
        </w:rPr>
        <w:t>Getting any appt</w:t>
      </w:r>
    </w:p>
    <w:p w:rsidR="001A4093" w:rsidRDefault="001A4093" w:rsidP="001A4093">
      <w:pPr>
        <w:pStyle w:val="ListParagraph"/>
        <w:numPr>
          <w:ilvl w:val="0"/>
          <w:numId w:val="3"/>
        </w:numPr>
      </w:pPr>
      <w:r>
        <w:t>Making appointment to see GP is difficult – more appointment times should be made available.</w:t>
      </w:r>
    </w:p>
    <w:p w:rsidR="001A4093" w:rsidRDefault="001A4093" w:rsidP="001A4093">
      <w:pPr>
        <w:pStyle w:val="ListParagraph"/>
        <w:numPr>
          <w:ilvl w:val="0"/>
          <w:numId w:val="3"/>
        </w:numPr>
      </w:pPr>
      <w:r>
        <w:t>Appointments sometimes not available for several days.</w:t>
      </w:r>
    </w:p>
    <w:p w:rsidR="001A4093" w:rsidRDefault="001A4093" w:rsidP="001A4093">
      <w:pPr>
        <w:pStyle w:val="ListParagraph"/>
        <w:numPr>
          <w:ilvl w:val="0"/>
          <w:numId w:val="3"/>
        </w:numPr>
      </w:pPr>
      <w:r>
        <w:t>I have to wait too long for an appointment.</w:t>
      </w:r>
    </w:p>
    <w:p w:rsidR="001A4093" w:rsidRPr="001A4093" w:rsidRDefault="001A4093" w:rsidP="001A4093">
      <w:pPr>
        <w:rPr>
          <w:b/>
        </w:rPr>
      </w:pPr>
      <w:r w:rsidRPr="001A4093">
        <w:rPr>
          <w:b/>
        </w:rPr>
        <w:t>Other things</w:t>
      </w:r>
    </w:p>
    <w:p w:rsidR="001A4093" w:rsidRDefault="001A4093" w:rsidP="001A4093">
      <w:pPr>
        <w:pStyle w:val="ListParagraph"/>
        <w:numPr>
          <w:ilvl w:val="0"/>
          <w:numId w:val="3"/>
        </w:numPr>
      </w:pPr>
      <w:r>
        <w:t>Very long queues on prescription line – service is usually friendly and efficient.</w:t>
      </w:r>
    </w:p>
    <w:p w:rsidR="009906D6" w:rsidRDefault="009906D6" w:rsidP="00DD3884">
      <w:pPr>
        <w:pStyle w:val="ListParagraph"/>
        <w:numPr>
          <w:ilvl w:val="0"/>
          <w:numId w:val="3"/>
        </w:numPr>
      </w:pPr>
      <w:r>
        <w:t>There is a tendency to assume patients have better memories or patients have no other commitments.</w:t>
      </w:r>
    </w:p>
    <w:p w:rsidR="00E80AB3" w:rsidRDefault="00E80AB3" w:rsidP="00E80AB3">
      <w:pPr>
        <w:pStyle w:val="ListParagraph"/>
        <w:numPr>
          <w:ilvl w:val="0"/>
          <w:numId w:val="3"/>
        </w:numPr>
      </w:pPr>
      <w:r>
        <w:t>Telephone not always answered promptly.</w:t>
      </w:r>
    </w:p>
    <w:p w:rsidR="00E80AB3" w:rsidRDefault="00E80AB3" w:rsidP="00E80AB3">
      <w:pPr>
        <w:pStyle w:val="ListParagraph"/>
        <w:numPr>
          <w:ilvl w:val="0"/>
          <w:numId w:val="3"/>
        </w:numPr>
      </w:pPr>
      <w:r>
        <w:t>Include a stamped address return envelope if responses are required for questionnaires.</w:t>
      </w:r>
    </w:p>
    <w:p w:rsidR="00FD0C4E" w:rsidRDefault="00FD0C4E" w:rsidP="00E80AB3">
      <w:pPr>
        <w:pStyle w:val="ListParagraph"/>
        <w:numPr>
          <w:ilvl w:val="0"/>
          <w:numId w:val="3"/>
        </w:numPr>
      </w:pPr>
      <w:r>
        <w:t>Prescription line would benefit from being opening longer.</w:t>
      </w:r>
    </w:p>
    <w:p w:rsidR="00F55B87" w:rsidRDefault="00FD0C4E" w:rsidP="00F55B87">
      <w:pPr>
        <w:pStyle w:val="ListParagraph"/>
        <w:numPr>
          <w:ilvl w:val="0"/>
          <w:numId w:val="3"/>
        </w:numPr>
      </w:pPr>
      <w:r>
        <w:t>Very long queues on phones and pensioners cannot afford to stay on line to hold.</w:t>
      </w:r>
    </w:p>
    <w:p w:rsidR="00F55B87" w:rsidRDefault="00F55B87" w:rsidP="00F55B87">
      <w:pPr>
        <w:rPr>
          <w:b/>
        </w:rPr>
      </w:pPr>
      <w:bookmarkStart w:id="0" w:name="_GoBack"/>
      <w:bookmarkEnd w:id="0"/>
      <w:r w:rsidRPr="00F55B87">
        <w:rPr>
          <w:b/>
        </w:rPr>
        <w:t>Positive feedback for Central Surgery</w:t>
      </w:r>
    </w:p>
    <w:p w:rsidR="00F55B87" w:rsidRPr="002E43EF" w:rsidRDefault="00F55B87" w:rsidP="00F55B87">
      <w:pPr>
        <w:pStyle w:val="ListParagraph"/>
        <w:numPr>
          <w:ilvl w:val="0"/>
          <w:numId w:val="4"/>
        </w:numPr>
        <w:rPr>
          <w:b/>
        </w:rPr>
      </w:pPr>
      <w:r>
        <w:t>I am satisfied wih the service the doctors have given.</w:t>
      </w:r>
    </w:p>
    <w:p w:rsidR="002E43EF" w:rsidRPr="002C70E4" w:rsidRDefault="002E43EF" w:rsidP="00F55B87">
      <w:pPr>
        <w:pStyle w:val="ListParagraph"/>
        <w:numPr>
          <w:ilvl w:val="0"/>
          <w:numId w:val="4"/>
        </w:numPr>
        <w:rPr>
          <w:b/>
        </w:rPr>
      </w:pPr>
      <w:r>
        <w:t>I have no complaints with the service I receive from the practice.</w:t>
      </w:r>
    </w:p>
    <w:p w:rsidR="002C70E4" w:rsidRPr="009906D6" w:rsidRDefault="002C70E4" w:rsidP="00F55B87">
      <w:pPr>
        <w:pStyle w:val="ListParagraph"/>
        <w:numPr>
          <w:ilvl w:val="0"/>
          <w:numId w:val="4"/>
        </w:numPr>
        <w:rPr>
          <w:b/>
        </w:rPr>
      </w:pPr>
      <w:r>
        <w:lastRenderedPageBreak/>
        <w:t>I am overall happy with my care and medication.</w:t>
      </w:r>
    </w:p>
    <w:p w:rsidR="009906D6" w:rsidRPr="00F2663A" w:rsidRDefault="009906D6" w:rsidP="00F55B87">
      <w:pPr>
        <w:pStyle w:val="ListParagraph"/>
        <w:numPr>
          <w:ilvl w:val="0"/>
          <w:numId w:val="4"/>
        </w:numPr>
        <w:rPr>
          <w:b/>
        </w:rPr>
      </w:pPr>
      <w:r>
        <w:t>Central surgery gives a great service.</w:t>
      </w:r>
    </w:p>
    <w:p w:rsidR="00F2663A" w:rsidRPr="00725D9E" w:rsidRDefault="00F2663A" w:rsidP="00F55B87">
      <w:pPr>
        <w:pStyle w:val="ListParagraph"/>
        <w:numPr>
          <w:ilvl w:val="0"/>
          <w:numId w:val="4"/>
        </w:numPr>
        <w:rPr>
          <w:b/>
        </w:rPr>
      </w:pPr>
      <w:r>
        <w:t>Happy with everything.</w:t>
      </w:r>
    </w:p>
    <w:p w:rsidR="00725D9E" w:rsidRPr="00D21B66" w:rsidRDefault="00725D9E" w:rsidP="00F55B87">
      <w:pPr>
        <w:pStyle w:val="ListParagraph"/>
        <w:numPr>
          <w:ilvl w:val="0"/>
          <w:numId w:val="4"/>
        </w:numPr>
        <w:rPr>
          <w:b/>
        </w:rPr>
      </w:pPr>
      <w:r>
        <w:t xml:space="preserve">Is it a pleasure to find so many good </w:t>
      </w:r>
      <w:proofErr w:type="gramStart"/>
      <w:r>
        <w:t>staff.</w:t>
      </w:r>
      <w:proofErr w:type="gramEnd"/>
      <w:r>
        <w:t xml:space="preserve"> Well done for patient care.</w:t>
      </w:r>
    </w:p>
    <w:p w:rsidR="00D21B66" w:rsidRPr="00EB5D35" w:rsidRDefault="00D21B66" w:rsidP="00F55B87">
      <w:pPr>
        <w:pStyle w:val="ListParagraph"/>
        <w:numPr>
          <w:ilvl w:val="0"/>
          <w:numId w:val="4"/>
        </w:numPr>
        <w:rPr>
          <w:b/>
        </w:rPr>
      </w:pPr>
      <w:r>
        <w:t>Very satisfied with all aspects of Central Surgery.</w:t>
      </w:r>
    </w:p>
    <w:p w:rsidR="00EB5D35" w:rsidRDefault="00EB5D35" w:rsidP="00EB5D35">
      <w:pPr>
        <w:rPr>
          <w:b/>
        </w:rPr>
      </w:pPr>
      <w:proofErr w:type="gramStart"/>
      <w:r>
        <w:rPr>
          <w:b/>
        </w:rPr>
        <w:t>Overall Findings.</w:t>
      </w:r>
      <w:proofErr w:type="gramEnd"/>
    </w:p>
    <w:p w:rsidR="00EB5D35" w:rsidRPr="001A4093" w:rsidRDefault="00EB5D35" w:rsidP="00EB5D35">
      <w:r>
        <w:t>90 DMARD Questionnaires were sent to patients and we received 41 responses.</w:t>
      </w:r>
    </w:p>
    <w:sectPr w:rsidR="00EB5D35" w:rsidRPr="001A4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343"/>
    <w:multiLevelType w:val="hybridMultilevel"/>
    <w:tmpl w:val="217E5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41D9"/>
    <w:multiLevelType w:val="hybridMultilevel"/>
    <w:tmpl w:val="DE1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C777E"/>
    <w:multiLevelType w:val="hybridMultilevel"/>
    <w:tmpl w:val="C6AA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F536C"/>
    <w:multiLevelType w:val="hybridMultilevel"/>
    <w:tmpl w:val="37EC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43895"/>
    <w:multiLevelType w:val="hybridMultilevel"/>
    <w:tmpl w:val="BB8689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A6"/>
    <w:rsid w:val="000248CD"/>
    <w:rsid w:val="00040CBF"/>
    <w:rsid w:val="000A678A"/>
    <w:rsid w:val="000C3E8F"/>
    <w:rsid w:val="00140EE7"/>
    <w:rsid w:val="00186174"/>
    <w:rsid w:val="001A4093"/>
    <w:rsid w:val="00213A86"/>
    <w:rsid w:val="00252352"/>
    <w:rsid w:val="002A5BC7"/>
    <w:rsid w:val="002C25E9"/>
    <w:rsid w:val="002C70E4"/>
    <w:rsid w:val="002E43EF"/>
    <w:rsid w:val="00306FF8"/>
    <w:rsid w:val="004054A4"/>
    <w:rsid w:val="00422E81"/>
    <w:rsid w:val="004A5F25"/>
    <w:rsid w:val="004F0095"/>
    <w:rsid w:val="00517970"/>
    <w:rsid w:val="005367A3"/>
    <w:rsid w:val="00542673"/>
    <w:rsid w:val="005F1454"/>
    <w:rsid w:val="005F4F63"/>
    <w:rsid w:val="00612E9A"/>
    <w:rsid w:val="00660071"/>
    <w:rsid w:val="006C5592"/>
    <w:rsid w:val="00714B39"/>
    <w:rsid w:val="00725D9E"/>
    <w:rsid w:val="007322C8"/>
    <w:rsid w:val="007462D1"/>
    <w:rsid w:val="007A1C49"/>
    <w:rsid w:val="007A7C07"/>
    <w:rsid w:val="007B0F7B"/>
    <w:rsid w:val="007B24E3"/>
    <w:rsid w:val="00850215"/>
    <w:rsid w:val="008A4C66"/>
    <w:rsid w:val="008C0A4D"/>
    <w:rsid w:val="009108D3"/>
    <w:rsid w:val="00986F55"/>
    <w:rsid w:val="009906D6"/>
    <w:rsid w:val="009E631C"/>
    <w:rsid w:val="00A35253"/>
    <w:rsid w:val="00AE3DBA"/>
    <w:rsid w:val="00AF7BD3"/>
    <w:rsid w:val="00B0118C"/>
    <w:rsid w:val="00B919DC"/>
    <w:rsid w:val="00BC1806"/>
    <w:rsid w:val="00C00236"/>
    <w:rsid w:val="00C21E68"/>
    <w:rsid w:val="00C51B29"/>
    <w:rsid w:val="00C85533"/>
    <w:rsid w:val="00CA249F"/>
    <w:rsid w:val="00CC3F3B"/>
    <w:rsid w:val="00D21B66"/>
    <w:rsid w:val="00D323C9"/>
    <w:rsid w:val="00DD3884"/>
    <w:rsid w:val="00E37B83"/>
    <w:rsid w:val="00E439A7"/>
    <w:rsid w:val="00E80AB3"/>
    <w:rsid w:val="00EB5D35"/>
    <w:rsid w:val="00ED3BA6"/>
    <w:rsid w:val="00EE44DA"/>
    <w:rsid w:val="00EF06E1"/>
    <w:rsid w:val="00F2663A"/>
    <w:rsid w:val="00F446BF"/>
    <w:rsid w:val="00F55B87"/>
    <w:rsid w:val="00F626FD"/>
    <w:rsid w:val="00FA3C3C"/>
    <w:rsid w:val="00FC1A48"/>
    <w:rsid w:val="00FD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F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F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F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F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F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F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F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F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F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F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F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F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F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F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F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F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0F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F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F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0F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F7B"/>
    <w:rPr>
      <w:b/>
      <w:bCs/>
    </w:rPr>
  </w:style>
  <w:style w:type="character" w:styleId="Emphasis">
    <w:name w:val="Emphasis"/>
    <w:basedOn w:val="DefaultParagraphFont"/>
    <w:uiPriority w:val="20"/>
    <w:qFormat/>
    <w:rsid w:val="007B0F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F7B"/>
    <w:rPr>
      <w:szCs w:val="32"/>
    </w:rPr>
  </w:style>
  <w:style w:type="paragraph" w:styleId="ListParagraph">
    <w:name w:val="List Paragraph"/>
    <w:basedOn w:val="Normal"/>
    <w:uiPriority w:val="34"/>
    <w:qFormat/>
    <w:rsid w:val="007B0F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F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F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F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F7B"/>
    <w:rPr>
      <w:b/>
      <w:i/>
      <w:sz w:val="24"/>
    </w:rPr>
  </w:style>
  <w:style w:type="character" w:styleId="SubtleEmphasis">
    <w:name w:val="Subtle Emphasis"/>
    <w:uiPriority w:val="19"/>
    <w:qFormat/>
    <w:rsid w:val="007B0F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F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F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F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F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F7B"/>
    <w:pPr>
      <w:outlineLvl w:val="9"/>
    </w:pPr>
  </w:style>
  <w:style w:type="table" w:styleId="TableGrid">
    <w:name w:val="Table Grid"/>
    <w:basedOn w:val="TableNormal"/>
    <w:uiPriority w:val="59"/>
    <w:rsid w:val="00ED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F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F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F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F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F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F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F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F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F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F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F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F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F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F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F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F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0F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F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F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0F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F7B"/>
    <w:rPr>
      <w:b/>
      <w:bCs/>
    </w:rPr>
  </w:style>
  <w:style w:type="character" w:styleId="Emphasis">
    <w:name w:val="Emphasis"/>
    <w:basedOn w:val="DefaultParagraphFont"/>
    <w:uiPriority w:val="20"/>
    <w:qFormat/>
    <w:rsid w:val="007B0F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F7B"/>
    <w:rPr>
      <w:szCs w:val="32"/>
    </w:rPr>
  </w:style>
  <w:style w:type="paragraph" w:styleId="ListParagraph">
    <w:name w:val="List Paragraph"/>
    <w:basedOn w:val="Normal"/>
    <w:uiPriority w:val="34"/>
    <w:qFormat/>
    <w:rsid w:val="007B0F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F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F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F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F7B"/>
    <w:rPr>
      <w:b/>
      <w:i/>
      <w:sz w:val="24"/>
    </w:rPr>
  </w:style>
  <w:style w:type="character" w:styleId="SubtleEmphasis">
    <w:name w:val="Subtle Emphasis"/>
    <w:uiPriority w:val="19"/>
    <w:qFormat/>
    <w:rsid w:val="007B0F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F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F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F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F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F7B"/>
    <w:pPr>
      <w:outlineLvl w:val="9"/>
    </w:pPr>
  </w:style>
  <w:style w:type="table" w:styleId="TableGrid">
    <w:name w:val="Table Grid"/>
    <w:basedOn w:val="TableNormal"/>
    <w:uiPriority w:val="59"/>
    <w:rsid w:val="00ED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dcterms:created xsi:type="dcterms:W3CDTF">2015-06-23T13:30:00Z</dcterms:created>
  <dcterms:modified xsi:type="dcterms:W3CDTF">2015-06-23T13:30:00Z</dcterms:modified>
</cp:coreProperties>
</file>