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6C3" w:rsidRDefault="002F470C" w:rsidP="001266C3">
      <w:pPr>
        <w:pStyle w:val="Heading1"/>
        <w:rPr>
          <w:rFonts w:ascii="Comic Sans MS" w:hAnsi="Comic Sans MS" w:cs="Arial"/>
          <w:sz w:val="40"/>
          <w:szCs w:val="40"/>
        </w:rPr>
      </w:pPr>
      <w:bookmarkStart w:id="0" w:name="_GoBack"/>
      <w:bookmarkEnd w:id="0"/>
      <w:r>
        <w:rPr>
          <w:rFonts w:ascii="Comic Sans MS" w:hAnsi="Comic Sans MS" w:cs="Arial"/>
          <w:sz w:val="40"/>
          <w:szCs w:val="40"/>
        </w:rPr>
        <w:t>Dr Malhotra &amp; Partners</w:t>
      </w:r>
    </w:p>
    <w:p w:rsidR="002F470C" w:rsidRDefault="002F470C" w:rsidP="002F470C">
      <w:pPr>
        <w:rPr>
          <w:lang w:val="en-GB"/>
        </w:rPr>
      </w:pPr>
    </w:p>
    <w:p w:rsidR="002F470C" w:rsidRDefault="002F470C" w:rsidP="002F470C">
      <w:pPr>
        <w:jc w:val="center"/>
        <w:rPr>
          <w:rFonts w:ascii="Comic Sans MS" w:hAnsi="Comic Sans MS" w:cs="Arial"/>
          <w:sz w:val="24"/>
          <w:szCs w:val="24"/>
          <w:lang w:val="en-GB"/>
        </w:rPr>
      </w:pPr>
      <w:r>
        <w:rPr>
          <w:rFonts w:ascii="Comic Sans MS" w:hAnsi="Comic Sans MS" w:cs="Arial"/>
          <w:sz w:val="24"/>
          <w:szCs w:val="24"/>
          <w:lang w:val="en-GB"/>
        </w:rPr>
        <w:t>Pike View Medical Centre</w:t>
      </w:r>
    </w:p>
    <w:p w:rsidR="002F470C" w:rsidRDefault="002F470C" w:rsidP="002F470C">
      <w:pPr>
        <w:jc w:val="center"/>
        <w:rPr>
          <w:rFonts w:ascii="Comic Sans MS" w:hAnsi="Comic Sans MS" w:cs="Arial"/>
          <w:sz w:val="24"/>
          <w:szCs w:val="24"/>
          <w:lang w:val="en-GB"/>
        </w:rPr>
      </w:pPr>
      <w:r>
        <w:rPr>
          <w:rFonts w:ascii="Comic Sans MS" w:hAnsi="Comic Sans MS" w:cs="Arial"/>
          <w:sz w:val="24"/>
          <w:szCs w:val="24"/>
          <w:lang w:val="en-GB"/>
        </w:rPr>
        <w:t>Albert Street</w:t>
      </w:r>
    </w:p>
    <w:p w:rsidR="002F470C" w:rsidRDefault="002F470C" w:rsidP="002F470C">
      <w:pPr>
        <w:jc w:val="center"/>
        <w:rPr>
          <w:rFonts w:ascii="Comic Sans MS" w:hAnsi="Comic Sans MS" w:cs="Arial"/>
          <w:sz w:val="24"/>
          <w:szCs w:val="24"/>
          <w:lang w:val="en-GB"/>
        </w:rPr>
      </w:pPr>
      <w:r>
        <w:rPr>
          <w:rFonts w:ascii="Comic Sans MS" w:hAnsi="Comic Sans MS" w:cs="Arial"/>
          <w:sz w:val="24"/>
          <w:szCs w:val="24"/>
          <w:lang w:val="en-GB"/>
        </w:rPr>
        <w:t>Horwich</w:t>
      </w:r>
    </w:p>
    <w:p w:rsidR="002F470C" w:rsidRDefault="002F470C" w:rsidP="002F470C">
      <w:pPr>
        <w:jc w:val="center"/>
        <w:rPr>
          <w:rFonts w:ascii="Comic Sans MS" w:hAnsi="Comic Sans MS" w:cs="Arial"/>
          <w:sz w:val="24"/>
          <w:szCs w:val="24"/>
          <w:lang w:val="en-GB"/>
        </w:rPr>
      </w:pPr>
      <w:r>
        <w:rPr>
          <w:rFonts w:ascii="Comic Sans MS" w:hAnsi="Comic Sans MS" w:cs="Arial"/>
          <w:sz w:val="24"/>
          <w:szCs w:val="24"/>
          <w:lang w:val="en-GB"/>
        </w:rPr>
        <w:t>Bolton</w:t>
      </w:r>
    </w:p>
    <w:p w:rsidR="002F470C" w:rsidRDefault="002F470C" w:rsidP="002F470C">
      <w:pPr>
        <w:jc w:val="center"/>
        <w:rPr>
          <w:rFonts w:ascii="Comic Sans MS" w:hAnsi="Comic Sans MS" w:cs="Arial"/>
          <w:sz w:val="24"/>
          <w:szCs w:val="24"/>
          <w:lang w:val="en-GB"/>
        </w:rPr>
      </w:pPr>
      <w:r>
        <w:rPr>
          <w:rFonts w:ascii="Comic Sans MS" w:hAnsi="Comic Sans MS" w:cs="Arial"/>
          <w:sz w:val="24"/>
          <w:szCs w:val="24"/>
          <w:lang w:val="en-GB"/>
        </w:rPr>
        <w:t>BL6 7AS</w:t>
      </w:r>
    </w:p>
    <w:p w:rsidR="002F470C" w:rsidRDefault="002F470C" w:rsidP="002F470C">
      <w:pPr>
        <w:jc w:val="center"/>
        <w:rPr>
          <w:rFonts w:ascii="Comic Sans MS" w:hAnsi="Comic Sans MS" w:cs="Arial"/>
          <w:sz w:val="24"/>
          <w:szCs w:val="24"/>
          <w:lang w:val="en-GB"/>
        </w:rPr>
      </w:pPr>
    </w:p>
    <w:p w:rsidR="002F470C" w:rsidRDefault="002F470C" w:rsidP="002F470C">
      <w:pPr>
        <w:jc w:val="center"/>
        <w:rPr>
          <w:rFonts w:ascii="Comic Sans MS" w:hAnsi="Comic Sans MS" w:cs="Arial"/>
          <w:sz w:val="24"/>
          <w:szCs w:val="24"/>
          <w:lang w:val="en-GB"/>
        </w:rPr>
      </w:pPr>
      <w:r>
        <w:rPr>
          <w:rFonts w:ascii="Comic Sans MS" w:hAnsi="Comic Sans MS" w:cs="Arial"/>
          <w:sz w:val="24"/>
          <w:szCs w:val="24"/>
          <w:lang w:val="en-GB"/>
        </w:rPr>
        <w:t>Tel: 01204 322888</w:t>
      </w:r>
    </w:p>
    <w:p w:rsidR="002F470C" w:rsidRPr="002F470C" w:rsidRDefault="002F470C" w:rsidP="002F470C">
      <w:pPr>
        <w:rPr>
          <w:lang w:val="en-GB"/>
        </w:rPr>
      </w:pPr>
    </w:p>
    <w:p w:rsidR="001266C3" w:rsidRPr="00237FA9" w:rsidRDefault="001266C3" w:rsidP="002F470C">
      <w:pPr>
        <w:rPr>
          <w:rFonts w:ascii="Comic Sans MS" w:hAnsi="Comic Sans MS"/>
          <w:sz w:val="24"/>
          <w:szCs w:val="24"/>
          <w:lang w:val="en-GB"/>
        </w:rPr>
      </w:pPr>
    </w:p>
    <w:p w:rsidR="001266C3" w:rsidRPr="00237FA9" w:rsidRDefault="001266C3" w:rsidP="001266C3">
      <w:pPr>
        <w:jc w:val="center"/>
        <w:rPr>
          <w:rFonts w:ascii="Comic Sans MS" w:hAnsi="Comic Sans MS"/>
          <w:sz w:val="24"/>
          <w:szCs w:val="24"/>
          <w:lang w:val="en-GB"/>
        </w:rPr>
      </w:pPr>
    </w:p>
    <w:p w:rsidR="001266C3" w:rsidRPr="00237FA9" w:rsidRDefault="001266C3" w:rsidP="001266C3">
      <w:pPr>
        <w:jc w:val="center"/>
        <w:rPr>
          <w:rFonts w:ascii="Comic Sans MS" w:hAnsi="Comic Sans MS"/>
          <w:sz w:val="24"/>
          <w:szCs w:val="24"/>
          <w:lang w:val="en-GB"/>
        </w:rPr>
      </w:pPr>
    </w:p>
    <w:p w:rsidR="001266C3" w:rsidRPr="00237FA9" w:rsidRDefault="001266C3" w:rsidP="001266C3">
      <w:pPr>
        <w:jc w:val="center"/>
        <w:rPr>
          <w:rFonts w:ascii="Comic Sans MS" w:hAnsi="Comic Sans MS"/>
          <w:sz w:val="24"/>
          <w:szCs w:val="24"/>
          <w:lang w:val="en-GB"/>
        </w:rPr>
      </w:pPr>
    </w:p>
    <w:p w:rsidR="001266C3" w:rsidRDefault="002F470C" w:rsidP="001266C3">
      <w:pPr>
        <w:jc w:val="center"/>
        <w:rPr>
          <w:rFonts w:ascii="Comic Sans MS" w:hAnsi="Comic Sans MS"/>
          <w:sz w:val="24"/>
          <w:szCs w:val="24"/>
          <w:lang w:val="en-GB"/>
        </w:rPr>
      </w:pPr>
      <w:r>
        <w:rPr>
          <w:rFonts w:ascii="Tahoma" w:hAnsi="Tahoma" w:cs="Tahoma"/>
          <w:noProof/>
          <w:lang w:val="en-GB" w:eastAsia="en-GB"/>
        </w:rPr>
        <w:drawing>
          <wp:inline distT="0" distB="0" distL="0" distR="0">
            <wp:extent cx="4038600" cy="1352550"/>
            <wp:effectExtent l="0" t="0" r="0" b="0"/>
            <wp:docPr id="1" name="Picture 1" descr="pho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1352550"/>
                    </a:xfrm>
                    <a:prstGeom prst="rect">
                      <a:avLst/>
                    </a:prstGeom>
                    <a:noFill/>
                    <a:ln>
                      <a:noFill/>
                    </a:ln>
                  </pic:spPr>
                </pic:pic>
              </a:graphicData>
            </a:graphic>
          </wp:inline>
        </w:drawing>
      </w:r>
    </w:p>
    <w:p w:rsidR="002F470C" w:rsidRDefault="002F470C" w:rsidP="001266C3">
      <w:pPr>
        <w:jc w:val="center"/>
        <w:rPr>
          <w:rFonts w:ascii="Comic Sans MS" w:hAnsi="Comic Sans MS"/>
          <w:sz w:val="24"/>
          <w:szCs w:val="24"/>
          <w:lang w:val="en-GB"/>
        </w:rPr>
      </w:pPr>
    </w:p>
    <w:p w:rsidR="002F470C" w:rsidRDefault="002F470C" w:rsidP="001266C3">
      <w:pPr>
        <w:jc w:val="center"/>
        <w:rPr>
          <w:rFonts w:ascii="Comic Sans MS" w:hAnsi="Comic Sans MS"/>
          <w:sz w:val="24"/>
          <w:szCs w:val="24"/>
          <w:lang w:val="en-GB"/>
        </w:rPr>
      </w:pPr>
    </w:p>
    <w:p w:rsidR="002F470C" w:rsidRDefault="002F470C" w:rsidP="001266C3">
      <w:pPr>
        <w:jc w:val="center"/>
        <w:rPr>
          <w:rFonts w:ascii="Comic Sans MS" w:hAnsi="Comic Sans MS"/>
          <w:sz w:val="24"/>
          <w:szCs w:val="24"/>
          <w:lang w:val="en-GB"/>
        </w:rPr>
      </w:pPr>
    </w:p>
    <w:p w:rsidR="002F470C" w:rsidRDefault="002F470C" w:rsidP="001266C3">
      <w:pPr>
        <w:jc w:val="center"/>
        <w:rPr>
          <w:rFonts w:ascii="Comic Sans MS" w:hAnsi="Comic Sans MS"/>
          <w:sz w:val="24"/>
          <w:szCs w:val="24"/>
          <w:lang w:val="en-GB"/>
        </w:rPr>
      </w:pPr>
    </w:p>
    <w:p w:rsidR="002F470C" w:rsidRDefault="002F470C" w:rsidP="002F470C">
      <w:pPr>
        <w:pStyle w:val="Heading1"/>
        <w:rPr>
          <w:rFonts w:ascii="Comic Sans MS" w:hAnsi="Comic Sans MS" w:cs="Arial"/>
          <w:sz w:val="40"/>
          <w:szCs w:val="40"/>
        </w:rPr>
      </w:pPr>
      <w:r>
        <w:rPr>
          <w:rFonts w:ascii="Comic Sans MS" w:hAnsi="Comic Sans MS" w:cs="Arial"/>
          <w:sz w:val="40"/>
          <w:szCs w:val="40"/>
        </w:rPr>
        <w:t xml:space="preserve">Complaints Procedure </w:t>
      </w:r>
    </w:p>
    <w:p w:rsidR="002F470C" w:rsidRPr="00237FA9" w:rsidRDefault="002F470C" w:rsidP="001266C3">
      <w:pPr>
        <w:jc w:val="center"/>
        <w:rPr>
          <w:rFonts w:ascii="Comic Sans MS" w:hAnsi="Comic Sans MS"/>
          <w:sz w:val="24"/>
          <w:szCs w:val="24"/>
          <w:lang w:val="en-GB"/>
        </w:rPr>
      </w:pPr>
    </w:p>
    <w:p w:rsidR="001266C3" w:rsidRPr="00237FA9" w:rsidRDefault="001266C3" w:rsidP="001266C3">
      <w:pPr>
        <w:jc w:val="center"/>
        <w:rPr>
          <w:rFonts w:ascii="Comic Sans MS" w:hAnsi="Comic Sans MS"/>
          <w:sz w:val="24"/>
          <w:szCs w:val="24"/>
          <w:lang w:val="en-GB"/>
        </w:rPr>
      </w:pPr>
    </w:p>
    <w:p w:rsidR="001266C3" w:rsidRPr="00237FA9" w:rsidRDefault="001266C3" w:rsidP="001266C3">
      <w:pPr>
        <w:jc w:val="center"/>
        <w:rPr>
          <w:rFonts w:ascii="Comic Sans MS" w:hAnsi="Comic Sans MS"/>
          <w:sz w:val="24"/>
          <w:szCs w:val="24"/>
          <w:lang w:val="en-GB"/>
        </w:rPr>
      </w:pPr>
    </w:p>
    <w:p w:rsidR="001266C3" w:rsidRPr="00237FA9" w:rsidRDefault="001266C3" w:rsidP="001266C3">
      <w:pPr>
        <w:jc w:val="center"/>
        <w:rPr>
          <w:rFonts w:ascii="Comic Sans MS" w:hAnsi="Comic Sans MS"/>
          <w:sz w:val="24"/>
          <w:szCs w:val="24"/>
          <w:lang w:val="en-GB"/>
        </w:rPr>
      </w:pPr>
    </w:p>
    <w:p w:rsidR="002F470C" w:rsidRDefault="002F470C" w:rsidP="001266C3">
      <w:pPr>
        <w:rPr>
          <w:rFonts w:ascii="Comic Sans MS" w:hAnsi="Comic Sans MS" w:cs="Arial"/>
          <w:sz w:val="24"/>
          <w:szCs w:val="24"/>
          <w:lang w:val="en-GB"/>
        </w:rPr>
      </w:pPr>
    </w:p>
    <w:p w:rsidR="002F470C" w:rsidRDefault="002F470C" w:rsidP="001266C3">
      <w:pPr>
        <w:rPr>
          <w:rFonts w:ascii="Comic Sans MS" w:hAnsi="Comic Sans MS" w:cs="Arial"/>
          <w:sz w:val="24"/>
          <w:szCs w:val="24"/>
          <w:lang w:val="en-GB"/>
        </w:rPr>
      </w:pPr>
    </w:p>
    <w:p w:rsidR="002F470C" w:rsidRDefault="002F470C" w:rsidP="001266C3">
      <w:pPr>
        <w:rPr>
          <w:rFonts w:ascii="Comic Sans MS" w:hAnsi="Comic Sans MS" w:cs="Arial"/>
          <w:sz w:val="24"/>
          <w:szCs w:val="24"/>
          <w:lang w:val="en-GB"/>
        </w:rPr>
      </w:pPr>
    </w:p>
    <w:p w:rsidR="002F470C" w:rsidRDefault="002F470C" w:rsidP="001266C3">
      <w:pPr>
        <w:rPr>
          <w:rFonts w:ascii="Comic Sans MS" w:hAnsi="Comic Sans MS" w:cs="Arial"/>
          <w:sz w:val="24"/>
          <w:szCs w:val="24"/>
          <w:lang w:val="en-GB"/>
        </w:rPr>
      </w:pPr>
    </w:p>
    <w:p w:rsidR="002F470C" w:rsidRDefault="002F470C" w:rsidP="001266C3">
      <w:pPr>
        <w:rPr>
          <w:rFonts w:ascii="Comic Sans MS" w:hAnsi="Comic Sans MS" w:cs="Arial"/>
          <w:sz w:val="24"/>
          <w:szCs w:val="24"/>
          <w:lang w:val="en-GB"/>
        </w:rPr>
      </w:pPr>
    </w:p>
    <w:p w:rsidR="00237FA9" w:rsidRPr="00237FA9" w:rsidRDefault="00237FA9" w:rsidP="001266C3">
      <w:pPr>
        <w:rPr>
          <w:rFonts w:ascii="Comic Sans MS" w:hAnsi="Comic Sans MS" w:cs="Arial"/>
          <w:sz w:val="24"/>
          <w:szCs w:val="24"/>
          <w:lang w:val="en-GB"/>
        </w:rPr>
      </w:pPr>
    </w:p>
    <w:p w:rsidR="001266C3" w:rsidRPr="00237FA9" w:rsidRDefault="00237FA9" w:rsidP="00237FA9">
      <w:pPr>
        <w:rPr>
          <w:rFonts w:ascii="Comic Sans MS" w:hAnsi="Comic Sans MS" w:cs="Arial"/>
          <w:sz w:val="24"/>
          <w:szCs w:val="24"/>
          <w:lang w:val="en-GB"/>
        </w:rPr>
      </w:pPr>
      <w:r w:rsidRPr="00237FA9">
        <w:rPr>
          <w:rFonts w:ascii="Comic Sans MS" w:hAnsi="Comic Sans MS" w:cs="Arial"/>
          <w:sz w:val="24"/>
          <w:szCs w:val="24"/>
          <w:lang w:val="en-GB"/>
        </w:rPr>
        <w:t xml:space="preserve"> </w:t>
      </w:r>
    </w:p>
    <w:p w:rsidR="00286B4E" w:rsidRPr="00237FA9" w:rsidRDefault="00286B4E" w:rsidP="001266C3">
      <w:pPr>
        <w:ind w:left="426" w:hanging="284"/>
        <w:rPr>
          <w:rFonts w:ascii="Comic Sans MS" w:hAnsi="Comic Sans MS" w:cs="Arial"/>
          <w:sz w:val="24"/>
          <w:szCs w:val="24"/>
          <w:lang w:val="en-GB"/>
        </w:rPr>
      </w:pPr>
    </w:p>
    <w:p w:rsidR="00286B4E" w:rsidRPr="00237FA9" w:rsidRDefault="00286B4E" w:rsidP="001266C3">
      <w:pPr>
        <w:ind w:left="426" w:hanging="284"/>
        <w:rPr>
          <w:rFonts w:ascii="Comic Sans MS" w:hAnsi="Comic Sans MS" w:cs="Arial"/>
          <w:sz w:val="24"/>
          <w:szCs w:val="24"/>
          <w:lang w:val="en-GB"/>
        </w:rPr>
      </w:pPr>
      <w:r w:rsidRPr="00237FA9">
        <w:rPr>
          <w:rFonts w:ascii="Comic Sans MS" w:hAnsi="Comic Sans MS" w:cs="Arial"/>
          <w:sz w:val="24"/>
          <w:szCs w:val="24"/>
          <w:lang w:val="en-GB"/>
        </w:rPr>
        <w:tab/>
      </w:r>
    </w:p>
    <w:p w:rsidR="006249C9" w:rsidRPr="00237FA9" w:rsidRDefault="006249C9">
      <w:pPr>
        <w:rPr>
          <w:rFonts w:ascii="Comic Sans MS" w:hAnsi="Comic Sans MS"/>
          <w:sz w:val="24"/>
          <w:szCs w:val="24"/>
        </w:rPr>
      </w:pPr>
    </w:p>
    <w:p w:rsidR="001266C3" w:rsidRPr="00237FA9" w:rsidRDefault="001266C3">
      <w:pPr>
        <w:rPr>
          <w:rFonts w:ascii="Comic Sans MS" w:hAnsi="Comic Sans MS"/>
          <w:sz w:val="24"/>
          <w:szCs w:val="24"/>
        </w:rPr>
      </w:pPr>
    </w:p>
    <w:p w:rsidR="001266C3" w:rsidRPr="00237FA9" w:rsidRDefault="001266C3">
      <w:pPr>
        <w:spacing w:after="200" w:line="276" w:lineRule="auto"/>
        <w:rPr>
          <w:rFonts w:ascii="Comic Sans MS" w:hAnsi="Comic Sans MS"/>
          <w:sz w:val="24"/>
          <w:szCs w:val="24"/>
        </w:rPr>
      </w:pPr>
    </w:p>
    <w:p w:rsidR="001266C3" w:rsidRPr="00237FA9" w:rsidRDefault="001266C3" w:rsidP="002F470C">
      <w:pPr>
        <w:pStyle w:val="Heading2"/>
        <w:rPr>
          <w:rFonts w:ascii="Comic Sans MS" w:hAnsi="Comic Sans MS" w:cs="Arial"/>
          <w:color w:val="auto"/>
          <w:sz w:val="24"/>
          <w:szCs w:val="24"/>
          <w:u w:val="single"/>
        </w:rPr>
      </w:pPr>
      <w:r w:rsidRPr="00237FA9">
        <w:rPr>
          <w:rFonts w:ascii="Comic Sans MS" w:hAnsi="Comic Sans MS" w:cs="Arial"/>
          <w:color w:val="auto"/>
          <w:sz w:val="24"/>
          <w:szCs w:val="24"/>
          <w:u w:val="single"/>
        </w:rPr>
        <w:t>Practice Complaints Procedure</w:t>
      </w:r>
    </w:p>
    <w:p w:rsidR="001266C3" w:rsidRPr="00237FA9" w:rsidRDefault="001266C3" w:rsidP="002F470C">
      <w:pPr>
        <w:rPr>
          <w:rFonts w:ascii="Comic Sans MS" w:hAnsi="Comic Sans MS" w:cs="Arial"/>
          <w:sz w:val="24"/>
          <w:szCs w:val="24"/>
          <w:lang w:val="en-GB"/>
        </w:rPr>
      </w:pPr>
      <w:r w:rsidRPr="00237FA9">
        <w:rPr>
          <w:rFonts w:ascii="Comic Sans MS" w:hAnsi="Comic Sans MS" w:cs="Arial"/>
          <w:sz w:val="24"/>
          <w:szCs w:val="24"/>
          <w:lang w:val="en-GB"/>
        </w:rPr>
        <w:t>If you have any complaint or concern about the service you have received from the doctors or staff working for this surgery you are entitled to ask for an explanation.  We operate an informal, in house procedure to deal with your complaints.  This procedure does not deal with matters of legal liability or compensation.  In some cases the in-house procedure is not an appropriate form of investigation, in which case you will be referred to the appropriate authority.  This procedure does not affect your right to make a formal complaint to NHS England if you so wish.  Nor does it affect your right to seek compensation in law.</w:t>
      </w:r>
    </w:p>
    <w:p w:rsidR="001266C3" w:rsidRPr="00237FA9" w:rsidRDefault="001266C3" w:rsidP="002F470C">
      <w:pPr>
        <w:pStyle w:val="Heading2"/>
        <w:rPr>
          <w:rFonts w:ascii="Comic Sans MS" w:hAnsi="Comic Sans MS" w:cs="Arial"/>
          <w:color w:val="auto"/>
          <w:sz w:val="24"/>
          <w:szCs w:val="24"/>
          <w:u w:val="single"/>
        </w:rPr>
      </w:pPr>
      <w:r w:rsidRPr="00237FA9">
        <w:rPr>
          <w:rFonts w:ascii="Comic Sans MS" w:hAnsi="Comic Sans MS" w:cs="Arial"/>
          <w:color w:val="auto"/>
          <w:sz w:val="24"/>
          <w:szCs w:val="24"/>
          <w:u w:val="single"/>
        </w:rPr>
        <w:t>How to complain</w:t>
      </w:r>
    </w:p>
    <w:p w:rsidR="001266C3" w:rsidRPr="00237FA9" w:rsidRDefault="001266C3" w:rsidP="002F470C">
      <w:pPr>
        <w:rPr>
          <w:rFonts w:ascii="Comic Sans MS" w:hAnsi="Comic Sans MS" w:cs="Arial"/>
          <w:sz w:val="24"/>
          <w:szCs w:val="24"/>
          <w:lang w:val="en-GB"/>
        </w:rPr>
      </w:pPr>
      <w:r w:rsidRPr="00237FA9">
        <w:rPr>
          <w:rFonts w:ascii="Comic Sans MS" w:hAnsi="Comic Sans MS" w:cs="Arial"/>
          <w:sz w:val="24"/>
          <w:szCs w:val="24"/>
          <w:lang w:val="en-GB"/>
        </w:rPr>
        <w:t>We hope that most problems can be sorted out easily and quickly, often at the time they arise and with the person concerned.  If this is not possible and you wish to make a complaint, we would like you to let us know as soon as possible.  This will enable us to establish what happened more easily.  If it is not possible to do that, please let us have details of your complaint:</w:t>
      </w:r>
    </w:p>
    <w:p w:rsidR="001266C3" w:rsidRPr="00237FA9" w:rsidRDefault="001266C3" w:rsidP="002F470C">
      <w:pPr>
        <w:numPr>
          <w:ilvl w:val="0"/>
          <w:numId w:val="1"/>
        </w:numPr>
        <w:rPr>
          <w:rFonts w:ascii="Comic Sans MS" w:hAnsi="Comic Sans MS" w:cs="Arial"/>
          <w:sz w:val="24"/>
          <w:szCs w:val="24"/>
          <w:lang w:val="en-GB"/>
        </w:rPr>
      </w:pPr>
      <w:r w:rsidRPr="00237FA9">
        <w:rPr>
          <w:rFonts w:ascii="Comic Sans MS" w:hAnsi="Comic Sans MS" w:cs="Arial"/>
          <w:sz w:val="24"/>
          <w:szCs w:val="24"/>
          <w:lang w:val="en-GB"/>
        </w:rPr>
        <w:t>Within twelve months of the incident that caused the problem</w:t>
      </w:r>
      <w:r w:rsidR="00286B4E" w:rsidRPr="00237FA9">
        <w:rPr>
          <w:rFonts w:ascii="Comic Sans MS" w:hAnsi="Comic Sans MS" w:cs="Arial"/>
          <w:sz w:val="24"/>
          <w:szCs w:val="24"/>
          <w:lang w:val="en-GB"/>
        </w:rPr>
        <w:t xml:space="preserve"> OR</w:t>
      </w:r>
    </w:p>
    <w:p w:rsidR="001266C3" w:rsidRPr="00237FA9" w:rsidRDefault="001266C3" w:rsidP="002F470C">
      <w:pPr>
        <w:numPr>
          <w:ilvl w:val="0"/>
          <w:numId w:val="1"/>
        </w:numPr>
        <w:rPr>
          <w:rFonts w:ascii="Comic Sans MS" w:hAnsi="Comic Sans MS" w:cs="Arial"/>
          <w:sz w:val="24"/>
          <w:szCs w:val="24"/>
          <w:lang w:val="en-GB"/>
        </w:rPr>
      </w:pPr>
      <w:r w:rsidRPr="00237FA9">
        <w:rPr>
          <w:rFonts w:ascii="Comic Sans MS" w:hAnsi="Comic Sans MS" w:cs="Arial"/>
          <w:sz w:val="24"/>
          <w:szCs w:val="24"/>
          <w:lang w:val="en-GB"/>
        </w:rPr>
        <w:t>Within twelve months of discovering that you have a problem</w:t>
      </w:r>
    </w:p>
    <w:p w:rsidR="001266C3" w:rsidRPr="00237FA9" w:rsidRDefault="001266C3" w:rsidP="002F470C">
      <w:pPr>
        <w:rPr>
          <w:rFonts w:ascii="Comic Sans MS" w:hAnsi="Comic Sans MS" w:cs="Arial"/>
          <w:sz w:val="24"/>
          <w:szCs w:val="24"/>
          <w:lang w:val="en-GB"/>
        </w:rPr>
      </w:pPr>
      <w:r w:rsidRPr="00237FA9">
        <w:rPr>
          <w:rFonts w:ascii="Comic Sans MS" w:hAnsi="Comic Sans MS" w:cs="Arial"/>
          <w:sz w:val="24"/>
          <w:szCs w:val="24"/>
          <w:lang w:val="en-GB"/>
        </w:rPr>
        <w:t>Your complaint should be addressed to</w:t>
      </w:r>
      <w:r w:rsidR="00237FA9" w:rsidRPr="00237FA9">
        <w:rPr>
          <w:rFonts w:ascii="Comic Sans MS" w:hAnsi="Comic Sans MS" w:cs="Arial"/>
          <w:sz w:val="24"/>
          <w:szCs w:val="24"/>
          <w:lang w:val="en-GB"/>
        </w:rPr>
        <w:t xml:space="preserve"> the</w:t>
      </w:r>
      <w:r w:rsidRPr="00237FA9">
        <w:rPr>
          <w:rFonts w:ascii="Comic Sans MS" w:hAnsi="Comic Sans MS" w:cs="Arial"/>
          <w:sz w:val="24"/>
          <w:szCs w:val="24"/>
          <w:lang w:val="en-GB"/>
        </w:rPr>
        <w:t xml:space="preserve"> Practice Manager who will ensure that it is investigated thoroughly and as speedily as possible.  It will be a great help if you are as specific as possible about your complaint and any outcomes you would like to see.</w:t>
      </w:r>
    </w:p>
    <w:p w:rsidR="001266C3" w:rsidRPr="00237FA9" w:rsidRDefault="001266C3" w:rsidP="002F470C">
      <w:pPr>
        <w:pStyle w:val="Heading2"/>
        <w:rPr>
          <w:rFonts w:ascii="Comic Sans MS" w:hAnsi="Comic Sans MS" w:cs="Arial"/>
          <w:color w:val="auto"/>
          <w:sz w:val="24"/>
          <w:szCs w:val="24"/>
          <w:u w:val="single"/>
        </w:rPr>
      </w:pPr>
      <w:r w:rsidRPr="00237FA9">
        <w:rPr>
          <w:rFonts w:ascii="Comic Sans MS" w:hAnsi="Comic Sans MS" w:cs="Arial"/>
          <w:color w:val="auto"/>
          <w:sz w:val="24"/>
          <w:szCs w:val="24"/>
          <w:u w:val="single"/>
        </w:rPr>
        <w:t>What Happens Next?</w:t>
      </w:r>
    </w:p>
    <w:p w:rsidR="001266C3" w:rsidRPr="00237FA9" w:rsidRDefault="001266C3" w:rsidP="002F470C">
      <w:pPr>
        <w:rPr>
          <w:rFonts w:ascii="Comic Sans MS" w:hAnsi="Comic Sans MS" w:cs="Arial"/>
          <w:sz w:val="24"/>
          <w:szCs w:val="24"/>
          <w:lang w:val="en-GB"/>
        </w:rPr>
      </w:pPr>
      <w:r w:rsidRPr="00237FA9">
        <w:rPr>
          <w:rFonts w:ascii="Comic Sans MS" w:hAnsi="Comic Sans MS" w:cs="Arial"/>
          <w:sz w:val="24"/>
          <w:szCs w:val="24"/>
          <w:lang w:val="en-GB"/>
        </w:rPr>
        <w:t>We will acknowledge your verbal or written complaint within three working days.  You will be offered the opportunity to discuss and agree a plan of how the complaint will be handled either by telephone or in a meeting.  When we look into your complaint we shall aim to:</w:t>
      </w:r>
    </w:p>
    <w:p w:rsidR="001266C3" w:rsidRPr="00237FA9" w:rsidRDefault="001266C3" w:rsidP="002F470C">
      <w:pPr>
        <w:numPr>
          <w:ilvl w:val="0"/>
          <w:numId w:val="1"/>
        </w:numPr>
        <w:ind w:left="426" w:firstLine="0"/>
        <w:rPr>
          <w:rFonts w:ascii="Comic Sans MS" w:hAnsi="Comic Sans MS" w:cs="Arial"/>
          <w:sz w:val="24"/>
          <w:szCs w:val="24"/>
          <w:lang w:val="en-GB"/>
        </w:rPr>
      </w:pPr>
      <w:r w:rsidRPr="00237FA9">
        <w:rPr>
          <w:rFonts w:ascii="Comic Sans MS" w:hAnsi="Comic Sans MS" w:cs="Arial"/>
          <w:sz w:val="24"/>
          <w:szCs w:val="24"/>
          <w:lang w:val="en-GB"/>
        </w:rPr>
        <w:t xml:space="preserve">Find out what happened and what went wrong </w:t>
      </w:r>
    </w:p>
    <w:p w:rsidR="001266C3" w:rsidRPr="00237FA9" w:rsidRDefault="001266C3" w:rsidP="002F470C">
      <w:pPr>
        <w:numPr>
          <w:ilvl w:val="0"/>
          <w:numId w:val="1"/>
        </w:numPr>
        <w:ind w:left="426" w:firstLine="0"/>
        <w:rPr>
          <w:rFonts w:ascii="Comic Sans MS" w:hAnsi="Comic Sans MS" w:cs="Arial"/>
          <w:sz w:val="24"/>
          <w:szCs w:val="24"/>
          <w:lang w:val="en-GB"/>
        </w:rPr>
      </w:pPr>
      <w:r w:rsidRPr="00237FA9">
        <w:rPr>
          <w:rFonts w:ascii="Comic Sans MS" w:hAnsi="Comic Sans MS" w:cs="Arial"/>
          <w:sz w:val="24"/>
          <w:szCs w:val="24"/>
          <w:lang w:val="en-GB"/>
        </w:rPr>
        <w:t xml:space="preserve">Make it possible for you to discuss the problem with those </w:t>
      </w:r>
      <w:r w:rsidR="00286B4E" w:rsidRPr="00237FA9">
        <w:rPr>
          <w:rFonts w:ascii="Comic Sans MS" w:hAnsi="Comic Sans MS" w:cs="Arial"/>
          <w:sz w:val="24"/>
          <w:szCs w:val="24"/>
          <w:lang w:val="en-GB"/>
        </w:rPr>
        <w:tab/>
      </w:r>
      <w:r w:rsidRPr="00237FA9">
        <w:rPr>
          <w:rFonts w:ascii="Comic Sans MS" w:hAnsi="Comic Sans MS" w:cs="Arial"/>
          <w:sz w:val="24"/>
          <w:szCs w:val="24"/>
          <w:lang w:val="en-GB"/>
        </w:rPr>
        <w:t>concerned, if you would like this</w:t>
      </w:r>
    </w:p>
    <w:p w:rsidR="001266C3" w:rsidRPr="00237FA9" w:rsidRDefault="001266C3" w:rsidP="002F470C">
      <w:pPr>
        <w:numPr>
          <w:ilvl w:val="0"/>
          <w:numId w:val="1"/>
        </w:numPr>
        <w:ind w:left="426" w:firstLine="0"/>
        <w:rPr>
          <w:rFonts w:ascii="Comic Sans MS" w:hAnsi="Comic Sans MS" w:cs="Arial"/>
          <w:sz w:val="24"/>
          <w:szCs w:val="24"/>
          <w:lang w:val="en-GB"/>
        </w:rPr>
      </w:pPr>
      <w:r w:rsidRPr="00237FA9">
        <w:rPr>
          <w:rFonts w:ascii="Comic Sans MS" w:hAnsi="Comic Sans MS" w:cs="Arial"/>
          <w:sz w:val="24"/>
          <w:szCs w:val="24"/>
          <w:lang w:val="en-GB"/>
        </w:rPr>
        <w:t xml:space="preserve">Make sure you receive an apology, where this is appropriate </w:t>
      </w:r>
    </w:p>
    <w:p w:rsidR="001266C3" w:rsidRPr="00237FA9" w:rsidRDefault="001266C3" w:rsidP="002F470C">
      <w:pPr>
        <w:numPr>
          <w:ilvl w:val="0"/>
          <w:numId w:val="1"/>
        </w:numPr>
        <w:ind w:left="426" w:firstLine="0"/>
        <w:rPr>
          <w:rFonts w:ascii="Comic Sans MS" w:hAnsi="Comic Sans MS" w:cs="Arial"/>
          <w:sz w:val="24"/>
          <w:szCs w:val="24"/>
          <w:lang w:val="en-GB"/>
        </w:rPr>
      </w:pPr>
      <w:r w:rsidRPr="00237FA9">
        <w:rPr>
          <w:rFonts w:ascii="Comic Sans MS" w:hAnsi="Comic Sans MS" w:cs="Arial"/>
          <w:sz w:val="24"/>
          <w:szCs w:val="24"/>
          <w:lang w:val="en-GB"/>
        </w:rPr>
        <w:t xml:space="preserve">Identify what we can do to  make sure the problem does not </w:t>
      </w:r>
      <w:r w:rsidR="00286B4E" w:rsidRPr="00237FA9">
        <w:rPr>
          <w:rFonts w:ascii="Comic Sans MS" w:hAnsi="Comic Sans MS" w:cs="Arial"/>
          <w:sz w:val="24"/>
          <w:szCs w:val="24"/>
          <w:lang w:val="en-GB"/>
        </w:rPr>
        <w:tab/>
      </w:r>
      <w:r w:rsidRPr="00237FA9">
        <w:rPr>
          <w:rFonts w:ascii="Comic Sans MS" w:hAnsi="Comic Sans MS" w:cs="Arial"/>
          <w:sz w:val="24"/>
          <w:szCs w:val="24"/>
          <w:lang w:val="en-GB"/>
        </w:rPr>
        <w:t>happen again</w:t>
      </w:r>
    </w:p>
    <w:p w:rsidR="001266C3" w:rsidRPr="00237FA9" w:rsidRDefault="00237FA9" w:rsidP="002F470C">
      <w:pPr>
        <w:rPr>
          <w:rFonts w:ascii="Comic Sans MS" w:hAnsi="Comic Sans MS" w:cs="Arial"/>
          <w:sz w:val="24"/>
          <w:szCs w:val="24"/>
          <w:lang w:val="en-GB"/>
        </w:rPr>
      </w:pPr>
      <w:r w:rsidRPr="00237FA9">
        <w:rPr>
          <w:rFonts w:ascii="Comic Sans MS" w:hAnsi="Comic Sans MS" w:cs="Arial"/>
          <w:sz w:val="24"/>
          <w:szCs w:val="24"/>
          <w:lang w:val="en-GB"/>
        </w:rPr>
        <w:t xml:space="preserve">If you wish to </w:t>
      </w:r>
      <w:r w:rsidR="001266C3" w:rsidRPr="00237FA9">
        <w:rPr>
          <w:rFonts w:ascii="Comic Sans MS" w:hAnsi="Comic Sans MS" w:cs="Arial"/>
          <w:sz w:val="24"/>
          <w:szCs w:val="24"/>
          <w:lang w:val="en-GB"/>
        </w:rPr>
        <w:t xml:space="preserve">complain on behalf of someone else we cannot disclose any confidential information without the appropriate authority.    If you need help </w:t>
      </w:r>
      <w:r w:rsidRPr="00237FA9">
        <w:rPr>
          <w:rFonts w:ascii="Comic Sans MS" w:hAnsi="Comic Sans MS" w:cs="Arial"/>
          <w:sz w:val="24"/>
          <w:szCs w:val="24"/>
          <w:lang w:val="en-GB"/>
        </w:rPr>
        <w:t>with your complaint please contact the</w:t>
      </w:r>
      <w:r w:rsidR="001266C3" w:rsidRPr="00237FA9">
        <w:rPr>
          <w:rFonts w:ascii="Comic Sans MS" w:hAnsi="Comic Sans MS" w:cs="Arial"/>
          <w:sz w:val="24"/>
          <w:szCs w:val="24"/>
          <w:lang w:val="en-GB"/>
        </w:rPr>
        <w:t xml:space="preserve"> Practice Manager.</w:t>
      </w:r>
    </w:p>
    <w:p w:rsidR="00237FA9" w:rsidRDefault="00237FA9" w:rsidP="002F470C">
      <w:pPr>
        <w:rPr>
          <w:rFonts w:ascii="Comic Sans MS" w:hAnsi="Comic Sans MS" w:cs="Arial"/>
          <w:sz w:val="24"/>
          <w:szCs w:val="24"/>
          <w:lang w:val="en-GB"/>
        </w:rPr>
      </w:pPr>
    </w:p>
    <w:p w:rsidR="001266C3" w:rsidRPr="00237FA9" w:rsidRDefault="001266C3" w:rsidP="002F470C">
      <w:pPr>
        <w:rPr>
          <w:rFonts w:ascii="Comic Sans MS" w:hAnsi="Comic Sans MS" w:cs="Arial"/>
          <w:sz w:val="24"/>
          <w:szCs w:val="24"/>
          <w:lang w:val="en-GB"/>
        </w:rPr>
      </w:pPr>
      <w:r w:rsidRPr="00237FA9">
        <w:rPr>
          <w:rFonts w:ascii="Comic Sans MS" w:hAnsi="Comic Sans MS" w:cs="Arial"/>
          <w:sz w:val="24"/>
          <w:szCs w:val="24"/>
          <w:lang w:val="en-GB"/>
        </w:rPr>
        <w:lastRenderedPageBreak/>
        <w:t>Someone within the surgery will then investigate your complaint.  It is likely that, as a first step, the investigator will contact you directly to ensure that he/she fully understands your complaint.  The investigator will then interview appropriate members of the practice staff and may inspect relevant documents.  You will be contacted again with the outcome of the investigation within 10-25 working days of the date from when you raised the complaint with us.</w:t>
      </w:r>
    </w:p>
    <w:p w:rsidR="001266C3" w:rsidRPr="00237FA9" w:rsidRDefault="001266C3" w:rsidP="002F470C">
      <w:pPr>
        <w:pStyle w:val="Heading3"/>
        <w:rPr>
          <w:rFonts w:ascii="Comic Sans MS" w:hAnsi="Comic Sans MS" w:cs="Arial"/>
          <w:color w:val="auto"/>
          <w:sz w:val="24"/>
          <w:szCs w:val="24"/>
          <w:u w:val="single"/>
        </w:rPr>
      </w:pPr>
      <w:r w:rsidRPr="00237FA9">
        <w:rPr>
          <w:rFonts w:ascii="Comic Sans MS" w:hAnsi="Comic Sans MS" w:cs="Arial"/>
          <w:color w:val="auto"/>
          <w:sz w:val="24"/>
          <w:szCs w:val="24"/>
          <w:u w:val="single"/>
        </w:rPr>
        <w:t>Getting further help with your complaint</w:t>
      </w:r>
    </w:p>
    <w:p w:rsidR="00237FA9" w:rsidRPr="00237FA9" w:rsidRDefault="001266C3" w:rsidP="002F470C">
      <w:pPr>
        <w:rPr>
          <w:rFonts w:ascii="Comic Sans MS" w:hAnsi="Comic Sans MS" w:cs="Arial"/>
          <w:sz w:val="24"/>
          <w:szCs w:val="24"/>
          <w:lang w:val="en-GB"/>
        </w:rPr>
      </w:pPr>
      <w:r w:rsidRPr="00237FA9">
        <w:rPr>
          <w:rFonts w:ascii="Comic Sans MS" w:hAnsi="Comic Sans MS" w:cs="Arial"/>
          <w:sz w:val="24"/>
          <w:szCs w:val="24"/>
          <w:lang w:val="en-GB"/>
        </w:rPr>
        <w:t>We hope that, if you have a problem, you will use our practice complaints procedure.  We believe this will give us the best chance of putting right whatever has gone wrong and an opportunity to improve our practice.</w:t>
      </w:r>
      <w:r w:rsidR="00286B4E" w:rsidRPr="00237FA9">
        <w:rPr>
          <w:rFonts w:ascii="Comic Sans MS" w:hAnsi="Comic Sans MS" w:cs="Arial"/>
          <w:sz w:val="24"/>
          <w:szCs w:val="24"/>
          <w:lang w:val="en-GB"/>
        </w:rPr>
        <w:t xml:space="preserve">  </w:t>
      </w:r>
      <w:r w:rsidRPr="00237FA9">
        <w:rPr>
          <w:rFonts w:ascii="Comic Sans MS" w:hAnsi="Comic Sans MS" w:cs="Arial"/>
          <w:sz w:val="24"/>
          <w:szCs w:val="24"/>
          <w:lang w:val="en-GB"/>
        </w:rPr>
        <w:t>At the conclusion of the investigation your complaint will be discussed with you in detail.</w:t>
      </w:r>
    </w:p>
    <w:p w:rsidR="001266C3" w:rsidRPr="00237FA9" w:rsidRDefault="001266C3" w:rsidP="002F470C">
      <w:pPr>
        <w:rPr>
          <w:rFonts w:ascii="Comic Sans MS" w:hAnsi="Comic Sans MS" w:cs="Arial"/>
          <w:sz w:val="24"/>
          <w:szCs w:val="24"/>
          <w:lang w:val="en-GB"/>
        </w:rPr>
      </w:pPr>
    </w:p>
    <w:p w:rsidR="001266C3" w:rsidRPr="00237FA9" w:rsidRDefault="001266C3" w:rsidP="002F470C">
      <w:pPr>
        <w:rPr>
          <w:rFonts w:ascii="Comic Sans MS" w:hAnsi="Comic Sans MS" w:cs="Arial"/>
          <w:sz w:val="24"/>
          <w:szCs w:val="24"/>
          <w:lang w:val="en-GB"/>
        </w:rPr>
      </w:pPr>
      <w:r w:rsidRPr="00237FA9">
        <w:rPr>
          <w:rFonts w:ascii="Comic Sans MS" w:hAnsi="Comic Sans MS" w:cs="Arial"/>
          <w:sz w:val="24"/>
          <w:szCs w:val="24"/>
          <w:lang w:val="en-GB"/>
        </w:rPr>
        <w:t>You can get advice and support from the following:</w:t>
      </w:r>
    </w:p>
    <w:p w:rsidR="001266C3" w:rsidRPr="00237FA9" w:rsidRDefault="001266C3" w:rsidP="002F470C">
      <w:pPr>
        <w:rPr>
          <w:rFonts w:ascii="Comic Sans MS" w:hAnsi="Comic Sans MS" w:cs="Arial"/>
          <w:sz w:val="24"/>
          <w:szCs w:val="24"/>
          <w:lang w:val="en-GB"/>
        </w:rPr>
      </w:pPr>
      <w:r w:rsidRPr="00237FA9">
        <w:rPr>
          <w:rFonts w:ascii="Comic Sans MS" w:hAnsi="Comic Sans MS" w:cs="Arial"/>
          <w:sz w:val="24"/>
          <w:szCs w:val="24"/>
          <w:lang w:val="en-GB"/>
        </w:rPr>
        <w:t>Healthwatch Bolton</w:t>
      </w:r>
    </w:p>
    <w:p w:rsidR="001266C3" w:rsidRPr="00237FA9" w:rsidRDefault="001266C3" w:rsidP="002F470C">
      <w:pPr>
        <w:rPr>
          <w:rFonts w:ascii="Comic Sans MS" w:hAnsi="Comic Sans MS" w:cs="Arial"/>
          <w:sz w:val="24"/>
          <w:szCs w:val="24"/>
          <w:lang w:val="en-GB"/>
        </w:rPr>
      </w:pPr>
      <w:r w:rsidRPr="00237FA9">
        <w:rPr>
          <w:rFonts w:ascii="Comic Sans MS" w:hAnsi="Comic Sans MS" w:cs="Arial"/>
          <w:sz w:val="24"/>
          <w:szCs w:val="24"/>
          <w:lang w:val="en-GB"/>
        </w:rPr>
        <w:t>Telephone 01204 372842</w:t>
      </w:r>
    </w:p>
    <w:p w:rsidR="001266C3" w:rsidRPr="00237FA9" w:rsidRDefault="001266C3" w:rsidP="002F470C">
      <w:pPr>
        <w:rPr>
          <w:rFonts w:ascii="Comic Sans MS" w:hAnsi="Comic Sans MS" w:cs="Arial"/>
          <w:sz w:val="24"/>
          <w:szCs w:val="24"/>
          <w:lang w:val="en-GB"/>
        </w:rPr>
      </w:pPr>
      <w:r w:rsidRPr="00237FA9">
        <w:rPr>
          <w:rFonts w:ascii="Comic Sans MS" w:hAnsi="Comic Sans MS" w:cs="Arial"/>
          <w:sz w:val="24"/>
          <w:szCs w:val="24"/>
          <w:lang w:val="en-GB"/>
        </w:rPr>
        <w:t xml:space="preserve">Email: </w:t>
      </w:r>
      <w:hyperlink r:id="rId8" w:history="1">
        <w:r w:rsidR="00237FA9" w:rsidRPr="00237FA9">
          <w:rPr>
            <w:rStyle w:val="Hyperlink"/>
            <w:rFonts w:ascii="Comic Sans MS" w:hAnsi="Comic Sans MS" w:cs="Arial"/>
            <w:sz w:val="24"/>
            <w:szCs w:val="24"/>
            <w:lang w:val="en-GB"/>
          </w:rPr>
          <w:t>info@healthwatchbolton.co.uk</w:t>
        </w:r>
      </w:hyperlink>
    </w:p>
    <w:p w:rsidR="00237FA9" w:rsidRPr="00237FA9" w:rsidRDefault="00237FA9" w:rsidP="002F470C">
      <w:pPr>
        <w:jc w:val="both"/>
        <w:rPr>
          <w:rFonts w:ascii="Comic Sans MS" w:hAnsi="Comic Sans MS" w:cs="Arial"/>
          <w:sz w:val="24"/>
          <w:szCs w:val="24"/>
        </w:rPr>
      </w:pPr>
    </w:p>
    <w:p w:rsidR="00237FA9" w:rsidRPr="00237FA9" w:rsidRDefault="00237FA9" w:rsidP="002F470C">
      <w:pPr>
        <w:jc w:val="both"/>
        <w:rPr>
          <w:rFonts w:ascii="Comic Sans MS" w:hAnsi="Comic Sans MS" w:cs="Arial"/>
          <w:sz w:val="24"/>
          <w:szCs w:val="24"/>
        </w:rPr>
      </w:pPr>
      <w:r w:rsidRPr="00237FA9">
        <w:rPr>
          <w:rFonts w:ascii="Comic Sans MS" w:hAnsi="Comic Sans MS" w:cs="Arial"/>
          <w:sz w:val="24"/>
          <w:szCs w:val="24"/>
        </w:rPr>
        <w:t>Parliamentary and Health Service Ombudsman</w:t>
      </w:r>
    </w:p>
    <w:p w:rsidR="00237FA9" w:rsidRPr="00237FA9" w:rsidRDefault="00237FA9" w:rsidP="002F470C">
      <w:pPr>
        <w:jc w:val="both"/>
        <w:rPr>
          <w:rFonts w:ascii="Comic Sans MS" w:hAnsi="Comic Sans MS" w:cs="Arial"/>
          <w:sz w:val="24"/>
          <w:szCs w:val="24"/>
        </w:rPr>
      </w:pPr>
      <w:r w:rsidRPr="00237FA9">
        <w:rPr>
          <w:rFonts w:ascii="Comic Sans MS" w:hAnsi="Comic Sans MS" w:cs="Arial"/>
          <w:sz w:val="24"/>
          <w:szCs w:val="24"/>
        </w:rPr>
        <w:t>Millbank Tower</w:t>
      </w:r>
    </w:p>
    <w:p w:rsidR="00237FA9" w:rsidRPr="00237FA9" w:rsidRDefault="00237FA9" w:rsidP="002F470C">
      <w:pPr>
        <w:jc w:val="both"/>
        <w:rPr>
          <w:rFonts w:ascii="Comic Sans MS" w:hAnsi="Comic Sans MS" w:cs="Arial"/>
          <w:sz w:val="24"/>
          <w:szCs w:val="24"/>
        </w:rPr>
      </w:pPr>
      <w:r w:rsidRPr="00237FA9">
        <w:rPr>
          <w:rFonts w:ascii="Comic Sans MS" w:hAnsi="Comic Sans MS" w:cs="Arial"/>
          <w:sz w:val="24"/>
          <w:szCs w:val="24"/>
        </w:rPr>
        <w:t>Millbank</w:t>
      </w:r>
    </w:p>
    <w:p w:rsidR="00237FA9" w:rsidRPr="00237FA9" w:rsidRDefault="00237FA9" w:rsidP="002F470C">
      <w:pPr>
        <w:jc w:val="both"/>
        <w:rPr>
          <w:rFonts w:ascii="Comic Sans MS" w:hAnsi="Comic Sans MS" w:cs="Arial"/>
          <w:sz w:val="24"/>
          <w:szCs w:val="24"/>
        </w:rPr>
      </w:pPr>
      <w:r w:rsidRPr="00237FA9">
        <w:rPr>
          <w:rFonts w:ascii="Comic Sans MS" w:hAnsi="Comic Sans MS" w:cs="Arial"/>
          <w:sz w:val="24"/>
          <w:szCs w:val="24"/>
        </w:rPr>
        <w:t>London</w:t>
      </w:r>
    </w:p>
    <w:p w:rsidR="00237FA9" w:rsidRPr="00237FA9" w:rsidRDefault="00237FA9" w:rsidP="002F470C">
      <w:pPr>
        <w:jc w:val="both"/>
        <w:rPr>
          <w:rFonts w:ascii="Comic Sans MS" w:hAnsi="Comic Sans MS" w:cs="Arial"/>
          <w:sz w:val="24"/>
          <w:szCs w:val="24"/>
        </w:rPr>
      </w:pPr>
      <w:r w:rsidRPr="00237FA9">
        <w:rPr>
          <w:rFonts w:ascii="Comic Sans MS" w:hAnsi="Comic Sans MS" w:cs="Arial"/>
          <w:sz w:val="24"/>
          <w:szCs w:val="24"/>
        </w:rPr>
        <w:t>SW1P 4QP</w:t>
      </w:r>
    </w:p>
    <w:p w:rsidR="00237FA9" w:rsidRPr="00237FA9" w:rsidRDefault="00237FA9" w:rsidP="002F470C">
      <w:pPr>
        <w:jc w:val="both"/>
        <w:rPr>
          <w:rFonts w:ascii="Comic Sans MS" w:hAnsi="Comic Sans MS" w:cs="Arial"/>
          <w:sz w:val="24"/>
          <w:szCs w:val="24"/>
        </w:rPr>
      </w:pPr>
    </w:p>
    <w:p w:rsidR="00237FA9" w:rsidRPr="00237FA9" w:rsidRDefault="00237FA9" w:rsidP="002F470C">
      <w:pPr>
        <w:jc w:val="both"/>
        <w:rPr>
          <w:rFonts w:ascii="Comic Sans MS" w:hAnsi="Comic Sans MS" w:cs="Arial"/>
          <w:sz w:val="24"/>
          <w:szCs w:val="24"/>
        </w:rPr>
      </w:pPr>
      <w:r w:rsidRPr="00237FA9">
        <w:rPr>
          <w:rFonts w:ascii="Comic Sans MS" w:hAnsi="Comic Sans MS" w:cs="Arial"/>
          <w:sz w:val="24"/>
          <w:szCs w:val="24"/>
        </w:rPr>
        <w:t>Tel:  0345 015 4033</w:t>
      </w:r>
    </w:p>
    <w:p w:rsidR="00237FA9" w:rsidRPr="00237FA9" w:rsidRDefault="00237FA9" w:rsidP="002F470C">
      <w:pPr>
        <w:jc w:val="both"/>
        <w:rPr>
          <w:rFonts w:ascii="Comic Sans MS" w:hAnsi="Comic Sans MS" w:cs="Arial"/>
          <w:sz w:val="24"/>
          <w:szCs w:val="24"/>
        </w:rPr>
      </w:pPr>
      <w:r w:rsidRPr="00237FA9">
        <w:rPr>
          <w:rFonts w:ascii="Comic Sans MS" w:hAnsi="Comic Sans MS" w:cs="Arial"/>
          <w:sz w:val="24"/>
          <w:szCs w:val="24"/>
        </w:rPr>
        <w:t xml:space="preserve">E-mail: </w:t>
      </w:r>
      <w:hyperlink r:id="rId9" w:history="1">
        <w:r w:rsidRPr="00237FA9">
          <w:rPr>
            <w:rStyle w:val="Hyperlink"/>
            <w:rFonts w:ascii="Comic Sans MS" w:eastAsiaTheme="majorEastAsia" w:hAnsi="Comic Sans MS" w:cs="Arial"/>
            <w:sz w:val="24"/>
            <w:szCs w:val="24"/>
          </w:rPr>
          <w:t>phso.enquiries@ombudsman.org.uk</w:t>
        </w:r>
      </w:hyperlink>
    </w:p>
    <w:p w:rsidR="00237FA9" w:rsidRPr="00237FA9" w:rsidRDefault="00237FA9" w:rsidP="002F470C">
      <w:pPr>
        <w:jc w:val="both"/>
        <w:rPr>
          <w:rFonts w:ascii="Comic Sans MS" w:hAnsi="Comic Sans MS" w:cs="Arial"/>
          <w:sz w:val="24"/>
          <w:szCs w:val="24"/>
        </w:rPr>
      </w:pPr>
      <w:r w:rsidRPr="00237FA9">
        <w:rPr>
          <w:rFonts w:ascii="Comic Sans MS" w:hAnsi="Comic Sans MS" w:cs="Arial"/>
          <w:sz w:val="24"/>
          <w:szCs w:val="24"/>
        </w:rPr>
        <w:t>Fax: 0300 061 4000</w:t>
      </w:r>
    </w:p>
    <w:p w:rsidR="00237FA9" w:rsidRPr="00237FA9" w:rsidRDefault="00237FA9" w:rsidP="002F470C">
      <w:pPr>
        <w:jc w:val="both"/>
        <w:rPr>
          <w:rFonts w:ascii="Comic Sans MS" w:hAnsi="Comic Sans MS" w:cs="Arial"/>
          <w:sz w:val="24"/>
          <w:szCs w:val="24"/>
        </w:rPr>
      </w:pPr>
    </w:p>
    <w:p w:rsidR="00237FA9" w:rsidRPr="00237FA9" w:rsidRDefault="00237FA9" w:rsidP="002F470C">
      <w:pPr>
        <w:rPr>
          <w:rFonts w:ascii="Comic Sans MS" w:hAnsi="Comic Sans MS" w:cs="Arial"/>
          <w:sz w:val="24"/>
          <w:szCs w:val="24"/>
          <w:lang w:val="en-GB"/>
        </w:rPr>
      </w:pPr>
      <w:r w:rsidRPr="00237FA9">
        <w:rPr>
          <w:rFonts w:ascii="Comic Sans MS" w:hAnsi="Comic Sans MS" w:cs="Arial"/>
          <w:sz w:val="24"/>
          <w:szCs w:val="24"/>
          <w:lang w:val="en-GB"/>
        </w:rPr>
        <w:t xml:space="preserve">If you are dissatisfied with the result of our investigation you may request an independent review by the Health Service Ombudsman within 6 months of the date of your final response.  </w:t>
      </w:r>
    </w:p>
    <w:p w:rsidR="00237FA9" w:rsidRPr="00286B4E" w:rsidRDefault="00237FA9" w:rsidP="002F470C">
      <w:pPr>
        <w:rPr>
          <w:rFonts w:ascii="Arial" w:hAnsi="Arial" w:cs="Arial"/>
          <w:sz w:val="28"/>
          <w:szCs w:val="28"/>
          <w:lang w:val="en-GB"/>
        </w:rPr>
      </w:pPr>
    </w:p>
    <w:p w:rsidR="00237FA9" w:rsidRPr="00237FA9" w:rsidRDefault="00237FA9" w:rsidP="002F470C">
      <w:pPr>
        <w:jc w:val="both"/>
        <w:rPr>
          <w:rFonts w:ascii="Comic Sans MS" w:hAnsi="Comic Sans MS" w:cs="Arial"/>
          <w:sz w:val="24"/>
          <w:szCs w:val="24"/>
        </w:rPr>
      </w:pPr>
      <w:r w:rsidRPr="00237FA9">
        <w:rPr>
          <w:rFonts w:ascii="Comic Sans MS" w:hAnsi="Comic Sans MS" w:cs="Arial"/>
          <w:sz w:val="24"/>
          <w:szCs w:val="24"/>
        </w:rPr>
        <w:t>Independent Complaints Advocacy</w:t>
      </w:r>
    </w:p>
    <w:p w:rsidR="00237FA9" w:rsidRPr="00237FA9" w:rsidRDefault="00237FA9" w:rsidP="002F470C">
      <w:pPr>
        <w:jc w:val="both"/>
        <w:rPr>
          <w:rFonts w:ascii="Comic Sans MS" w:hAnsi="Comic Sans MS" w:cs="Arial"/>
          <w:sz w:val="24"/>
          <w:szCs w:val="24"/>
        </w:rPr>
      </w:pPr>
      <w:r w:rsidRPr="00237FA9">
        <w:rPr>
          <w:rFonts w:ascii="Comic Sans MS" w:hAnsi="Comic Sans MS" w:cs="Arial"/>
          <w:sz w:val="24"/>
          <w:szCs w:val="24"/>
        </w:rPr>
        <w:t>5</w:t>
      </w:r>
      <w:r w:rsidRPr="00237FA9">
        <w:rPr>
          <w:rFonts w:ascii="Comic Sans MS" w:hAnsi="Comic Sans MS" w:cs="Arial"/>
          <w:sz w:val="24"/>
          <w:szCs w:val="24"/>
          <w:vertAlign w:val="superscript"/>
        </w:rPr>
        <w:t>th</w:t>
      </w:r>
      <w:r w:rsidRPr="00237FA9">
        <w:rPr>
          <w:rFonts w:ascii="Comic Sans MS" w:hAnsi="Comic Sans MS" w:cs="Arial"/>
          <w:sz w:val="24"/>
          <w:szCs w:val="24"/>
        </w:rPr>
        <w:t xml:space="preserve"> Floor Arthur House</w:t>
      </w:r>
    </w:p>
    <w:p w:rsidR="00237FA9" w:rsidRPr="00237FA9" w:rsidRDefault="00237FA9" w:rsidP="002F470C">
      <w:pPr>
        <w:jc w:val="both"/>
        <w:rPr>
          <w:rFonts w:ascii="Comic Sans MS" w:hAnsi="Comic Sans MS" w:cs="Arial"/>
          <w:sz w:val="24"/>
          <w:szCs w:val="24"/>
        </w:rPr>
      </w:pPr>
      <w:r w:rsidRPr="00237FA9">
        <w:rPr>
          <w:rFonts w:ascii="Comic Sans MS" w:hAnsi="Comic Sans MS" w:cs="Arial"/>
          <w:sz w:val="24"/>
          <w:szCs w:val="24"/>
        </w:rPr>
        <w:t>Chorlton Street</w:t>
      </w:r>
    </w:p>
    <w:p w:rsidR="00237FA9" w:rsidRPr="00237FA9" w:rsidRDefault="00237FA9" w:rsidP="002F470C">
      <w:pPr>
        <w:jc w:val="both"/>
        <w:rPr>
          <w:rFonts w:ascii="Comic Sans MS" w:hAnsi="Comic Sans MS" w:cs="Arial"/>
          <w:sz w:val="24"/>
          <w:szCs w:val="24"/>
        </w:rPr>
      </w:pPr>
      <w:r w:rsidRPr="00237FA9">
        <w:rPr>
          <w:rFonts w:ascii="Comic Sans MS" w:hAnsi="Comic Sans MS" w:cs="Arial"/>
          <w:sz w:val="24"/>
          <w:szCs w:val="24"/>
        </w:rPr>
        <w:t>Manchester</w:t>
      </w:r>
    </w:p>
    <w:p w:rsidR="00237FA9" w:rsidRPr="00237FA9" w:rsidRDefault="00237FA9" w:rsidP="002F470C">
      <w:pPr>
        <w:jc w:val="both"/>
        <w:rPr>
          <w:rFonts w:ascii="Comic Sans MS" w:hAnsi="Comic Sans MS" w:cs="Arial"/>
          <w:sz w:val="24"/>
          <w:szCs w:val="24"/>
        </w:rPr>
      </w:pPr>
      <w:r w:rsidRPr="00237FA9">
        <w:rPr>
          <w:rFonts w:ascii="Comic Sans MS" w:hAnsi="Comic Sans MS" w:cs="Arial"/>
          <w:sz w:val="24"/>
          <w:szCs w:val="24"/>
        </w:rPr>
        <w:t>M1 3FH</w:t>
      </w:r>
    </w:p>
    <w:p w:rsidR="00237FA9" w:rsidRPr="00237FA9" w:rsidRDefault="00237FA9" w:rsidP="002F470C">
      <w:pPr>
        <w:jc w:val="both"/>
        <w:rPr>
          <w:rFonts w:ascii="Comic Sans MS" w:hAnsi="Comic Sans MS" w:cs="Arial"/>
          <w:sz w:val="24"/>
          <w:szCs w:val="24"/>
        </w:rPr>
      </w:pPr>
      <w:r w:rsidRPr="00237FA9">
        <w:rPr>
          <w:rFonts w:ascii="Comic Sans MS" w:hAnsi="Comic Sans MS" w:cs="Arial"/>
          <w:sz w:val="24"/>
          <w:szCs w:val="24"/>
        </w:rPr>
        <w:t>Tel: 0808 801 0390</w:t>
      </w:r>
    </w:p>
    <w:p w:rsidR="00237FA9" w:rsidRPr="00237FA9" w:rsidRDefault="00237FA9" w:rsidP="002F470C">
      <w:pPr>
        <w:jc w:val="both"/>
        <w:rPr>
          <w:rFonts w:ascii="Comic Sans MS" w:hAnsi="Comic Sans MS" w:cs="Arial"/>
          <w:sz w:val="24"/>
          <w:szCs w:val="24"/>
        </w:rPr>
      </w:pPr>
      <w:r w:rsidRPr="00237FA9">
        <w:rPr>
          <w:rFonts w:ascii="Comic Sans MS" w:hAnsi="Comic Sans MS" w:cs="Arial"/>
          <w:sz w:val="24"/>
          <w:szCs w:val="24"/>
        </w:rPr>
        <w:t xml:space="preserve">E-mail: </w:t>
      </w:r>
      <w:hyperlink r:id="rId10" w:history="1">
        <w:r w:rsidRPr="00237FA9">
          <w:rPr>
            <w:rStyle w:val="Hyperlink"/>
            <w:rFonts w:ascii="Comic Sans MS" w:eastAsiaTheme="majorEastAsia" w:hAnsi="Comic Sans MS" w:cs="Arial"/>
            <w:sz w:val="24"/>
            <w:szCs w:val="24"/>
          </w:rPr>
          <w:t>Manchesterica@carersfederation.co</w:t>
        </w:r>
      </w:hyperlink>
      <w:r w:rsidRPr="00237FA9">
        <w:rPr>
          <w:rFonts w:ascii="Comic Sans MS" w:hAnsi="Comic Sans MS" w:cs="Arial"/>
          <w:sz w:val="24"/>
          <w:szCs w:val="24"/>
        </w:rPr>
        <w:t>.uk</w:t>
      </w:r>
    </w:p>
    <w:p w:rsidR="00237FA9" w:rsidRPr="00237FA9" w:rsidRDefault="00237FA9" w:rsidP="002F470C">
      <w:pPr>
        <w:rPr>
          <w:rFonts w:ascii="Comic Sans MS" w:hAnsi="Comic Sans MS" w:cs="Arial"/>
          <w:sz w:val="24"/>
          <w:szCs w:val="24"/>
          <w:lang w:val="en-GB"/>
        </w:rPr>
      </w:pPr>
    </w:p>
    <w:p w:rsidR="001266C3" w:rsidRPr="00237FA9" w:rsidRDefault="001266C3" w:rsidP="002F470C">
      <w:pPr>
        <w:rPr>
          <w:rFonts w:ascii="Comic Sans MS" w:hAnsi="Comic Sans MS" w:cs="Arial"/>
          <w:sz w:val="24"/>
          <w:szCs w:val="24"/>
          <w:lang w:val="en-GB"/>
        </w:rPr>
      </w:pPr>
      <w:r w:rsidRPr="00237FA9">
        <w:rPr>
          <w:rFonts w:ascii="Comic Sans MS" w:hAnsi="Comic Sans MS" w:cs="Arial"/>
          <w:sz w:val="24"/>
          <w:szCs w:val="24"/>
          <w:lang w:val="en-GB"/>
        </w:rPr>
        <w:t>NHS England</w:t>
      </w:r>
    </w:p>
    <w:p w:rsidR="001266C3" w:rsidRPr="00237FA9" w:rsidRDefault="001266C3" w:rsidP="002F470C">
      <w:pPr>
        <w:rPr>
          <w:rFonts w:ascii="Comic Sans MS" w:hAnsi="Comic Sans MS" w:cs="Arial"/>
          <w:sz w:val="24"/>
          <w:szCs w:val="24"/>
          <w:lang w:val="en-GB"/>
        </w:rPr>
      </w:pPr>
      <w:r w:rsidRPr="00237FA9">
        <w:rPr>
          <w:rFonts w:ascii="Comic Sans MS" w:hAnsi="Comic Sans MS" w:cs="Arial"/>
          <w:sz w:val="24"/>
          <w:szCs w:val="24"/>
          <w:lang w:val="en-GB"/>
        </w:rPr>
        <w:lastRenderedPageBreak/>
        <w:t>Telephone 0300 311 2233</w:t>
      </w:r>
    </w:p>
    <w:p w:rsidR="001266C3" w:rsidRPr="00237FA9" w:rsidRDefault="001266C3" w:rsidP="002F470C">
      <w:pPr>
        <w:rPr>
          <w:rFonts w:ascii="Comic Sans MS" w:hAnsi="Comic Sans MS" w:cs="Arial"/>
          <w:sz w:val="24"/>
          <w:szCs w:val="24"/>
          <w:lang w:val="en-GB"/>
        </w:rPr>
      </w:pPr>
      <w:r w:rsidRPr="00237FA9">
        <w:rPr>
          <w:rFonts w:ascii="Comic Sans MS" w:hAnsi="Comic Sans MS" w:cs="Arial"/>
          <w:sz w:val="24"/>
          <w:szCs w:val="24"/>
          <w:lang w:val="en-GB"/>
        </w:rPr>
        <w:t xml:space="preserve">Email: </w:t>
      </w:r>
      <w:hyperlink r:id="rId11" w:history="1">
        <w:r w:rsidRPr="00237FA9">
          <w:rPr>
            <w:rStyle w:val="Hyperlink"/>
            <w:rFonts w:ascii="Comic Sans MS" w:hAnsi="Comic Sans MS" w:cs="Arial"/>
            <w:sz w:val="24"/>
            <w:szCs w:val="24"/>
            <w:lang w:val="en-GB"/>
          </w:rPr>
          <w:t>england.contactus@nhs.net</w:t>
        </w:r>
      </w:hyperlink>
    </w:p>
    <w:p w:rsidR="001266C3" w:rsidRPr="00237FA9" w:rsidRDefault="001266C3" w:rsidP="002F470C">
      <w:pPr>
        <w:rPr>
          <w:rFonts w:ascii="Comic Sans MS" w:hAnsi="Comic Sans MS" w:cs="Arial"/>
          <w:sz w:val="24"/>
          <w:szCs w:val="24"/>
          <w:lang w:val="en-GB"/>
        </w:rPr>
      </w:pPr>
    </w:p>
    <w:sectPr w:rsidR="001266C3" w:rsidRPr="00237FA9" w:rsidSect="006249C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638" w:rsidRDefault="00B15638" w:rsidP="002F470C">
      <w:r>
        <w:separator/>
      </w:r>
    </w:p>
  </w:endnote>
  <w:endnote w:type="continuationSeparator" w:id="0">
    <w:p w:rsidR="00B15638" w:rsidRDefault="00B15638" w:rsidP="002F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949100"/>
      <w:docPartObj>
        <w:docPartGallery w:val="Page Numbers (Bottom of Page)"/>
        <w:docPartUnique/>
      </w:docPartObj>
    </w:sdtPr>
    <w:sdtEndPr/>
    <w:sdtContent>
      <w:sdt>
        <w:sdtPr>
          <w:id w:val="860082579"/>
          <w:docPartObj>
            <w:docPartGallery w:val="Page Numbers (Top of Page)"/>
            <w:docPartUnique/>
          </w:docPartObj>
        </w:sdtPr>
        <w:sdtEndPr/>
        <w:sdtContent>
          <w:p w:rsidR="002F470C" w:rsidRDefault="002F470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0AC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0ACC">
              <w:rPr>
                <w:b/>
                <w:bCs/>
                <w:noProof/>
              </w:rPr>
              <w:t>4</w:t>
            </w:r>
            <w:r>
              <w:rPr>
                <w:b/>
                <w:bCs/>
                <w:sz w:val="24"/>
                <w:szCs w:val="24"/>
              </w:rPr>
              <w:fldChar w:fldCharType="end"/>
            </w:r>
          </w:p>
        </w:sdtContent>
      </w:sdt>
    </w:sdtContent>
  </w:sdt>
  <w:p w:rsidR="002F470C" w:rsidRDefault="002F4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638" w:rsidRDefault="00B15638" w:rsidP="002F470C">
      <w:r>
        <w:separator/>
      </w:r>
    </w:p>
  </w:footnote>
  <w:footnote w:type="continuationSeparator" w:id="0">
    <w:p w:rsidR="00B15638" w:rsidRDefault="00B15638" w:rsidP="002F47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F52A8"/>
    <w:multiLevelType w:val="hybridMultilevel"/>
    <w:tmpl w:val="A1C45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C3"/>
    <w:rsid w:val="001266C3"/>
    <w:rsid w:val="00237FA9"/>
    <w:rsid w:val="00286B4E"/>
    <w:rsid w:val="002F470C"/>
    <w:rsid w:val="00474548"/>
    <w:rsid w:val="0061044D"/>
    <w:rsid w:val="006249C9"/>
    <w:rsid w:val="00B15638"/>
    <w:rsid w:val="00C20ACC"/>
    <w:rsid w:val="00CC45A4"/>
    <w:rsid w:val="00FA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B5563-AEFA-4589-A9AF-C8D00962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6C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1266C3"/>
    <w:pPr>
      <w:keepNext/>
      <w:jc w:val="center"/>
      <w:outlineLvl w:val="0"/>
    </w:pPr>
    <w:rPr>
      <w:b/>
      <w:bCs/>
      <w:sz w:val="36"/>
      <w:lang w:val="en-GB"/>
    </w:rPr>
  </w:style>
  <w:style w:type="paragraph" w:styleId="Heading2">
    <w:name w:val="heading 2"/>
    <w:basedOn w:val="Normal"/>
    <w:next w:val="Normal"/>
    <w:link w:val="Heading2Char"/>
    <w:uiPriority w:val="9"/>
    <w:semiHidden/>
    <w:unhideWhenUsed/>
    <w:qFormat/>
    <w:rsid w:val="001266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266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6C3"/>
    <w:rPr>
      <w:rFonts w:ascii="Times New Roman" w:eastAsia="Times New Roman" w:hAnsi="Times New Roman" w:cs="Times New Roman"/>
      <w:b/>
      <w:bCs/>
      <w:sz w:val="36"/>
      <w:szCs w:val="20"/>
    </w:rPr>
  </w:style>
  <w:style w:type="character" w:styleId="Hyperlink">
    <w:name w:val="Hyperlink"/>
    <w:basedOn w:val="DefaultParagraphFont"/>
    <w:rsid w:val="001266C3"/>
    <w:rPr>
      <w:color w:val="0000FF"/>
      <w:u w:val="single"/>
    </w:rPr>
  </w:style>
  <w:style w:type="character" w:customStyle="1" w:styleId="Heading2Char">
    <w:name w:val="Heading 2 Char"/>
    <w:basedOn w:val="DefaultParagraphFont"/>
    <w:link w:val="Heading2"/>
    <w:uiPriority w:val="9"/>
    <w:semiHidden/>
    <w:rsid w:val="001266C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1266C3"/>
    <w:rPr>
      <w:rFonts w:asciiTheme="majorHAnsi" w:eastAsiaTheme="majorEastAsia" w:hAnsiTheme="majorHAnsi" w:cstheme="majorBidi"/>
      <w:b/>
      <w:bCs/>
      <w:color w:val="4F81BD" w:themeColor="accent1"/>
      <w:sz w:val="20"/>
      <w:szCs w:val="20"/>
      <w:lang w:val="en-US"/>
    </w:rPr>
  </w:style>
  <w:style w:type="paragraph" w:styleId="BalloonText">
    <w:name w:val="Balloon Text"/>
    <w:basedOn w:val="Normal"/>
    <w:link w:val="BalloonTextChar"/>
    <w:uiPriority w:val="99"/>
    <w:semiHidden/>
    <w:unhideWhenUsed/>
    <w:rsid w:val="002F470C"/>
    <w:rPr>
      <w:rFonts w:ascii="Tahoma" w:hAnsi="Tahoma" w:cs="Tahoma"/>
      <w:sz w:val="16"/>
      <w:szCs w:val="16"/>
    </w:rPr>
  </w:style>
  <w:style w:type="character" w:customStyle="1" w:styleId="BalloonTextChar">
    <w:name w:val="Balloon Text Char"/>
    <w:basedOn w:val="DefaultParagraphFont"/>
    <w:link w:val="BalloonText"/>
    <w:uiPriority w:val="99"/>
    <w:semiHidden/>
    <w:rsid w:val="002F470C"/>
    <w:rPr>
      <w:rFonts w:ascii="Tahoma" w:eastAsia="Times New Roman" w:hAnsi="Tahoma" w:cs="Tahoma"/>
      <w:sz w:val="16"/>
      <w:szCs w:val="16"/>
      <w:lang w:val="en-US"/>
    </w:rPr>
  </w:style>
  <w:style w:type="paragraph" w:styleId="Header">
    <w:name w:val="header"/>
    <w:basedOn w:val="Normal"/>
    <w:link w:val="HeaderChar"/>
    <w:uiPriority w:val="99"/>
    <w:unhideWhenUsed/>
    <w:rsid w:val="002F470C"/>
    <w:pPr>
      <w:tabs>
        <w:tab w:val="center" w:pos="4513"/>
        <w:tab w:val="right" w:pos="9026"/>
      </w:tabs>
    </w:pPr>
  </w:style>
  <w:style w:type="character" w:customStyle="1" w:styleId="HeaderChar">
    <w:name w:val="Header Char"/>
    <w:basedOn w:val="DefaultParagraphFont"/>
    <w:link w:val="Header"/>
    <w:uiPriority w:val="99"/>
    <w:rsid w:val="002F470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F470C"/>
    <w:pPr>
      <w:tabs>
        <w:tab w:val="center" w:pos="4513"/>
        <w:tab w:val="right" w:pos="9026"/>
      </w:tabs>
    </w:pPr>
  </w:style>
  <w:style w:type="character" w:customStyle="1" w:styleId="FooterChar">
    <w:name w:val="Footer Char"/>
    <w:basedOn w:val="DefaultParagraphFont"/>
    <w:link w:val="Footer"/>
    <w:uiPriority w:val="99"/>
    <w:rsid w:val="002F470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ealthwatchbolton.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gland.contactus@nhs.net" TargetMode="External"/><Relationship Id="rId5" Type="http://schemas.openxmlformats.org/officeDocument/2006/relationships/footnotes" Target="footnotes.xml"/><Relationship Id="rId10" Type="http://schemas.openxmlformats.org/officeDocument/2006/relationships/hyperlink" Target="mailto:Manchesterica@carersfederation.co" TargetMode="External"/><Relationship Id="rId4" Type="http://schemas.openxmlformats.org/officeDocument/2006/relationships/webSettings" Target="webSettings.xml"/><Relationship Id="rId9" Type="http://schemas.openxmlformats.org/officeDocument/2006/relationships/hyperlink" Target="mailto:phso.enquiries@ombudsma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Bolton</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jane.waters</dc:creator>
  <cp:lastModifiedBy>Rosie McGill</cp:lastModifiedBy>
  <cp:revision>2</cp:revision>
  <cp:lastPrinted>2014-04-02T09:55:00Z</cp:lastPrinted>
  <dcterms:created xsi:type="dcterms:W3CDTF">2016-08-17T20:01:00Z</dcterms:created>
  <dcterms:modified xsi:type="dcterms:W3CDTF">2016-08-17T20:01:00Z</dcterms:modified>
</cp:coreProperties>
</file>